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EBEFD" w14:textId="77777777" w:rsidR="00F20B6A" w:rsidRPr="00D445AD" w:rsidRDefault="00F20B6A" w:rsidP="00F20B6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45AD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14:paraId="0F8C3E51" w14:textId="1C8E0472" w:rsidR="00F20B6A" w:rsidRPr="00D445AD" w:rsidRDefault="00F20B6A" w:rsidP="00F20B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D445A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засідання вченої ради Історико-філософського факультету</w:t>
      </w:r>
      <w:r w:rsidR="00D445A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№1</w:t>
      </w:r>
      <w:bookmarkStart w:id="0" w:name="_GoBack"/>
      <w:bookmarkEnd w:id="0"/>
    </w:p>
    <w:p w14:paraId="123F68D1" w14:textId="77777777" w:rsidR="00F20B6A" w:rsidRPr="00D445AD" w:rsidRDefault="00F20B6A" w:rsidP="00F20B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D445A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14:paraId="25A4E707" w14:textId="77777777" w:rsidR="00F20B6A" w:rsidRPr="00D445AD" w:rsidRDefault="00F20B6A" w:rsidP="00F20B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D445A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від 27 серпня 2019 р.</w:t>
      </w:r>
    </w:p>
    <w:p w14:paraId="423FCDDC" w14:textId="77777777" w:rsidR="00F20B6A" w:rsidRPr="00D445AD" w:rsidRDefault="00F20B6A" w:rsidP="00F20B6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965235D" w14:textId="77777777" w:rsidR="00F20B6A" w:rsidRDefault="00F20B6A" w:rsidP="00F20B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5E8D936" w14:textId="428025E6" w:rsidR="00F20B6A" w:rsidRPr="0052542D" w:rsidRDefault="00F20B6A" w:rsidP="005254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2542D">
        <w:rPr>
          <w:rFonts w:ascii="Times New Roman" w:hAnsi="Times New Roman"/>
          <w:sz w:val="28"/>
          <w:szCs w:val="28"/>
        </w:rPr>
        <w:t>Про рекомендацію до друку журналу «Схід»,</w:t>
      </w:r>
      <w:r w:rsidRPr="005254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42D">
        <w:rPr>
          <w:rFonts w:ascii="Times New Roman" w:hAnsi="Times New Roman"/>
          <w:sz w:val="28"/>
          <w:szCs w:val="28"/>
        </w:rPr>
        <w:t xml:space="preserve">випуск № 4 (162),  </w:t>
      </w:r>
      <w:r w:rsidRPr="0052542D">
        <w:rPr>
          <w:rFonts w:ascii="Times New Roman" w:hAnsi="Times New Roman"/>
          <w:sz w:val="28"/>
          <w:szCs w:val="28"/>
          <w:lang w:val="uk-UA"/>
        </w:rPr>
        <w:t xml:space="preserve">липень-серпень </w:t>
      </w:r>
      <w:r w:rsidRPr="0052542D">
        <w:rPr>
          <w:rFonts w:ascii="Times New Roman" w:hAnsi="Times New Roman"/>
          <w:sz w:val="28"/>
          <w:szCs w:val="28"/>
        </w:rPr>
        <w:t>2019 р., «</w:t>
      </w:r>
      <w:r w:rsidRPr="0052542D">
        <w:rPr>
          <w:rFonts w:ascii="Times New Roman" w:hAnsi="Times New Roman"/>
          <w:sz w:val="28"/>
          <w:szCs w:val="28"/>
          <w:lang w:val="uk-UA"/>
        </w:rPr>
        <w:t xml:space="preserve">Історичні </w:t>
      </w:r>
      <w:r w:rsidRPr="0052542D">
        <w:rPr>
          <w:rFonts w:ascii="Times New Roman" w:hAnsi="Times New Roman"/>
          <w:sz w:val="28"/>
          <w:szCs w:val="28"/>
        </w:rPr>
        <w:t xml:space="preserve">науки». </w:t>
      </w:r>
    </w:p>
    <w:p w14:paraId="2BC1BD19" w14:textId="49C24F26" w:rsidR="00F20B6A" w:rsidRPr="0052542D" w:rsidRDefault="00F20B6A" w:rsidP="0052542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2542D">
        <w:rPr>
          <w:rFonts w:ascii="Times New Roman" w:hAnsi="Times New Roman"/>
          <w:sz w:val="28"/>
          <w:szCs w:val="28"/>
          <w:lang w:val="uk-UA"/>
        </w:rPr>
        <w:t>Різне</w:t>
      </w:r>
    </w:p>
    <w:p w14:paraId="76D1B3DF" w14:textId="77777777" w:rsidR="005C384D" w:rsidRPr="0052542D" w:rsidRDefault="005C384D" w:rsidP="0052542D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5C384D" w:rsidRPr="0052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42A15"/>
    <w:multiLevelType w:val="hybridMultilevel"/>
    <w:tmpl w:val="9B6AD62C"/>
    <w:lvl w:ilvl="0" w:tplc="04FED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A0"/>
    <w:rsid w:val="0052542D"/>
    <w:rsid w:val="005C384D"/>
    <w:rsid w:val="00D445AD"/>
    <w:rsid w:val="00ED06A0"/>
    <w:rsid w:val="00F2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AF39"/>
  <w15:chartTrackingRefBased/>
  <w15:docId w15:val="{BA56E55F-5F60-4238-806A-EEE1E888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B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2020-04-04T22:09:00Z</dcterms:created>
  <dcterms:modified xsi:type="dcterms:W3CDTF">2020-04-05T20:45:00Z</dcterms:modified>
</cp:coreProperties>
</file>