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EDE" w:rsidRPr="005F3EF2" w:rsidRDefault="006D0EDE" w:rsidP="005F3EF2">
      <w:pPr>
        <w:spacing w:line="240" w:lineRule="auto"/>
        <w:jc w:val="center"/>
        <w:rPr>
          <w:rFonts w:ascii="Times New Roman" w:eastAsia="Times New Roman" w:hAnsi="Times New Roman" w:cs="Times New Roman"/>
          <w:b/>
          <w:sz w:val="28"/>
          <w:szCs w:val="28"/>
        </w:rPr>
      </w:pPr>
      <w:r w:rsidRPr="005F3EF2">
        <w:rPr>
          <w:rFonts w:ascii="Times New Roman" w:hAnsi="Times New Roman" w:cs="Times New Roman"/>
          <w:b/>
          <w:sz w:val="28"/>
          <w:szCs w:val="28"/>
          <w:lang w:val="uk-UA"/>
        </w:rPr>
        <w:t>Протокол</w:t>
      </w:r>
      <w:r w:rsidRPr="005F3EF2">
        <w:rPr>
          <w:rFonts w:ascii="Times New Roman" w:eastAsia="Times New Roman" w:hAnsi="Times New Roman" w:cs="Times New Roman"/>
          <w:b/>
          <w:sz w:val="28"/>
          <w:szCs w:val="28"/>
        </w:rPr>
        <w:t xml:space="preserve"> №</w:t>
      </w:r>
      <w:r w:rsidRPr="005F3EF2">
        <w:rPr>
          <w:rFonts w:ascii="Times New Roman" w:eastAsia="Times New Roman" w:hAnsi="Times New Roman" w:cs="Times New Roman"/>
          <w:b/>
          <w:sz w:val="28"/>
          <w:szCs w:val="28"/>
          <w:lang w:val="uk-UA"/>
        </w:rPr>
        <w:t xml:space="preserve"> 7</w:t>
      </w:r>
    </w:p>
    <w:p w:rsidR="006D0EDE" w:rsidRPr="005F3EF2" w:rsidRDefault="006D0EDE" w:rsidP="005F3EF2">
      <w:pPr>
        <w:spacing w:line="240" w:lineRule="auto"/>
        <w:jc w:val="center"/>
        <w:rPr>
          <w:rFonts w:ascii="Times New Roman" w:eastAsia="Times New Roman" w:hAnsi="Times New Roman" w:cs="Times New Roman"/>
          <w:sz w:val="28"/>
          <w:szCs w:val="28"/>
        </w:rPr>
      </w:pPr>
      <w:r w:rsidRPr="005F3EF2">
        <w:rPr>
          <w:rFonts w:ascii="Times New Roman" w:eastAsia="Times New Roman" w:hAnsi="Times New Roman" w:cs="Times New Roman"/>
          <w:sz w:val="28"/>
          <w:szCs w:val="28"/>
          <w:lang w:val="uk-UA"/>
        </w:rPr>
        <w:t>з</w:t>
      </w:r>
      <w:proofErr w:type="spellStart"/>
      <w:r w:rsidRPr="005F3EF2">
        <w:rPr>
          <w:rFonts w:ascii="Times New Roman" w:hAnsi="Times New Roman" w:cs="Times New Roman"/>
          <w:sz w:val="28"/>
          <w:szCs w:val="28"/>
        </w:rPr>
        <w:t>асідання</w:t>
      </w:r>
      <w:proofErr w:type="spellEnd"/>
      <w:r w:rsidRPr="005F3EF2">
        <w:rPr>
          <w:rFonts w:ascii="Times New Roman" w:hAnsi="Times New Roman" w:cs="Times New Roman"/>
          <w:sz w:val="28"/>
          <w:szCs w:val="28"/>
        </w:rPr>
        <w:t xml:space="preserve"> </w:t>
      </w:r>
      <w:r w:rsidRPr="005F3EF2">
        <w:rPr>
          <w:rFonts w:ascii="Times New Roman" w:hAnsi="Times New Roman" w:cs="Times New Roman"/>
          <w:sz w:val="28"/>
          <w:szCs w:val="28"/>
          <w:lang w:val="uk-UA"/>
        </w:rPr>
        <w:t>в</w:t>
      </w:r>
      <w:proofErr w:type="spellStart"/>
      <w:r w:rsidRPr="005F3EF2">
        <w:rPr>
          <w:rFonts w:ascii="Times New Roman" w:eastAsia="Times New Roman" w:hAnsi="Times New Roman" w:cs="Times New Roman"/>
          <w:sz w:val="28"/>
          <w:szCs w:val="28"/>
        </w:rPr>
        <w:t>ченої</w:t>
      </w:r>
      <w:proofErr w:type="spellEnd"/>
      <w:r w:rsidRPr="005F3EF2">
        <w:rPr>
          <w:rFonts w:ascii="Times New Roman" w:eastAsia="Times New Roman" w:hAnsi="Times New Roman" w:cs="Times New Roman"/>
          <w:sz w:val="28"/>
          <w:szCs w:val="28"/>
        </w:rPr>
        <w:t xml:space="preserve"> </w:t>
      </w:r>
      <w:r w:rsidRPr="005F3EF2">
        <w:rPr>
          <w:rFonts w:ascii="Times New Roman" w:hAnsi="Times New Roman" w:cs="Times New Roman"/>
          <w:sz w:val="28"/>
          <w:szCs w:val="28"/>
          <w:lang w:val="uk-UA"/>
        </w:rPr>
        <w:t>р</w:t>
      </w:r>
      <w:proofErr w:type="spellStart"/>
      <w:r w:rsidRPr="005F3EF2">
        <w:rPr>
          <w:rFonts w:ascii="Times New Roman" w:eastAsia="Times New Roman" w:hAnsi="Times New Roman" w:cs="Times New Roman"/>
          <w:sz w:val="28"/>
          <w:szCs w:val="28"/>
        </w:rPr>
        <w:t>ади</w:t>
      </w:r>
      <w:proofErr w:type="spellEnd"/>
    </w:p>
    <w:p w:rsidR="006D0EDE" w:rsidRPr="005F3EF2" w:rsidRDefault="006D0EDE" w:rsidP="005F3EF2">
      <w:pPr>
        <w:spacing w:line="240" w:lineRule="auto"/>
        <w:jc w:val="center"/>
        <w:rPr>
          <w:rFonts w:ascii="Times New Roman" w:eastAsia="Times New Roman" w:hAnsi="Times New Roman" w:cs="Times New Roman"/>
          <w:sz w:val="28"/>
          <w:szCs w:val="28"/>
          <w:lang w:val="uk-UA"/>
        </w:rPr>
      </w:pPr>
      <w:r w:rsidRPr="005F3EF2">
        <w:rPr>
          <w:rFonts w:ascii="Times New Roman" w:eastAsia="Times New Roman" w:hAnsi="Times New Roman" w:cs="Times New Roman"/>
          <w:sz w:val="28"/>
          <w:szCs w:val="28"/>
          <w:lang w:val="uk-UA"/>
        </w:rPr>
        <w:t>Історико-філософського факультету</w:t>
      </w:r>
    </w:p>
    <w:p w:rsidR="006D0EDE" w:rsidRPr="005F3EF2" w:rsidRDefault="006D0EDE" w:rsidP="005F3EF2">
      <w:pPr>
        <w:spacing w:line="240" w:lineRule="auto"/>
        <w:jc w:val="center"/>
        <w:rPr>
          <w:rFonts w:ascii="Times New Roman" w:eastAsia="Times New Roman" w:hAnsi="Times New Roman" w:cs="Times New Roman"/>
          <w:sz w:val="28"/>
          <w:szCs w:val="28"/>
          <w:lang w:val="uk-UA"/>
        </w:rPr>
      </w:pPr>
      <w:r w:rsidRPr="005F3EF2">
        <w:rPr>
          <w:rFonts w:ascii="Times New Roman" w:eastAsia="Times New Roman" w:hAnsi="Times New Roman" w:cs="Times New Roman"/>
          <w:sz w:val="28"/>
          <w:szCs w:val="28"/>
          <w:lang w:val="uk-UA"/>
        </w:rPr>
        <w:t>Київського університету імені Бориса Грінченка</w:t>
      </w:r>
    </w:p>
    <w:p w:rsidR="006D0EDE" w:rsidRPr="005F3EF2" w:rsidRDefault="006D0EDE" w:rsidP="005F3EF2">
      <w:pPr>
        <w:spacing w:line="240" w:lineRule="auto"/>
        <w:jc w:val="center"/>
        <w:rPr>
          <w:rFonts w:ascii="Times New Roman" w:eastAsia="Times New Roman" w:hAnsi="Times New Roman" w:cs="Times New Roman"/>
          <w:sz w:val="28"/>
          <w:szCs w:val="28"/>
          <w:lang w:val="uk-UA"/>
        </w:rPr>
      </w:pPr>
      <w:r w:rsidRPr="005F3EF2">
        <w:rPr>
          <w:rFonts w:ascii="Times New Roman" w:eastAsia="Times New Roman" w:hAnsi="Times New Roman" w:cs="Times New Roman"/>
          <w:sz w:val="28"/>
          <w:szCs w:val="28"/>
          <w:lang w:val="uk-UA"/>
        </w:rPr>
        <w:t>від 20 квітня 2017 р.</w:t>
      </w:r>
    </w:p>
    <w:p w:rsidR="006D0EDE" w:rsidRPr="005F3EF2" w:rsidRDefault="006D0EDE" w:rsidP="005F3EF2">
      <w:pPr>
        <w:spacing w:after="120" w:line="240" w:lineRule="auto"/>
        <w:ind w:firstLine="709"/>
        <w:jc w:val="both"/>
        <w:rPr>
          <w:rFonts w:ascii="Times New Roman" w:eastAsia="Times New Roman" w:hAnsi="Times New Roman" w:cs="Times New Roman"/>
          <w:sz w:val="28"/>
          <w:szCs w:val="28"/>
          <w:lang w:val="uk-UA"/>
        </w:rPr>
      </w:pPr>
      <w:r w:rsidRPr="005F3EF2">
        <w:rPr>
          <w:rFonts w:ascii="Times New Roman" w:eastAsia="Times New Roman" w:hAnsi="Times New Roman" w:cs="Times New Roman"/>
          <w:b/>
          <w:sz w:val="28"/>
          <w:szCs w:val="28"/>
          <w:lang w:val="uk-UA"/>
        </w:rPr>
        <w:t>Присутні</w:t>
      </w:r>
      <w:r w:rsidRPr="005F3EF2">
        <w:rPr>
          <w:rFonts w:ascii="Times New Roman" w:eastAsia="Times New Roman" w:hAnsi="Times New Roman" w:cs="Times New Roman"/>
          <w:sz w:val="28"/>
          <w:szCs w:val="28"/>
          <w:lang w:val="uk-UA"/>
        </w:rPr>
        <w:t xml:space="preserve">: 17 членів: О.С. Александрова (голова Вченої ради), Р.В. </w:t>
      </w:r>
      <w:proofErr w:type="spellStart"/>
      <w:r w:rsidRPr="005F3EF2">
        <w:rPr>
          <w:rFonts w:ascii="Times New Roman" w:eastAsia="Times New Roman" w:hAnsi="Times New Roman" w:cs="Times New Roman"/>
          <w:sz w:val="28"/>
          <w:szCs w:val="28"/>
          <w:lang w:val="uk-UA"/>
        </w:rPr>
        <w:t>Мартич</w:t>
      </w:r>
      <w:proofErr w:type="spellEnd"/>
      <w:r w:rsidRPr="005F3EF2">
        <w:rPr>
          <w:rFonts w:ascii="Times New Roman" w:eastAsia="Times New Roman" w:hAnsi="Times New Roman" w:cs="Times New Roman"/>
          <w:sz w:val="28"/>
          <w:szCs w:val="28"/>
          <w:lang w:val="uk-UA"/>
        </w:rPr>
        <w:t xml:space="preserve"> (секретар), О.В. Горбань, О.І. </w:t>
      </w:r>
      <w:proofErr w:type="spellStart"/>
      <w:r w:rsidRPr="005F3EF2">
        <w:rPr>
          <w:rFonts w:ascii="Times New Roman" w:eastAsia="Times New Roman" w:hAnsi="Times New Roman" w:cs="Times New Roman"/>
          <w:sz w:val="28"/>
          <w:szCs w:val="28"/>
          <w:lang w:val="uk-UA"/>
        </w:rPr>
        <w:t>Бонь</w:t>
      </w:r>
      <w:proofErr w:type="spellEnd"/>
      <w:r w:rsidRPr="005F3EF2">
        <w:rPr>
          <w:rFonts w:ascii="Times New Roman" w:eastAsia="Times New Roman" w:hAnsi="Times New Roman" w:cs="Times New Roman"/>
          <w:sz w:val="28"/>
          <w:szCs w:val="28"/>
          <w:lang w:val="uk-UA"/>
        </w:rPr>
        <w:t xml:space="preserve">, М.Ю. </w:t>
      </w:r>
      <w:proofErr w:type="spellStart"/>
      <w:r w:rsidRPr="005F3EF2">
        <w:rPr>
          <w:rFonts w:ascii="Times New Roman" w:eastAsia="Times New Roman" w:hAnsi="Times New Roman" w:cs="Times New Roman"/>
          <w:sz w:val="28"/>
          <w:szCs w:val="28"/>
          <w:lang w:val="uk-UA"/>
        </w:rPr>
        <w:t>Відейко</w:t>
      </w:r>
      <w:proofErr w:type="spellEnd"/>
      <w:r w:rsidRPr="005F3EF2">
        <w:rPr>
          <w:rFonts w:ascii="Times New Roman" w:eastAsia="Times New Roman" w:hAnsi="Times New Roman" w:cs="Times New Roman"/>
          <w:sz w:val="28"/>
          <w:szCs w:val="28"/>
          <w:lang w:val="uk-UA"/>
        </w:rPr>
        <w:t xml:space="preserve">, Т.Ю. </w:t>
      </w:r>
      <w:proofErr w:type="spellStart"/>
      <w:r w:rsidRPr="005F3EF2">
        <w:rPr>
          <w:rFonts w:ascii="Times New Roman" w:eastAsia="Times New Roman" w:hAnsi="Times New Roman" w:cs="Times New Roman"/>
          <w:sz w:val="28"/>
          <w:szCs w:val="28"/>
          <w:lang w:val="uk-UA"/>
        </w:rPr>
        <w:t>Гошко</w:t>
      </w:r>
      <w:proofErr w:type="spellEnd"/>
      <w:r w:rsidRPr="005F3EF2">
        <w:rPr>
          <w:rFonts w:ascii="Times New Roman" w:eastAsia="Times New Roman" w:hAnsi="Times New Roman" w:cs="Times New Roman"/>
          <w:sz w:val="28"/>
          <w:szCs w:val="28"/>
          <w:lang w:val="uk-UA"/>
        </w:rPr>
        <w:t>, У.В. Лаврик, І.М.</w:t>
      </w:r>
      <w:r w:rsidRPr="005F3EF2">
        <w:rPr>
          <w:rFonts w:ascii="Times New Roman" w:eastAsia="Times New Roman" w:hAnsi="Times New Roman" w:cs="Times New Roman"/>
          <w:sz w:val="28"/>
          <w:szCs w:val="28"/>
          <w:lang w:val="en-US"/>
        </w:rPr>
        <w:t> </w:t>
      </w:r>
      <w:proofErr w:type="spellStart"/>
      <w:r w:rsidRPr="005F3EF2">
        <w:rPr>
          <w:rFonts w:ascii="Times New Roman" w:eastAsia="Times New Roman" w:hAnsi="Times New Roman" w:cs="Times New Roman"/>
          <w:sz w:val="28"/>
          <w:szCs w:val="28"/>
          <w:lang w:val="uk-UA"/>
        </w:rPr>
        <w:t>Ломачинська</w:t>
      </w:r>
      <w:proofErr w:type="spellEnd"/>
      <w:r w:rsidRPr="005F3EF2">
        <w:rPr>
          <w:rFonts w:ascii="Times New Roman" w:eastAsia="Times New Roman" w:hAnsi="Times New Roman" w:cs="Times New Roman"/>
          <w:sz w:val="28"/>
          <w:szCs w:val="28"/>
          <w:lang w:val="uk-UA"/>
        </w:rPr>
        <w:t>, Г.М. </w:t>
      </w:r>
      <w:proofErr w:type="spellStart"/>
      <w:r w:rsidRPr="005F3EF2">
        <w:rPr>
          <w:rFonts w:ascii="Times New Roman" w:eastAsia="Times New Roman" w:hAnsi="Times New Roman" w:cs="Times New Roman"/>
          <w:sz w:val="28"/>
          <w:szCs w:val="28"/>
          <w:lang w:val="uk-UA"/>
        </w:rPr>
        <w:t>Надтока</w:t>
      </w:r>
      <w:proofErr w:type="spellEnd"/>
      <w:r w:rsidRPr="005F3EF2">
        <w:rPr>
          <w:rFonts w:ascii="Times New Roman" w:eastAsia="Times New Roman" w:hAnsi="Times New Roman" w:cs="Times New Roman"/>
          <w:sz w:val="28"/>
          <w:szCs w:val="28"/>
          <w:lang w:val="uk-UA"/>
        </w:rPr>
        <w:t xml:space="preserve">, О.Л. </w:t>
      </w:r>
      <w:proofErr w:type="spellStart"/>
      <w:r w:rsidRPr="005F3EF2">
        <w:rPr>
          <w:rFonts w:ascii="Times New Roman" w:eastAsia="Times New Roman" w:hAnsi="Times New Roman" w:cs="Times New Roman"/>
          <w:sz w:val="28"/>
          <w:szCs w:val="28"/>
          <w:lang w:val="uk-UA"/>
        </w:rPr>
        <w:t>Окунєва</w:t>
      </w:r>
      <w:proofErr w:type="spellEnd"/>
      <w:r w:rsidRPr="005F3EF2">
        <w:rPr>
          <w:rFonts w:ascii="Times New Roman" w:eastAsia="Times New Roman" w:hAnsi="Times New Roman" w:cs="Times New Roman"/>
          <w:sz w:val="28"/>
          <w:szCs w:val="28"/>
          <w:lang w:val="uk-UA"/>
        </w:rPr>
        <w:t>, Є.І.</w:t>
      </w:r>
      <w:r w:rsidRPr="005F3EF2">
        <w:rPr>
          <w:rFonts w:ascii="Times New Roman" w:eastAsia="Times New Roman" w:hAnsi="Times New Roman" w:cs="Times New Roman"/>
          <w:sz w:val="28"/>
          <w:szCs w:val="28"/>
          <w:lang w:val="en-US"/>
        </w:rPr>
        <w:t> </w:t>
      </w:r>
      <w:proofErr w:type="spellStart"/>
      <w:r w:rsidRPr="005F3EF2">
        <w:rPr>
          <w:rFonts w:ascii="Times New Roman" w:eastAsia="Times New Roman" w:hAnsi="Times New Roman" w:cs="Times New Roman"/>
          <w:sz w:val="28"/>
          <w:szCs w:val="28"/>
          <w:lang w:val="uk-UA"/>
        </w:rPr>
        <w:t>П’янкова</w:t>
      </w:r>
      <w:proofErr w:type="spellEnd"/>
      <w:r w:rsidRPr="005F3EF2">
        <w:rPr>
          <w:rFonts w:ascii="Times New Roman" w:eastAsia="Times New Roman" w:hAnsi="Times New Roman" w:cs="Times New Roman"/>
          <w:sz w:val="28"/>
          <w:szCs w:val="28"/>
          <w:lang w:val="uk-UA"/>
        </w:rPr>
        <w:t xml:space="preserve">, О.О. </w:t>
      </w:r>
      <w:proofErr w:type="spellStart"/>
      <w:r w:rsidRPr="005F3EF2">
        <w:rPr>
          <w:rFonts w:ascii="Times New Roman" w:eastAsia="Times New Roman" w:hAnsi="Times New Roman" w:cs="Times New Roman"/>
          <w:sz w:val="28"/>
          <w:szCs w:val="28"/>
          <w:lang w:val="uk-UA"/>
        </w:rPr>
        <w:t>Салата</w:t>
      </w:r>
      <w:proofErr w:type="spellEnd"/>
      <w:r w:rsidRPr="005F3EF2">
        <w:rPr>
          <w:rFonts w:ascii="Times New Roman" w:eastAsia="Times New Roman" w:hAnsi="Times New Roman" w:cs="Times New Roman"/>
          <w:sz w:val="28"/>
          <w:szCs w:val="28"/>
          <w:lang w:val="uk-UA"/>
        </w:rPr>
        <w:t>, І.В. Срібняк, В.О. Щербак, І.О. </w:t>
      </w:r>
      <w:proofErr w:type="spellStart"/>
      <w:r w:rsidRPr="005F3EF2">
        <w:rPr>
          <w:rFonts w:ascii="Times New Roman" w:eastAsia="Times New Roman" w:hAnsi="Times New Roman" w:cs="Times New Roman"/>
          <w:sz w:val="28"/>
          <w:szCs w:val="28"/>
          <w:lang w:val="uk-UA"/>
        </w:rPr>
        <w:t>Мохнатюк</w:t>
      </w:r>
      <w:proofErr w:type="spellEnd"/>
      <w:r w:rsidRPr="005F3EF2">
        <w:rPr>
          <w:rFonts w:ascii="Times New Roman" w:eastAsia="Times New Roman" w:hAnsi="Times New Roman" w:cs="Times New Roman"/>
          <w:sz w:val="28"/>
          <w:szCs w:val="28"/>
          <w:lang w:val="uk-UA"/>
        </w:rPr>
        <w:t>, К.С. Мухіна, Р.Р. Куцик.</w:t>
      </w:r>
    </w:p>
    <w:p w:rsidR="006D0EDE" w:rsidRPr="005F3EF2" w:rsidRDefault="006D0EDE" w:rsidP="005F3EF2">
      <w:pPr>
        <w:spacing w:after="120" w:line="240" w:lineRule="auto"/>
        <w:ind w:firstLine="709"/>
        <w:jc w:val="both"/>
        <w:rPr>
          <w:rFonts w:ascii="Times New Roman" w:eastAsia="Times New Roman" w:hAnsi="Times New Roman" w:cs="Times New Roman"/>
          <w:sz w:val="28"/>
          <w:szCs w:val="28"/>
          <w:lang w:val="uk-UA"/>
        </w:rPr>
      </w:pPr>
    </w:p>
    <w:p w:rsidR="006E7237" w:rsidRPr="00616E79" w:rsidRDefault="006E7237" w:rsidP="005F3EF2">
      <w:pPr>
        <w:spacing w:line="240" w:lineRule="auto"/>
        <w:jc w:val="center"/>
        <w:rPr>
          <w:rFonts w:ascii="Times New Roman" w:hAnsi="Times New Roman" w:cs="Times New Roman"/>
          <w:b/>
          <w:sz w:val="28"/>
          <w:szCs w:val="28"/>
          <w:lang w:val="uk-UA"/>
        </w:rPr>
      </w:pPr>
      <w:r w:rsidRPr="00616E79">
        <w:rPr>
          <w:rFonts w:ascii="Times New Roman" w:hAnsi="Times New Roman" w:cs="Times New Roman"/>
          <w:b/>
          <w:sz w:val="28"/>
          <w:szCs w:val="28"/>
          <w:lang w:val="uk-UA"/>
        </w:rPr>
        <w:t>Порядок денний</w:t>
      </w:r>
    </w:p>
    <w:p w:rsidR="006E7237" w:rsidRPr="005F3EF2" w:rsidRDefault="006E7237" w:rsidP="005F3EF2">
      <w:pPr>
        <w:pStyle w:val="a3"/>
        <w:numPr>
          <w:ilvl w:val="0"/>
          <w:numId w:val="1"/>
        </w:numPr>
        <w:spacing w:line="240" w:lineRule="auto"/>
        <w:jc w:val="both"/>
        <w:rPr>
          <w:rFonts w:ascii="Times New Roman" w:hAnsi="Times New Roman" w:cs="Times New Roman"/>
          <w:sz w:val="28"/>
          <w:szCs w:val="28"/>
          <w:lang w:val="uk-UA"/>
        </w:rPr>
      </w:pPr>
      <w:r w:rsidRPr="005F3EF2">
        <w:rPr>
          <w:rFonts w:ascii="Times New Roman" w:hAnsi="Times New Roman" w:cs="Times New Roman"/>
          <w:sz w:val="28"/>
          <w:szCs w:val="28"/>
          <w:lang w:val="uk-UA"/>
        </w:rPr>
        <w:t>Обговорення і затвердження навчального плану та профілю спеціальностей 032 «Історія та археологія» 033 «Філософія</w:t>
      </w:r>
      <w:r w:rsidR="000F1DB7">
        <w:rPr>
          <w:rFonts w:ascii="Times New Roman" w:hAnsi="Times New Roman" w:cs="Times New Roman"/>
          <w:sz w:val="28"/>
          <w:szCs w:val="28"/>
          <w:lang w:val="uk-UA"/>
        </w:rPr>
        <w:t>»</w:t>
      </w:r>
    </w:p>
    <w:p w:rsidR="006E7237" w:rsidRPr="005F3EF2" w:rsidRDefault="006E7237" w:rsidP="005F3EF2">
      <w:pPr>
        <w:pStyle w:val="a3"/>
        <w:spacing w:line="240" w:lineRule="auto"/>
        <w:jc w:val="both"/>
        <w:rPr>
          <w:rFonts w:ascii="Times New Roman" w:hAnsi="Times New Roman" w:cs="Times New Roman"/>
          <w:sz w:val="28"/>
          <w:szCs w:val="28"/>
          <w:lang w:val="uk-UA"/>
        </w:rPr>
      </w:pPr>
    </w:p>
    <w:p w:rsidR="006E7237" w:rsidRDefault="006E7237" w:rsidP="005F3EF2">
      <w:pPr>
        <w:pStyle w:val="a3"/>
        <w:numPr>
          <w:ilvl w:val="0"/>
          <w:numId w:val="1"/>
        </w:numPr>
        <w:spacing w:line="240" w:lineRule="auto"/>
        <w:jc w:val="both"/>
        <w:rPr>
          <w:rFonts w:ascii="Times New Roman" w:hAnsi="Times New Roman" w:cs="Times New Roman"/>
          <w:sz w:val="28"/>
          <w:szCs w:val="28"/>
          <w:lang w:val="uk-UA"/>
        </w:rPr>
      </w:pPr>
      <w:r w:rsidRPr="005F3EF2">
        <w:rPr>
          <w:rFonts w:ascii="Times New Roman" w:hAnsi="Times New Roman" w:cs="Times New Roman"/>
          <w:sz w:val="28"/>
          <w:szCs w:val="28"/>
          <w:lang w:val="uk-UA"/>
        </w:rPr>
        <w:t>Про затвердження до друку рукопису наукового журналу «Київські історичні студії» № 1 Київського університету імені Бориса Грінченка, – К., 2017 р. (гол. Ред. Щербак В.О.)</w:t>
      </w:r>
    </w:p>
    <w:p w:rsidR="003E7F51" w:rsidRPr="00461B99" w:rsidRDefault="003E7F51" w:rsidP="003E7F51">
      <w:pPr>
        <w:pStyle w:val="Pa1"/>
        <w:numPr>
          <w:ilvl w:val="0"/>
          <w:numId w:val="1"/>
        </w:numPr>
        <w:jc w:val="both"/>
        <w:rPr>
          <w:rFonts w:ascii="Times New Roman" w:hAnsi="Times New Roman" w:cs="Times New Roman"/>
          <w:sz w:val="28"/>
          <w:szCs w:val="28"/>
          <w:lang w:val="uk-UA"/>
        </w:rPr>
      </w:pPr>
      <w:r w:rsidRPr="00FC03CD">
        <w:rPr>
          <w:rFonts w:ascii="Times New Roman" w:eastAsia="Times New Roman" w:hAnsi="Times New Roman" w:cs="Times New Roman"/>
          <w:sz w:val="28"/>
          <w:szCs w:val="28"/>
          <w:lang w:val="uk-UA"/>
        </w:rPr>
        <w:t xml:space="preserve">Про </w:t>
      </w:r>
      <w:r>
        <w:rPr>
          <w:rFonts w:ascii="Times New Roman" w:eastAsia="Times New Roman" w:hAnsi="Times New Roman" w:cs="Times New Roman"/>
          <w:sz w:val="28"/>
          <w:szCs w:val="28"/>
          <w:lang w:val="uk-UA"/>
        </w:rPr>
        <w:t>рекомендацію</w:t>
      </w:r>
      <w:r w:rsidRPr="00FC03CD">
        <w:rPr>
          <w:rFonts w:ascii="Times New Roman" w:eastAsia="Times New Roman" w:hAnsi="Times New Roman" w:cs="Times New Roman"/>
          <w:sz w:val="28"/>
          <w:szCs w:val="28"/>
          <w:lang w:val="uk-UA"/>
        </w:rPr>
        <w:t xml:space="preserve"> до друку</w:t>
      </w:r>
      <w:r w:rsidRPr="00461B99">
        <w:rPr>
          <w:rFonts w:ascii="Times New Roman" w:hAnsi="Times New Roman" w:cs="Times New Roman"/>
          <w:sz w:val="28"/>
          <w:szCs w:val="28"/>
          <w:lang w:val="uk-UA"/>
        </w:rPr>
        <w:t xml:space="preserve"> збірника </w:t>
      </w:r>
      <w:r>
        <w:rPr>
          <w:rFonts w:ascii="Times New Roman" w:hAnsi="Times New Roman" w:cs="Times New Roman"/>
          <w:color w:val="000000"/>
          <w:sz w:val="28"/>
          <w:szCs w:val="28"/>
          <w:lang w:val="uk-UA"/>
        </w:rPr>
        <w:t>матеріалів</w:t>
      </w:r>
      <w:r w:rsidRPr="00461B99">
        <w:rPr>
          <w:rFonts w:ascii="Times New Roman" w:hAnsi="Times New Roman" w:cs="Times New Roman"/>
          <w:color w:val="000000"/>
          <w:sz w:val="28"/>
          <w:szCs w:val="28"/>
          <w:lang w:val="uk-UA"/>
        </w:rPr>
        <w:t xml:space="preserve"> Всеукраїнської молодіжної наукової конференції</w:t>
      </w:r>
      <w:r>
        <w:rPr>
          <w:rFonts w:ascii="Times New Roman" w:hAnsi="Times New Roman" w:cs="Times New Roman"/>
          <w:color w:val="000000"/>
          <w:sz w:val="28"/>
          <w:szCs w:val="28"/>
          <w:lang w:val="uk-UA"/>
        </w:rPr>
        <w:t xml:space="preserve"> «</w:t>
      </w:r>
      <w:r w:rsidRPr="00461B99">
        <w:rPr>
          <w:rFonts w:ascii="Times New Roman" w:hAnsi="Times New Roman" w:cs="Times New Roman"/>
          <w:b/>
          <w:bCs/>
          <w:color w:val="000000"/>
          <w:sz w:val="28"/>
          <w:szCs w:val="28"/>
          <w:lang w:val="uk-UA"/>
        </w:rPr>
        <w:t>Тенденції і перспективи розвитку історичної науки та філософії в умовах глобалізації</w:t>
      </w:r>
      <w:r>
        <w:rPr>
          <w:rFonts w:ascii="Times New Roman" w:hAnsi="Times New Roman" w:cs="Times New Roman"/>
          <w:b/>
          <w:bCs/>
          <w:color w:val="000000"/>
          <w:sz w:val="28"/>
          <w:szCs w:val="28"/>
          <w:lang w:val="uk-UA"/>
        </w:rPr>
        <w:t>».</w:t>
      </w:r>
    </w:p>
    <w:p w:rsidR="003E7F51" w:rsidRPr="005F3EF2" w:rsidRDefault="003E7F51" w:rsidP="003E7F51">
      <w:pPr>
        <w:pStyle w:val="a3"/>
        <w:spacing w:line="240" w:lineRule="auto"/>
        <w:jc w:val="both"/>
        <w:rPr>
          <w:rFonts w:ascii="Times New Roman" w:hAnsi="Times New Roman" w:cs="Times New Roman"/>
          <w:sz w:val="28"/>
          <w:szCs w:val="28"/>
          <w:lang w:val="uk-UA"/>
        </w:rPr>
      </w:pPr>
    </w:p>
    <w:p w:rsidR="004664CB" w:rsidRPr="003E7F51" w:rsidRDefault="004664CB" w:rsidP="005F3EF2">
      <w:pPr>
        <w:pStyle w:val="a3"/>
        <w:numPr>
          <w:ilvl w:val="0"/>
          <w:numId w:val="1"/>
        </w:numPr>
        <w:spacing w:line="240" w:lineRule="auto"/>
        <w:jc w:val="both"/>
        <w:rPr>
          <w:rFonts w:ascii="Times New Roman" w:hAnsi="Times New Roman" w:cs="Times New Roman"/>
          <w:sz w:val="28"/>
          <w:szCs w:val="28"/>
          <w:lang w:val="uk-UA"/>
        </w:rPr>
      </w:pPr>
      <w:r w:rsidRPr="003E7F51">
        <w:rPr>
          <w:rFonts w:ascii="Times New Roman" w:hAnsi="Times New Roman" w:cs="Times New Roman"/>
          <w:sz w:val="28"/>
          <w:szCs w:val="28"/>
          <w:lang w:val="uk-UA"/>
        </w:rPr>
        <w:t>Різне</w:t>
      </w:r>
    </w:p>
    <w:p w:rsidR="004664CB" w:rsidRPr="005F3EF2" w:rsidRDefault="004664CB" w:rsidP="005F3EF2">
      <w:pPr>
        <w:spacing w:line="240" w:lineRule="auto"/>
        <w:jc w:val="both"/>
        <w:rPr>
          <w:rFonts w:ascii="Times New Roman" w:hAnsi="Times New Roman" w:cs="Times New Roman"/>
          <w:b/>
          <w:sz w:val="28"/>
          <w:szCs w:val="28"/>
          <w:lang w:val="uk-UA"/>
        </w:rPr>
      </w:pPr>
    </w:p>
    <w:p w:rsidR="005B2623" w:rsidRPr="005F3EF2" w:rsidRDefault="004664CB" w:rsidP="005F3EF2">
      <w:pPr>
        <w:spacing w:line="240" w:lineRule="auto"/>
        <w:jc w:val="both"/>
        <w:rPr>
          <w:rFonts w:ascii="Times New Roman" w:hAnsi="Times New Roman" w:cs="Times New Roman"/>
          <w:b/>
          <w:sz w:val="28"/>
          <w:szCs w:val="28"/>
          <w:lang w:val="uk-UA"/>
        </w:rPr>
      </w:pPr>
      <w:r w:rsidRPr="005F3EF2">
        <w:rPr>
          <w:rFonts w:ascii="Times New Roman" w:hAnsi="Times New Roman" w:cs="Times New Roman"/>
          <w:b/>
          <w:sz w:val="28"/>
          <w:szCs w:val="28"/>
          <w:lang w:val="uk-UA"/>
        </w:rPr>
        <w:t xml:space="preserve">1. </w:t>
      </w:r>
      <w:r w:rsidR="005B2623" w:rsidRPr="005F3EF2">
        <w:rPr>
          <w:rFonts w:ascii="Times New Roman" w:hAnsi="Times New Roman" w:cs="Times New Roman"/>
          <w:b/>
          <w:sz w:val="28"/>
          <w:szCs w:val="28"/>
          <w:lang w:val="uk-UA"/>
        </w:rPr>
        <w:t>І. СЛУХАЛИ:</w:t>
      </w:r>
    </w:p>
    <w:p w:rsidR="005B2623" w:rsidRPr="005F3EF2" w:rsidRDefault="005B2623" w:rsidP="005F3EF2">
      <w:pPr>
        <w:numPr>
          <w:ilvl w:val="0"/>
          <w:numId w:val="2"/>
        </w:numPr>
        <w:spacing w:after="0" w:line="240" w:lineRule="auto"/>
        <w:jc w:val="both"/>
        <w:rPr>
          <w:rFonts w:ascii="Times New Roman" w:hAnsi="Times New Roman" w:cs="Times New Roman"/>
          <w:sz w:val="28"/>
          <w:szCs w:val="28"/>
          <w:lang w:val="uk-UA"/>
        </w:rPr>
      </w:pPr>
      <w:proofErr w:type="spellStart"/>
      <w:r w:rsidRPr="005F3EF2">
        <w:rPr>
          <w:rFonts w:ascii="Times New Roman" w:hAnsi="Times New Roman" w:cs="Times New Roman"/>
          <w:sz w:val="28"/>
          <w:szCs w:val="28"/>
          <w:lang w:val="uk-UA"/>
        </w:rPr>
        <w:t>Ломачинську</w:t>
      </w:r>
      <w:proofErr w:type="spellEnd"/>
      <w:r w:rsidRPr="005F3EF2">
        <w:rPr>
          <w:rFonts w:ascii="Times New Roman" w:hAnsi="Times New Roman" w:cs="Times New Roman"/>
          <w:sz w:val="28"/>
          <w:szCs w:val="28"/>
          <w:lang w:val="uk-UA"/>
        </w:rPr>
        <w:t xml:space="preserve"> І.М., завідувача кафедри філософії, про затвердження навчального плану спеціальності «Філософія» освітнього рівня першого (бакалаврського), </w:t>
      </w:r>
      <w:r w:rsidR="00546B9C" w:rsidRPr="005F3EF2">
        <w:rPr>
          <w:rFonts w:ascii="Times New Roman" w:hAnsi="Times New Roman" w:cs="Times New Roman"/>
          <w:sz w:val="28"/>
          <w:szCs w:val="28"/>
          <w:lang w:val="uk-UA"/>
        </w:rPr>
        <w:t xml:space="preserve">та </w:t>
      </w:r>
      <w:r w:rsidRPr="005F3EF2">
        <w:rPr>
          <w:rFonts w:ascii="Times New Roman" w:hAnsi="Times New Roman" w:cs="Times New Roman"/>
          <w:sz w:val="28"/>
          <w:szCs w:val="28"/>
          <w:lang w:val="uk-UA"/>
        </w:rPr>
        <w:t xml:space="preserve">про затвердження профілю </w:t>
      </w:r>
      <w:r w:rsidRPr="005F3EF2">
        <w:rPr>
          <w:rFonts w:ascii="Times New Roman" w:hAnsi="Times New Roman" w:cs="Times New Roman"/>
          <w:bCs/>
          <w:sz w:val="28"/>
          <w:szCs w:val="28"/>
          <w:lang w:val="uk-UA"/>
        </w:rPr>
        <w:t>освітньої програми бакалавра філософії</w:t>
      </w:r>
      <w:r w:rsidRPr="005F3EF2">
        <w:rPr>
          <w:rFonts w:ascii="Times New Roman" w:hAnsi="Times New Roman" w:cs="Times New Roman"/>
          <w:sz w:val="28"/>
          <w:szCs w:val="28"/>
          <w:lang w:val="uk-UA"/>
        </w:rPr>
        <w:t>.</w:t>
      </w:r>
    </w:p>
    <w:p w:rsidR="00194F9C" w:rsidRPr="005F3EF2" w:rsidRDefault="00194F9C" w:rsidP="005F3EF2">
      <w:pPr>
        <w:spacing w:line="240" w:lineRule="auto"/>
        <w:jc w:val="both"/>
        <w:rPr>
          <w:rFonts w:ascii="Times New Roman" w:hAnsi="Times New Roman" w:cs="Times New Roman"/>
          <w:b/>
          <w:sz w:val="28"/>
          <w:szCs w:val="28"/>
          <w:lang w:val="uk-UA"/>
        </w:rPr>
      </w:pPr>
    </w:p>
    <w:p w:rsidR="005B2623" w:rsidRPr="005F3EF2" w:rsidRDefault="005B2623" w:rsidP="005F3EF2">
      <w:pPr>
        <w:spacing w:line="240" w:lineRule="auto"/>
        <w:jc w:val="both"/>
        <w:rPr>
          <w:rFonts w:ascii="Times New Roman" w:hAnsi="Times New Roman" w:cs="Times New Roman"/>
          <w:b/>
          <w:sz w:val="28"/>
          <w:szCs w:val="28"/>
          <w:lang w:val="uk-UA"/>
        </w:rPr>
      </w:pPr>
      <w:r w:rsidRPr="005F3EF2">
        <w:rPr>
          <w:rFonts w:ascii="Times New Roman" w:hAnsi="Times New Roman" w:cs="Times New Roman"/>
          <w:b/>
          <w:sz w:val="28"/>
          <w:szCs w:val="28"/>
          <w:lang w:val="uk-UA"/>
        </w:rPr>
        <w:t xml:space="preserve">УХВАЛИЛИ: </w:t>
      </w:r>
    </w:p>
    <w:p w:rsidR="005B2623" w:rsidRPr="005F3EF2" w:rsidRDefault="005B2623" w:rsidP="005F3EF2">
      <w:pPr>
        <w:numPr>
          <w:ilvl w:val="0"/>
          <w:numId w:val="2"/>
        </w:numPr>
        <w:spacing w:after="0" w:line="240" w:lineRule="auto"/>
        <w:jc w:val="both"/>
        <w:rPr>
          <w:rFonts w:ascii="Times New Roman" w:hAnsi="Times New Roman" w:cs="Times New Roman"/>
          <w:sz w:val="28"/>
          <w:szCs w:val="28"/>
          <w:lang w:val="uk-UA"/>
        </w:rPr>
      </w:pPr>
      <w:r w:rsidRPr="005F3EF2">
        <w:rPr>
          <w:rFonts w:ascii="Times New Roman" w:hAnsi="Times New Roman" w:cs="Times New Roman"/>
          <w:sz w:val="28"/>
          <w:szCs w:val="28"/>
          <w:lang w:val="uk-UA"/>
        </w:rPr>
        <w:t>затвердити навчальний план спеціальності «Філософія» освітнього рівня першого (бакалаврського).</w:t>
      </w:r>
    </w:p>
    <w:p w:rsidR="00546B9C" w:rsidRPr="005F3EF2" w:rsidRDefault="00546B9C" w:rsidP="005F3EF2">
      <w:pPr>
        <w:numPr>
          <w:ilvl w:val="0"/>
          <w:numId w:val="2"/>
        </w:numPr>
        <w:spacing w:after="0" w:line="240" w:lineRule="auto"/>
        <w:jc w:val="both"/>
        <w:rPr>
          <w:rFonts w:ascii="Times New Roman" w:hAnsi="Times New Roman" w:cs="Times New Roman"/>
          <w:sz w:val="28"/>
          <w:szCs w:val="28"/>
          <w:lang w:val="uk-UA"/>
        </w:rPr>
      </w:pPr>
      <w:r w:rsidRPr="005F3EF2">
        <w:rPr>
          <w:rFonts w:ascii="Times New Roman" w:hAnsi="Times New Roman" w:cs="Times New Roman"/>
          <w:sz w:val="28"/>
          <w:szCs w:val="28"/>
          <w:lang w:val="uk-UA"/>
        </w:rPr>
        <w:t xml:space="preserve">затвердити профіль </w:t>
      </w:r>
      <w:r w:rsidRPr="005F3EF2">
        <w:rPr>
          <w:rFonts w:ascii="Times New Roman" w:hAnsi="Times New Roman" w:cs="Times New Roman"/>
          <w:bCs/>
          <w:sz w:val="28"/>
          <w:szCs w:val="28"/>
          <w:lang w:val="uk-UA"/>
        </w:rPr>
        <w:t>освітньої програми бакалавра філософії</w:t>
      </w:r>
      <w:r w:rsidRPr="005F3EF2">
        <w:rPr>
          <w:rFonts w:ascii="Times New Roman" w:hAnsi="Times New Roman" w:cs="Times New Roman"/>
          <w:sz w:val="28"/>
          <w:szCs w:val="28"/>
          <w:lang w:val="uk-UA"/>
        </w:rPr>
        <w:t>.</w:t>
      </w:r>
    </w:p>
    <w:p w:rsidR="00546B9C" w:rsidRPr="005F3EF2" w:rsidRDefault="00546B9C" w:rsidP="005F3EF2">
      <w:pPr>
        <w:spacing w:line="240" w:lineRule="auto"/>
        <w:jc w:val="both"/>
        <w:rPr>
          <w:rFonts w:ascii="Times New Roman" w:hAnsi="Times New Roman" w:cs="Times New Roman"/>
          <w:sz w:val="28"/>
          <w:szCs w:val="28"/>
          <w:lang w:val="uk-UA"/>
        </w:rPr>
      </w:pPr>
    </w:p>
    <w:p w:rsidR="005B2623" w:rsidRPr="005F3EF2" w:rsidRDefault="005B2623" w:rsidP="005F3EF2">
      <w:pPr>
        <w:spacing w:line="240" w:lineRule="auto"/>
        <w:jc w:val="both"/>
        <w:rPr>
          <w:rFonts w:ascii="Times New Roman" w:hAnsi="Times New Roman" w:cs="Times New Roman"/>
          <w:sz w:val="28"/>
          <w:szCs w:val="28"/>
          <w:lang w:val="uk-UA"/>
        </w:rPr>
      </w:pPr>
    </w:p>
    <w:p w:rsidR="004664CB" w:rsidRPr="005F3EF2" w:rsidRDefault="004664CB" w:rsidP="005F3EF2">
      <w:pPr>
        <w:pStyle w:val="a4"/>
        <w:jc w:val="both"/>
        <w:rPr>
          <w:sz w:val="28"/>
          <w:szCs w:val="28"/>
          <w:lang w:val="uk-UA"/>
        </w:rPr>
      </w:pPr>
      <w:r w:rsidRPr="005F3EF2">
        <w:rPr>
          <w:b/>
          <w:sz w:val="28"/>
          <w:szCs w:val="28"/>
          <w:lang w:val="uk-UA"/>
        </w:rPr>
        <w:lastRenderedPageBreak/>
        <w:t>2.</w:t>
      </w:r>
      <w:r w:rsidRPr="005F3EF2">
        <w:rPr>
          <w:sz w:val="28"/>
          <w:szCs w:val="28"/>
          <w:lang w:val="uk-UA"/>
        </w:rPr>
        <w:t xml:space="preserve"> Про затвердження до друку рукопису наукового журналу «Київські історичні студії» № 1 Київського університету імені Бориса Грінченка – К., 2017.</w:t>
      </w:r>
    </w:p>
    <w:p w:rsidR="004664CB" w:rsidRPr="005F3EF2" w:rsidRDefault="004664CB" w:rsidP="005F3EF2">
      <w:pPr>
        <w:spacing w:line="240" w:lineRule="auto"/>
        <w:ind w:left="360"/>
        <w:rPr>
          <w:rStyle w:val="FontStyle70"/>
          <w:rFonts w:ascii="Times New Roman" w:hAnsi="Times New Roman" w:cs="Times New Roman"/>
          <w:i w:val="0"/>
          <w:sz w:val="28"/>
          <w:szCs w:val="28"/>
          <w:lang w:val="uk-UA" w:eastAsia="uk-UA"/>
        </w:rPr>
      </w:pPr>
      <w:r w:rsidRPr="005F3EF2">
        <w:rPr>
          <w:rStyle w:val="FontStyle70"/>
          <w:rFonts w:ascii="Times New Roman" w:hAnsi="Times New Roman" w:cs="Times New Roman"/>
          <w:i w:val="0"/>
          <w:sz w:val="28"/>
          <w:szCs w:val="28"/>
          <w:lang w:val="uk-UA" w:eastAsia="uk-UA"/>
        </w:rPr>
        <w:t xml:space="preserve">Слухали: </w:t>
      </w:r>
    </w:p>
    <w:p w:rsidR="004664CB" w:rsidRPr="005F3EF2" w:rsidRDefault="004664CB" w:rsidP="005F3EF2">
      <w:pPr>
        <w:pStyle w:val="a4"/>
        <w:jc w:val="both"/>
        <w:rPr>
          <w:sz w:val="28"/>
          <w:szCs w:val="28"/>
          <w:lang w:val="uk-UA"/>
        </w:rPr>
      </w:pPr>
      <w:r w:rsidRPr="005F3EF2">
        <w:rPr>
          <w:sz w:val="28"/>
          <w:szCs w:val="28"/>
          <w:lang w:val="uk-UA"/>
        </w:rPr>
        <w:t>Інформацію завідуючого кафедрою всесвітньої історії – Срібняка І.В.,</w:t>
      </w:r>
      <w:r w:rsidRPr="005F3EF2">
        <w:rPr>
          <w:b/>
          <w:sz w:val="28"/>
          <w:szCs w:val="28"/>
          <w:lang w:val="uk-UA"/>
        </w:rPr>
        <w:t xml:space="preserve"> </w:t>
      </w:r>
      <w:r w:rsidRPr="005F3EF2">
        <w:rPr>
          <w:sz w:val="28"/>
          <w:szCs w:val="28"/>
          <w:lang w:val="uk-UA"/>
        </w:rPr>
        <w:t xml:space="preserve">про затвердження до друку рукопису наукового журналу «Київські історичні студії» № 1 Київського університету імені Бориса Грінченка – К., 2017. </w:t>
      </w:r>
    </w:p>
    <w:p w:rsidR="004664CB" w:rsidRPr="005F3EF2" w:rsidRDefault="004664CB" w:rsidP="005F3EF2">
      <w:pPr>
        <w:pStyle w:val="a4"/>
        <w:jc w:val="both"/>
        <w:rPr>
          <w:sz w:val="28"/>
          <w:szCs w:val="28"/>
          <w:lang w:val="uk-UA"/>
        </w:rPr>
      </w:pPr>
      <w:r w:rsidRPr="005F3EF2">
        <w:rPr>
          <w:b/>
          <w:sz w:val="28"/>
          <w:szCs w:val="28"/>
          <w:lang w:val="uk-UA"/>
        </w:rPr>
        <w:t xml:space="preserve">Автори: </w:t>
      </w:r>
      <w:r w:rsidRPr="005F3EF2">
        <w:rPr>
          <w:sz w:val="28"/>
          <w:szCs w:val="28"/>
          <w:lang w:val="uk-UA"/>
        </w:rPr>
        <w:t xml:space="preserve">Срібняк І., </w:t>
      </w:r>
      <w:proofErr w:type="spellStart"/>
      <w:r w:rsidRPr="005F3EF2">
        <w:rPr>
          <w:sz w:val="28"/>
          <w:szCs w:val="28"/>
          <w:lang w:val="uk-UA"/>
        </w:rPr>
        <w:t>Саган</w:t>
      </w:r>
      <w:proofErr w:type="spellEnd"/>
      <w:r w:rsidRPr="005F3EF2">
        <w:rPr>
          <w:sz w:val="28"/>
          <w:szCs w:val="28"/>
          <w:lang w:val="uk-UA"/>
        </w:rPr>
        <w:t xml:space="preserve"> Г., Лях О., </w:t>
      </w:r>
      <w:proofErr w:type="spellStart"/>
      <w:r w:rsidRPr="005F3EF2">
        <w:rPr>
          <w:sz w:val="28"/>
          <w:szCs w:val="28"/>
          <w:lang w:val="uk-UA"/>
        </w:rPr>
        <w:t>Надтока</w:t>
      </w:r>
      <w:proofErr w:type="spellEnd"/>
      <w:r w:rsidRPr="005F3EF2">
        <w:rPr>
          <w:sz w:val="28"/>
          <w:szCs w:val="28"/>
          <w:lang w:val="uk-UA"/>
        </w:rPr>
        <w:t xml:space="preserve"> Г., Головченко В., </w:t>
      </w:r>
      <w:proofErr w:type="spellStart"/>
      <w:r w:rsidRPr="005F3EF2">
        <w:rPr>
          <w:sz w:val="28"/>
          <w:szCs w:val="28"/>
          <w:lang w:val="uk-UA"/>
        </w:rPr>
        <w:t>Гражевська</w:t>
      </w:r>
      <w:proofErr w:type="spellEnd"/>
      <w:r w:rsidRPr="005F3EF2">
        <w:rPr>
          <w:sz w:val="28"/>
          <w:szCs w:val="28"/>
          <w:lang w:val="uk-UA"/>
        </w:rPr>
        <w:t xml:space="preserve"> Я., </w:t>
      </w:r>
      <w:proofErr w:type="spellStart"/>
      <w:r w:rsidRPr="005F3EF2">
        <w:rPr>
          <w:sz w:val="28"/>
          <w:szCs w:val="28"/>
          <w:lang w:val="uk-UA"/>
        </w:rPr>
        <w:t>Куляниця</w:t>
      </w:r>
      <w:proofErr w:type="spellEnd"/>
      <w:r w:rsidRPr="005F3EF2">
        <w:rPr>
          <w:sz w:val="28"/>
          <w:szCs w:val="28"/>
          <w:lang w:val="uk-UA"/>
        </w:rPr>
        <w:t xml:space="preserve"> Н., </w:t>
      </w:r>
      <w:proofErr w:type="spellStart"/>
      <w:r w:rsidRPr="005F3EF2">
        <w:rPr>
          <w:sz w:val="28"/>
          <w:szCs w:val="28"/>
          <w:lang w:val="uk-UA"/>
        </w:rPr>
        <w:t>Брехуненко</w:t>
      </w:r>
      <w:proofErr w:type="spellEnd"/>
      <w:r w:rsidRPr="005F3EF2">
        <w:rPr>
          <w:sz w:val="28"/>
          <w:szCs w:val="28"/>
          <w:lang w:val="uk-UA"/>
        </w:rPr>
        <w:t xml:space="preserve"> В., Щербак В., Куцик Р, </w:t>
      </w:r>
      <w:proofErr w:type="spellStart"/>
      <w:r w:rsidRPr="005F3EF2">
        <w:rPr>
          <w:sz w:val="28"/>
          <w:szCs w:val="28"/>
          <w:lang w:val="uk-UA"/>
        </w:rPr>
        <w:t>Бонь</w:t>
      </w:r>
      <w:proofErr w:type="spellEnd"/>
      <w:r w:rsidRPr="005F3EF2">
        <w:rPr>
          <w:sz w:val="28"/>
          <w:szCs w:val="28"/>
          <w:lang w:val="uk-UA"/>
        </w:rPr>
        <w:t xml:space="preserve"> О., Довжик А., Тарнавський І., Черкаська Д, </w:t>
      </w:r>
      <w:proofErr w:type="spellStart"/>
      <w:r w:rsidRPr="005F3EF2">
        <w:rPr>
          <w:sz w:val="28"/>
          <w:szCs w:val="28"/>
          <w:lang w:val="uk-UA"/>
        </w:rPr>
        <w:t>Кривошея</w:t>
      </w:r>
      <w:proofErr w:type="spellEnd"/>
      <w:r w:rsidRPr="005F3EF2">
        <w:rPr>
          <w:sz w:val="28"/>
          <w:szCs w:val="28"/>
          <w:lang w:val="uk-UA"/>
        </w:rPr>
        <w:t xml:space="preserve"> І., Якименко Л., Мицик Ю., </w:t>
      </w:r>
      <w:proofErr w:type="spellStart"/>
      <w:r w:rsidRPr="005F3EF2">
        <w:rPr>
          <w:sz w:val="28"/>
          <w:szCs w:val="28"/>
          <w:lang w:val="uk-UA"/>
        </w:rPr>
        <w:t>Будзар</w:t>
      </w:r>
      <w:proofErr w:type="spellEnd"/>
      <w:r w:rsidRPr="005F3EF2">
        <w:rPr>
          <w:sz w:val="28"/>
          <w:szCs w:val="28"/>
          <w:lang w:val="uk-UA"/>
        </w:rPr>
        <w:t xml:space="preserve"> М.</w:t>
      </w:r>
    </w:p>
    <w:p w:rsidR="004664CB" w:rsidRPr="005F3EF2" w:rsidRDefault="004664CB" w:rsidP="005F3EF2">
      <w:pPr>
        <w:pStyle w:val="a4"/>
        <w:jc w:val="both"/>
        <w:rPr>
          <w:sz w:val="28"/>
          <w:szCs w:val="28"/>
          <w:lang w:val="uk-UA"/>
        </w:rPr>
      </w:pPr>
      <w:r w:rsidRPr="005F3EF2">
        <w:rPr>
          <w:b/>
          <w:sz w:val="28"/>
          <w:szCs w:val="28"/>
          <w:lang w:val="uk-UA"/>
        </w:rPr>
        <w:t xml:space="preserve">Головний редактор – </w:t>
      </w:r>
      <w:r w:rsidRPr="005F3EF2">
        <w:rPr>
          <w:sz w:val="28"/>
          <w:szCs w:val="28"/>
          <w:lang w:val="uk-UA"/>
        </w:rPr>
        <w:t>Щербак В.О. (доктор історичних наук, професор, професор кафедри Історії України Київського університету імені Бориса Грінченка).</w:t>
      </w:r>
    </w:p>
    <w:p w:rsidR="004664CB" w:rsidRPr="005F3EF2" w:rsidRDefault="004664CB" w:rsidP="005F3EF2">
      <w:pPr>
        <w:pStyle w:val="a4"/>
        <w:ind w:left="360"/>
        <w:jc w:val="both"/>
        <w:rPr>
          <w:sz w:val="28"/>
          <w:szCs w:val="28"/>
          <w:lang w:val="uk-UA"/>
        </w:rPr>
      </w:pPr>
    </w:p>
    <w:p w:rsidR="004664CB" w:rsidRPr="005F3EF2" w:rsidRDefault="004664CB" w:rsidP="005F3EF2">
      <w:pPr>
        <w:pStyle w:val="a4"/>
        <w:ind w:left="360"/>
        <w:jc w:val="both"/>
        <w:rPr>
          <w:sz w:val="28"/>
          <w:szCs w:val="28"/>
          <w:lang w:val="uk-UA"/>
        </w:rPr>
      </w:pPr>
    </w:p>
    <w:p w:rsidR="004664CB" w:rsidRPr="005F3EF2" w:rsidRDefault="004664CB" w:rsidP="005F3EF2">
      <w:pPr>
        <w:pStyle w:val="a4"/>
        <w:jc w:val="both"/>
        <w:rPr>
          <w:sz w:val="28"/>
          <w:szCs w:val="28"/>
          <w:lang w:val="uk-UA"/>
        </w:rPr>
      </w:pPr>
      <w:r w:rsidRPr="005F3EF2">
        <w:rPr>
          <w:sz w:val="28"/>
          <w:szCs w:val="28"/>
          <w:lang w:val="uk-UA"/>
        </w:rPr>
        <w:t xml:space="preserve">Рецензенти: </w:t>
      </w:r>
    </w:p>
    <w:p w:rsidR="004664CB" w:rsidRPr="005F3EF2" w:rsidRDefault="004664CB" w:rsidP="005F3EF2">
      <w:pPr>
        <w:pStyle w:val="a4"/>
        <w:jc w:val="both"/>
        <w:rPr>
          <w:sz w:val="28"/>
          <w:szCs w:val="28"/>
          <w:lang w:val="uk-UA"/>
        </w:rPr>
      </w:pPr>
      <w:proofErr w:type="spellStart"/>
      <w:r w:rsidRPr="005F3EF2">
        <w:rPr>
          <w:b/>
          <w:sz w:val="28"/>
          <w:szCs w:val="28"/>
          <w:lang w:val="uk-UA"/>
        </w:rPr>
        <w:t>Мордвінцев</w:t>
      </w:r>
      <w:proofErr w:type="spellEnd"/>
      <w:r w:rsidRPr="005F3EF2">
        <w:rPr>
          <w:b/>
          <w:sz w:val="28"/>
          <w:szCs w:val="28"/>
          <w:lang w:val="uk-UA"/>
        </w:rPr>
        <w:t xml:space="preserve"> В.М</w:t>
      </w:r>
      <w:r w:rsidRPr="005F3EF2">
        <w:rPr>
          <w:sz w:val="28"/>
          <w:szCs w:val="28"/>
          <w:lang w:val="uk-UA"/>
        </w:rPr>
        <w:t>. – доктор історичних наук, професор, завідувач кафедри історії Центральної та Східної Європи Київського національного університету імені Тараса Шевченка.</w:t>
      </w:r>
    </w:p>
    <w:p w:rsidR="004664CB" w:rsidRPr="005F3EF2" w:rsidRDefault="004664CB" w:rsidP="005F3EF2">
      <w:pPr>
        <w:pStyle w:val="a4"/>
        <w:ind w:left="360"/>
        <w:jc w:val="both"/>
        <w:rPr>
          <w:sz w:val="28"/>
          <w:szCs w:val="28"/>
          <w:lang w:val="uk-UA"/>
        </w:rPr>
      </w:pPr>
      <w:proofErr w:type="spellStart"/>
      <w:r w:rsidRPr="005F3EF2">
        <w:rPr>
          <w:b/>
          <w:sz w:val="28"/>
          <w:szCs w:val="28"/>
          <w:lang w:val="uk-UA"/>
        </w:rPr>
        <w:t>Ричка</w:t>
      </w:r>
      <w:proofErr w:type="spellEnd"/>
      <w:r w:rsidRPr="005F3EF2">
        <w:rPr>
          <w:b/>
          <w:sz w:val="28"/>
          <w:szCs w:val="28"/>
          <w:lang w:val="uk-UA"/>
        </w:rPr>
        <w:t xml:space="preserve"> В.М. –</w:t>
      </w:r>
      <w:r w:rsidRPr="005F3EF2">
        <w:rPr>
          <w:b/>
          <w:sz w:val="28"/>
          <w:szCs w:val="28"/>
          <w:lang w:val="uk-UA"/>
        </w:rPr>
        <w:softHyphen/>
        <w:t xml:space="preserve"> </w:t>
      </w:r>
      <w:r w:rsidRPr="005F3EF2">
        <w:rPr>
          <w:sz w:val="28"/>
          <w:szCs w:val="28"/>
          <w:lang w:val="uk-UA"/>
        </w:rPr>
        <w:t>доктор історичних наук, професор, головний науковий співробітник Інституту історії України НАН України.</w:t>
      </w:r>
    </w:p>
    <w:p w:rsidR="004664CB" w:rsidRPr="005F3EF2" w:rsidRDefault="004664CB" w:rsidP="005F3EF2">
      <w:pPr>
        <w:pStyle w:val="a4"/>
        <w:ind w:left="360"/>
        <w:jc w:val="both"/>
        <w:rPr>
          <w:sz w:val="28"/>
          <w:szCs w:val="28"/>
          <w:lang w:val="uk-UA"/>
        </w:rPr>
      </w:pPr>
    </w:p>
    <w:p w:rsidR="004664CB" w:rsidRPr="005F3EF2" w:rsidRDefault="004664CB" w:rsidP="005F3EF2">
      <w:pPr>
        <w:spacing w:line="240" w:lineRule="auto"/>
        <w:ind w:left="360"/>
        <w:rPr>
          <w:rStyle w:val="FontStyle70"/>
          <w:rFonts w:ascii="Times New Roman" w:hAnsi="Times New Roman" w:cs="Times New Roman"/>
          <w:b w:val="0"/>
          <w:i w:val="0"/>
          <w:sz w:val="28"/>
          <w:szCs w:val="28"/>
          <w:lang w:val="uk-UA" w:eastAsia="uk-UA"/>
        </w:rPr>
      </w:pPr>
      <w:r w:rsidRPr="005F3EF2">
        <w:rPr>
          <w:rFonts w:ascii="Times New Roman" w:hAnsi="Times New Roman" w:cs="Times New Roman"/>
          <w:b/>
          <w:sz w:val="28"/>
          <w:szCs w:val="28"/>
          <w:lang w:val="uk-UA"/>
        </w:rPr>
        <w:t>Виступили</w:t>
      </w:r>
      <w:r w:rsidRPr="005F3EF2">
        <w:rPr>
          <w:rStyle w:val="FontStyle70"/>
          <w:rFonts w:ascii="Times New Roman" w:hAnsi="Times New Roman" w:cs="Times New Roman"/>
          <w:i w:val="0"/>
          <w:sz w:val="28"/>
          <w:szCs w:val="28"/>
          <w:lang w:val="uk-UA" w:eastAsia="uk-UA"/>
        </w:rPr>
        <w:t xml:space="preserve">: </w:t>
      </w:r>
      <w:proofErr w:type="spellStart"/>
      <w:r w:rsidRPr="005F3EF2">
        <w:rPr>
          <w:rStyle w:val="FontStyle70"/>
          <w:rFonts w:ascii="Times New Roman" w:hAnsi="Times New Roman" w:cs="Times New Roman"/>
          <w:b w:val="0"/>
          <w:i w:val="0"/>
          <w:sz w:val="28"/>
          <w:szCs w:val="28"/>
          <w:lang w:val="uk-UA" w:eastAsia="uk-UA"/>
        </w:rPr>
        <w:t>Надтока</w:t>
      </w:r>
      <w:proofErr w:type="spellEnd"/>
      <w:r w:rsidRPr="005F3EF2">
        <w:rPr>
          <w:rStyle w:val="FontStyle70"/>
          <w:rFonts w:ascii="Times New Roman" w:hAnsi="Times New Roman" w:cs="Times New Roman"/>
          <w:b w:val="0"/>
          <w:i w:val="0"/>
          <w:sz w:val="28"/>
          <w:szCs w:val="28"/>
          <w:lang w:val="uk-UA" w:eastAsia="uk-UA"/>
        </w:rPr>
        <w:t xml:space="preserve"> Г.М., </w:t>
      </w:r>
      <w:proofErr w:type="spellStart"/>
      <w:r w:rsidRPr="005F3EF2">
        <w:rPr>
          <w:rStyle w:val="FontStyle70"/>
          <w:rFonts w:ascii="Times New Roman" w:hAnsi="Times New Roman" w:cs="Times New Roman"/>
          <w:b w:val="0"/>
          <w:i w:val="0"/>
          <w:sz w:val="28"/>
          <w:szCs w:val="28"/>
          <w:lang w:val="uk-UA" w:eastAsia="uk-UA"/>
        </w:rPr>
        <w:t>Бонь</w:t>
      </w:r>
      <w:proofErr w:type="spellEnd"/>
      <w:r w:rsidRPr="005F3EF2">
        <w:rPr>
          <w:rStyle w:val="FontStyle70"/>
          <w:rFonts w:ascii="Times New Roman" w:hAnsi="Times New Roman" w:cs="Times New Roman"/>
          <w:b w:val="0"/>
          <w:i w:val="0"/>
          <w:sz w:val="28"/>
          <w:szCs w:val="28"/>
          <w:lang w:val="uk-UA" w:eastAsia="uk-UA"/>
        </w:rPr>
        <w:t xml:space="preserve"> О.І., Щербак В.О.</w:t>
      </w:r>
    </w:p>
    <w:p w:rsidR="004664CB" w:rsidRPr="005F3EF2" w:rsidRDefault="004664CB" w:rsidP="005F3EF2">
      <w:pPr>
        <w:pStyle w:val="Style28"/>
        <w:widowControl/>
        <w:tabs>
          <w:tab w:val="left" w:pos="0"/>
        </w:tabs>
        <w:spacing w:line="240" w:lineRule="auto"/>
        <w:ind w:left="360" w:firstLine="0"/>
        <w:jc w:val="both"/>
        <w:rPr>
          <w:rFonts w:ascii="Times New Roman" w:hAnsi="Times New Roman"/>
          <w:b/>
          <w:sz w:val="28"/>
          <w:szCs w:val="28"/>
          <w:lang w:val="uk-UA"/>
        </w:rPr>
      </w:pPr>
    </w:p>
    <w:p w:rsidR="004664CB" w:rsidRPr="005F3EF2" w:rsidRDefault="004664CB" w:rsidP="005F3EF2">
      <w:pPr>
        <w:pStyle w:val="Style28"/>
        <w:widowControl/>
        <w:tabs>
          <w:tab w:val="left" w:pos="0"/>
        </w:tabs>
        <w:spacing w:line="240" w:lineRule="auto"/>
        <w:ind w:left="360" w:firstLine="0"/>
        <w:jc w:val="both"/>
        <w:rPr>
          <w:rFonts w:ascii="Times New Roman" w:hAnsi="Times New Roman"/>
          <w:b/>
          <w:sz w:val="28"/>
          <w:szCs w:val="28"/>
          <w:lang w:val="uk-UA"/>
        </w:rPr>
      </w:pPr>
      <w:r w:rsidRPr="005F3EF2">
        <w:rPr>
          <w:rFonts w:ascii="Times New Roman" w:hAnsi="Times New Roman"/>
          <w:b/>
          <w:sz w:val="28"/>
          <w:szCs w:val="28"/>
          <w:lang w:val="uk-UA"/>
        </w:rPr>
        <w:t>Ухвалили:</w:t>
      </w:r>
    </w:p>
    <w:p w:rsidR="004664CB" w:rsidRPr="005F3EF2" w:rsidRDefault="004664CB" w:rsidP="005F3EF2">
      <w:pPr>
        <w:pStyle w:val="a4"/>
        <w:ind w:left="360"/>
        <w:jc w:val="both"/>
        <w:rPr>
          <w:sz w:val="28"/>
          <w:szCs w:val="28"/>
          <w:lang w:val="uk-UA"/>
        </w:rPr>
      </w:pPr>
      <w:r w:rsidRPr="005F3EF2">
        <w:rPr>
          <w:sz w:val="28"/>
          <w:szCs w:val="28"/>
          <w:lang w:val="uk-UA"/>
        </w:rPr>
        <w:t>Рекомендувати до друку рукопис наукового журналу «Київські історичні студії» № 1 Київського університету імені Бориса Грінченка – К., 2017.</w:t>
      </w:r>
    </w:p>
    <w:p w:rsidR="004664CB" w:rsidRPr="005F3EF2" w:rsidRDefault="004664CB" w:rsidP="005F3EF2">
      <w:pPr>
        <w:spacing w:line="240" w:lineRule="auto"/>
        <w:ind w:left="360"/>
        <w:jc w:val="center"/>
        <w:rPr>
          <w:rFonts w:ascii="Times New Roman" w:hAnsi="Times New Roman" w:cs="Times New Roman"/>
          <w:sz w:val="28"/>
          <w:szCs w:val="28"/>
          <w:lang w:val="uk-UA"/>
        </w:rPr>
      </w:pPr>
      <w:r w:rsidRPr="005F3EF2">
        <w:rPr>
          <w:rFonts w:ascii="Times New Roman" w:hAnsi="Times New Roman" w:cs="Times New Roman"/>
          <w:sz w:val="28"/>
          <w:szCs w:val="28"/>
          <w:lang w:val="uk-UA"/>
        </w:rPr>
        <w:t>Голосували</w:t>
      </w:r>
      <w:r w:rsidRPr="00F357D2">
        <w:rPr>
          <w:rFonts w:ascii="Times New Roman" w:hAnsi="Times New Roman" w:cs="Times New Roman"/>
          <w:sz w:val="28"/>
          <w:szCs w:val="28"/>
          <w:lang w:val="uk-UA"/>
        </w:rPr>
        <w:t>:</w:t>
      </w:r>
      <w:r w:rsidRPr="005F3EF2">
        <w:rPr>
          <w:rFonts w:ascii="Times New Roman" w:hAnsi="Times New Roman" w:cs="Times New Roman"/>
          <w:sz w:val="28"/>
          <w:szCs w:val="28"/>
          <w:lang w:val="uk-UA"/>
        </w:rPr>
        <w:t xml:space="preserve"> </w:t>
      </w:r>
      <w:r w:rsidRPr="005F3EF2">
        <w:rPr>
          <w:rFonts w:ascii="Times New Roman" w:hAnsi="Times New Roman" w:cs="Times New Roman"/>
          <w:b/>
          <w:sz w:val="28"/>
          <w:szCs w:val="28"/>
          <w:lang w:val="uk-UA"/>
        </w:rPr>
        <w:t>«за»</w:t>
      </w:r>
      <w:r w:rsidRPr="005F3EF2">
        <w:rPr>
          <w:rFonts w:ascii="Times New Roman" w:hAnsi="Times New Roman" w:cs="Times New Roman"/>
          <w:sz w:val="28"/>
          <w:szCs w:val="28"/>
          <w:lang w:val="uk-UA"/>
        </w:rPr>
        <w:t xml:space="preserve"> - одноголосно</w:t>
      </w:r>
    </w:p>
    <w:p w:rsidR="00F357D2" w:rsidRPr="00461B99" w:rsidRDefault="00F357D2" w:rsidP="00F357D2">
      <w:pPr>
        <w:pStyle w:val="Pa1"/>
        <w:ind w:firstLine="300"/>
        <w:jc w:val="both"/>
        <w:rPr>
          <w:rFonts w:ascii="Times New Roman" w:hAnsi="Times New Roman" w:cs="Times New Roman"/>
          <w:sz w:val="28"/>
          <w:szCs w:val="28"/>
          <w:lang w:val="uk-UA"/>
        </w:rPr>
      </w:pPr>
      <w:r w:rsidRPr="008F2A60">
        <w:rPr>
          <w:rFonts w:ascii="Times New Roman" w:eastAsia="Times New Roman" w:hAnsi="Times New Roman" w:cs="Times New Roman"/>
          <w:sz w:val="28"/>
          <w:szCs w:val="28"/>
          <w:lang w:val="uk-UA"/>
        </w:rPr>
        <w:t>3</w:t>
      </w:r>
      <w:r w:rsidRPr="00FC03CD">
        <w:rPr>
          <w:rFonts w:ascii="Times New Roman" w:eastAsia="Times New Roman" w:hAnsi="Times New Roman" w:cs="Times New Roman"/>
          <w:b/>
          <w:sz w:val="28"/>
          <w:szCs w:val="28"/>
          <w:lang w:val="uk-UA"/>
        </w:rPr>
        <w:t>.</w:t>
      </w:r>
      <w:r w:rsidRPr="00FC03CD">
        <w:rPr>
          <w:rFonts w:ascii="Times New Roman" w:eastAsia="Times New Roman" w:hAnsi="Times New Roman" w:cs="Times New Roman"/>
          <w:sz w:val="28"/>
          <w:szCs w:val="28"/>
          <w:lang w:val="uk-UA"/>
        </w:rPr>
        <w:t xml:space="preserve"> Про </w:t>
      </w:r>
      <w:r>
        <w:rPr>
          <w:rFonts w:ascii="Times New Roman" w:eastAsia="Times New Roman" w:hAnsi="Times New Roman" w:cs="Times New Roman"/>
          <w:sz w:val="28"/>
          <w:szCs w:val="28"/>
          <w:lang w:val="uk-UA"/>
        </w:rPr>
        <w:t>рекомендацію</w:t>
      </w:r>
      <w:r w:rsidRPr="00FC03CD">
        <w:rPr>
          <w:rFonts w:ascii="Times New Roman" w:eastAsia="Times New Roman" w:hAnsi="Times New Roman" w:cs="Times New Roman"/>
          <w:sz w:val="28"/>
          <w:szCs w:val="28"/>
          <w:lang w:val="uk-UA"/>
        </w:rPr>
        <w:t xml:space="preserve"> до друку</w:t>
      </w:r>
      <w:r w:rsidRPr="00461B99">
        <w:rPr>
          <w:rFonts w:ascii="Times New Roman" w:hAnsi="Times New Roman" w:cs="Times New Roman"/>
          <w:sz w:val="28"/>
          <w:szCs w:val="28"/>
          <w:lang w:val="uk-UA"/>
        </w:rPr>
        <w:t xml:space="preserve"> збірника </w:t>
      </w:r>
      <w:r>
        <w:rPr>
          <w:rFonts w:ascii="Times New Roman" w:hAnsi="Times New Roman" w:cs="Times New Roman"/>
          <w:color w:val="000000"/>
          <w:sz w:val="28"/>
          <w:szCs w:val="28"/>
          <w:lang w:val="uk-UA"/>
        </w:rPr>
        <w:t>матеріалів</w:t>
      </w:r>
      <w:r w:rsidRPr="00461B99">
        <w:rPr>
          <w:rFonts w:ascii="Times New Roman" w:hAnsi="Times New Roman" w:cs="Times New Roman"/>
          <w:color w:val="000000"/>
          <w:sz w:val="28"/>
          <w:szCs w:val="28"/>
          <w:lang w:val="uk-UA"/>
        </w:rPr>
        <w:t xml:space="preserve"> Всеукраїнської молодіжної наукової конференції</w:t>
      </w:r>
      <w:r>
        <w:rPr>
          <w:rFonts w:ascii="Times New Roman" w:hAnsi="Times New Roman" w:cs="Times New Roman"/>
          <w:color w:val="000000"/>
          <w:sz w:val="28"/>
          <w:szCs w:val="28"/>
          <w:lang w:val="uk-UA"/>
        </w:rPr>
        <w:t xml:space="preserve"> «</w:t>
      </w:r>
      <w:r w:rsidRPr="00461B99">
        <w:rPr>
          <w:rFonts w:ascii="Times New Roman" w:hAnsi="Times New Roman" w:cs="Times New Roman"/>
          <w:b/>
          <w:bCs/>
          <w:color w:val="000000"/>
          <w:sz w:val="28"/>
          <w:szCs w:val="28"/>
          <w:lang w:val="uk-UA"/>
        </w:rPr>
        <w:t>Тенденції і перспективи розвитку історичної науки та філософії в умовах глобалізації</w:t>
      </w:r>
      <w:r>
        <w:rPr>
          <w:rFonts w:ascii="Times New Roman" w:hAnsi="Times New Roman" w:cs="Times New Roman"/>
          <w:b/>
          <w:bCs/>
          <w:color w:val="000000"/>
          <w:sz w:val="28"/>
          <w:szCs w:val="28"/>
          <w:lang w:val="uk-UA"/>
        </w:rPr>
        <w:t>».</w:t>
      </w:r>
    </w:p>
    <w:p w:rsidR="00F357D2" w:rsidRDefault="00F357D2" w:rsidP="00F357D2">
      <w:pPr>
        <w:jc w:val="both"/>
        <w:rPr>
          <w:rFonts w:ascii="Times New Roman" w:hAnsi="Times New Roman" w:cs="Times New Roman"/>
          <w:sz w:val="28"/>
          <w:szCs w:val="28"/>
          <w:lang w:val="uk-UA"/>
        </w:rPr>
      </w:pPr>
    </w:p>
    <w:p w:rsidR="00F357D2" w:rsidRDefault="00F357D2" w:rsidP="00F357D2">
      <w:pPr>
        <w:pStyle w:val="Pa1"/>
        <w:ind w:firstLine="300"/>
        <w:jc w:val="both"/>
        <w:rPr>
          <w:rFonts w:ascii="Times New Roman" w:hAnsi="Times New Roman" w:cs="Times New Roman"/>
          <w:b/>
          <w:bCs/>
          <w:color w:val="000000"/>
          <w:sz w:val="28"/>
          <w:szCs w:val="28"/>
          <w:lang w:val="uk-UA"/>
        </w:rPr>
      </w:pPr>
      <w:r w:rsidRPr="00FC03CD">
        <w:rPr>
          <w:rFonts w:ascii="Times New Roman" w:eastAsia="Times New Roman" w:hAnsi="Times New Roman" w:cs="Times New Roman"/>
          <w:sz w:val="28"/>
          <w:szCs w:val="28"/>
          <w:lang w:val="uk-UA"/>
        </w:rPr>
        <w:t xml:space="preserve">Про </w:t>
      </w:r>
      <w:r>
        <w:rPr>
          <w:rFonts w:ascii="Times New Roman" w:eastAsia="Times New Roman" w:hAnsi="Times New Roman" w:cs="Times New Roman"/>
          <w:sz w:val="28"/>
          <w:szCs w:val="28"/>
          <w:lang w:val="uk-UA"/>
        </w:rPr>
        <w:t>рекомендацію</w:t>
      </w:r>
      <w:r w:rsidRPr="00FC03CD">
        <w:rPr>
          <w:rFonts w:ascii="Times New Roman" w:eastAsia="Times New Roman" w:hAnsi="Times New Roman" w:cs="Times New Roman"/>
          <w:sz w:val="28"/>
          <w:szCs w:val="28"/>
          <w:lang w:val="uk-UA"/>
        </w:rPr>
        <w:t xml:space="preserve"> до друку</w:t>
      </w:r>
      <w:r w:rsidRPr="00461B99">
        <w:rPr>
          <w:rFonts w:ascii="Times New Roman" w:hAnsi="Times New Roman" w:cs="Times New Roman"/>
          <w:sz w:val="28"/>
          <w:szCs w:val="28"/>
          <w:lang w:val="uk-UA"/>
        </w:rPr>
        <w:t xml:space="preserve"> збірника </w:t>
      </w:r>
      <w:r>
        <w:rPr>
          <w:rFonts w:ascii="Times New Roman" w:hAnsi="Times New Roman" w:cs="Times New Roman"/>
          <w:color w:val="000000"/>
          <w:sz w:val="28"/>
          <w:szCs w:val="28"/>
          <w:lang w:val="uk-UA"/>
        </w:rPr>
        <w:t>матеріалів</w:t>
      </w:r>
      <w:r w:rsidRPr="00461B99">
        <w:rPr>
          <w:rFonts w:ascii="Times New Roman" w:hAnsi="Times New Roman" w:cs="Times New Roman"/>
          <w:color w:val="000000"/>
          <w:sz w:val="28"/>
          <w:szCs w:val="28"/>
          <w:lang w:val="uk-UA"/>
        </w:rPr>
        <w:t xml:space="preserve"> Всеукраїнської молодіжної наукової конференції</w:t>
      </w:r>
      <w:r>
        <w:rPr>
          <w:rFonts w:ascii="Times New Roman" w:hAnsi="Times New Roman" w:cs="Times New Roman"/>
          <w:color w:val="000000"/>
          <w:sz w:val="28"/>
          <w:szCs w:val="28"/>
          <w:lang w:val="uk-UA"/>
        </w:rPr>
        <w:t xml:space="preserve"> «</w:t>
      </w:r>
      <w:r w:rsidRPr="00461B99">
        <w:rPr>
          <w:rFonts w:ascii="Times New Roman" w:hAnsi="Times New Roman" w:cs="Times New Roman"/>
          <w:b/>
          <w:bCs/>
          <w:color w:val="000000"/>
          <w:sz w:val="28"/>
          <w:szCs w:val="28"/>
          <w:lang w:val="uk-UA"/>
        </w:rPr>
        <w:t>Тенденції і перспективи розвитку історичної науки та філософії в умовах глобалізації</w:t>
      </w:r>
      <w:r>
        <w:rPr>
          <w:rFonts w:ascii="Times New Roman" w:hAnsi="Times New Roman" w:cs="Times New Roman"/>
          <w:b/>
          <w:bCs/>
          <w:color w:val="000000"/>
          <w:sz w:val="28"/>
          <w:szCs w:val="28"/>
          <w:lang w:val="uk-UA"/>
        </w:rPr>
        <w:t>».</w:t>
      </w:r>
    </w:p>
    <w:p w:rsidR="00F357D2" w:rsidRPr="00D33F53" w:rsidRDefault="00F357D2" w:rsidP="00F357D2">
      <w:pPr>
        <w:rPr>
          <w:lang w:val="uk-UA"/>
        </w:rPr>
      </w:pPr>
    </w:p>
    <w:p w:rsidR="00F357D2" w:rsidRDefault="00F357D2" w:rsidP="00F357D2">
      <w:pPr>
        <w:pStyle w:val="Pa1"/>
        <w:ind w:firstLine="300"/>
        <w:jc w:val="both"/>
        <w:rPr>
          <w:rFonts w:ascii="Times New Roman" w:hAnsi="Times New Roman" w:cs="Times New Roman"/>
          <w:b/>
          <w:bCs/>
          <w:color w:val="000000"/>
          <w:sz w:val="28"/>
          <w:szCs w:val="28"/>
          <w:lang w:val="uk-UA"/>
        </w:rPr>
      </w:pPr>
      <w:r w:rsidRPr="00D33F53">
        <w:rPr>
          <w:rFonts w:ascii="Times New Roman" w:hAnsi="Times New Roman" w:cs="Times New Roman"/>
          <w:b/>
          <w:sz w:val="28"/>
          <w:szCs w:val="28"/>
          <w:lang w:val="uk-UA"/>
        </w:rPr>
        <w:t>Слухали:</w:t>
      </w:r>
      <w:r>
        <w:rPr>
          <w:rFonts w:ascii="Times New Roman" w:hAnsi="Times New Roman" w:cs="Times New Roman"/>
          <w:b/>
          <w:sz w:val="28"/>
          <w:szCs w:val="28"/>
          <w:lang w:val="uk-UA"/>
        </w:rPr>
        <w:t xml:space="preserve"> </w:t>
      </w:r>
      <w:r w:rsidRPr="007211AD">
        <w:rPr>
          <w:rFonts w:ascii="Times New Roman" w:hAnsi="Times New Roman" w:cs="Times New Roman"/>
          <w:sz w:val="28"/>
          <w:szCs w:val="28"/>
          <w:lang w:val="uk-UA"/>
        </w:rPr>
        <w:t xml:space="preserve">інформацію </w:t>
      </w:r>
      <w:r>
        <w:rPr>
          <w:rFonts w:ascii="Times New Roman" w:hAnsi="Times New Roman" w:cs="Times New Roman"/>
          <w:sz w:val="28"/>
          <w:szCs w:val="28"/>
          <w:lang w:val="uk-UA"/>
        </w:rPr>
        <w:t>голови</w:t>
      </w:r>
      <w:r w:rsidRPr="007211AD">
        <w:rPr>
          <w:rFonts w:ascii="Times New Roman" w:hAnsi="Times New Roman" w:cs="Times New Roman"/>
          <w:sz w:val="28"/>
          <w:szCs w:val="28"/>
          <w:lang w:val="uk-UA"/>
        </w:rPr>
        <w:t xml:space="preserve"> наукового товариства студентів, аспірантів, докторантів та молодих вчених університету імені Бориса Грінченка</w:t>
      </w:r>
      <w:r>
        <w:rPr>
          <w:rFonts w:ascii="Times New Roman" w:hAnsi="Times New Roman" w:cs="Times New Roman"/>
          <w:sz w:val="28"/>
          <w:szCs w:val="28"/>
          <w:lang w:val="uk-UA"/>
        </w:rPr>
        <w:t xml:space="preserve"> про рекомендацію до друку </w:t>
      </w:r>
      <w:r w:rsidRPr="00461B99">
        <w:rPr>
          <w:rFonts w:ascii="Times New Roman" w:hAnsi="Times New Roman" w:cs="Times New Roman"/>
          <w:sz w:val="28"/>
          <w:szCs w:val="28"/>
          <w:lang w:val="uk-UA"/>
        </w:rPr>
        <w:t xml:space="preserve">збірника </w:t>
      </w:r>
      <w:r>
        <w:rPr>
          <w:rFonts w:ascii="Times New Roman" w:hAnsi="Times New Roman" w:cs="Times New Roman"/>
          <w:color w:val="000000"/>
          <w:sz w:val="28"/>
          <w:szCs w:val="28"/>
          <w:lang w:val="uk-UA"/>
        </w:rPr>
        <w:t>матеріалів</w:t>
      </w:r>
      <w:r w:rsidRPr="00461B99">
        <w:rPr>
          <w:rFonts w:ascii="Times New Roman" w:hAnsi="Times New Roman" w:cs="Times New Roman"/>
          <w:color w:val="000000"/>
          <w:sz w:val="28"/>
          <w:szCs w:val="28"/>
          <w:lang w:val="uk-UA"/>
        </w:rPr>
        <w:t xml:space="preserve"> Всеукраїнської молодіжної наукової конференції</w:t>
      </w:r>
      <w:r>
        <w:rPr>
          <w:rFonts w:ascii="Times New Roman" w:hAnsi="Times New Roman" w:cs="Times New Roman"/>
          <w:color w:val="000000"/>
          <w:sz w:val="28"/>
          <w:szCs w:val="28"/>
          <w:lang w:val="uk-UA"/>
        </w:rPr>
        <w:t xml:space="preserve"> «</w:t>
      </w:r>
      <w:r w:rsidRPr="00461B99">
        <w:rPr>
          <w:rFonts w:ascii="Times New Roman" w:hAnsi="Times New Roman" w:cs="Times New Roman"/>
          <w:b/>
          <w:bCs/>
          <w:color w:val="000000"/>
          <w:sz w:val="28"/>
          <w:szCs w:val="28"/>
          <w:lang w:val="uk-UA"/>
        </w:rPr>
        <w:t>Тенденції і перспективи розвитку історичної науки та філософії в умовах глобалізації</w:t>
      </w:r>
      <w:r>
        <w:rPr>
          <w:rFonts w:ascii="Times New Roman" w:hAnsi="Times New Roman" w:cs="Times New Roman"/>
          <w:b/>
          <w:bCs/>
          <w:color w:val="000000"/>
          <w:sz w:val="28"/>
          <w:szCs w:val="28"/>
          <w:lang w:val="uk-UA"/>
        </w:rPr>
        <w:t>».</w:t>
      </w:r>
    </w:p>
    <w:p w:rsidR="00F357D2" w:rsidRPr="0043131F" w:rsidRDefault="00F357D2" w:rsidP="00F357D2">
      <w:pPr>
        <w:pStyle w:val="Pa6"/>
        <w:jc w:val="both"/>
        <w:rPr>
          <w:rStyle w:val="A6"/>
          <w:rFonts w:ascii="Times New Roman" w:hAnsi="Times New Roman" w:cs="Times New Roman"/>
          <w:sz w:val="28"/>
          <w:szCs w:val="28"/>
          <w:u w:val="single"/>
          <w:lang w:val="uk-UA"/>
        </w:rPr>
      </w:pPr>
    </w:p>
    <w:p w:rsidR="00F357D2" w:rsidRPr="0043131F" w:rsidRDefault="00F357D2" w:rsidP="00F357D2">
      <w:pPr>
        <w:pStyle w:val="Pa6"/>
        <w:jc w:val="both"/>
        <w:rPr>
          <w:rFonts w:ascii="Times New Roman" w:hAnsi="Times New Roman" w:cs="Times New Roman"/>
          <w:color w:val="000000"/>
          <w:sz w:val="28"/>
          <w:szCs w:val="28"/>
          <w:u w:val="single"/>
        </w:rPr>
      </w:pPr>
      <w:proofErr w:type="spellStart"/>
      <w:r w:rsidRPr="0043131F">
        <w:rPr>
          <w:rStyle w:val="A6"/>
          <w:rFonts w:ascii="Times New Roman" w:hAnsi="Times New Roman" w:cs="Times New Roman"/>
          <w:sz w:val="28"/>
          <w:szCs w:val="28"/>
          <w:u w:val="single"/>
        </w:rPr>
        <w:t>Редакційна</w:t>
      </w:r>
      <w:proofErr w:type="spellEnd"/>
      <w:r w:rsidRPr="0043131F">
        <w:rPr>
          <w:rStyle w:val="A6"/>
          <w:rFonts w:ascii="Times New Roman" w:hAnsi="Times New Roman" w:cs="Times New Roman"/>
          <w:sz w:val="28"/>
          <w:szCs w:val="28"/>
          <w:u w:val="single"/>
        </w:rPr>
        <w:t xml:space="preserve"> </w:t>
      </w:r>
      <w:proofErr w:type="spellStart"/>
      <w:r w:rsidRPr="0043131F">
        <w:rPr>
          <w:rStyle w:val="A6"/>
          <w:rFonts w:ascii="Times New Roman" w:hAnsi="Times New Roman" w:cs="Times New Roman"/>
          <w:sz w:val="28"/>
          <w:szCs w:val="28"/>
          <w:u w:val="single"/>
        </w:rPr>
        <w:t>колегія</w:t>
      </w:r>
      <w:proofErr w:type="spellEnd"/>
      <w:r w:rsidRPr="0043131F">
        <w:rPr>
          <w:rStyle w:val="A6"/>
          <w:rFonts w:ascii="Times New Roman" w:hAnsi="Times New Roman" w:cs="Times New Roman"/>
          <w:sz w:val="28"/>
          <w:szCs w:val="28"/>
          <w:u w:val="single"/>
        </w:rPr>
        <w:t>:</w:t>
      </w:r>
    </w:p>
    <w:p w:rsidR="00F357D2" w:rsidRPr="0043131F" w:rsidRDefault="00F357D2" w:rsidP="00F357D2">
      <w:pPr>
        <w:pStyle w:val="Pa6"/>
        <w:jc w:val="both"/>
        <w:rPr>
          <w:rFonts w:ascii="Times New Roman" w:hAnsi="Times New Roman" w:cs="Times New Roman"/>
          <w:color w:val="000000"/>
          <w:sz w:val="28"/>
          <w:szCs w:val="28"/>
        </w:rPr>
      </w:pPr>
      <w:r w:rsidRPr="0043131F">
        <w:rPr>
          <w:rFonts w:ascii="Times New Roman" w:hAnsi="Times New Roman" w:cs="Times New Roman"/>
          <w:i/>
          <w:iCs/>
          <w:color w:val="000000"/>
          <w:sz w:val="28"/>
          <w:szCs w:val="28"/>
        </w:rPr>
        <w:t>О.О. Салата,</w:t>
      </w:r>
    </w:p>
    <w:p w:rsidR="00F357D2" w:rsidRPr="0043131F" w:rsidRDefault="00F357D2" w:rsidP="00F357D2">
      <w:pPr>
        <w:pStyle w:val="Pa6"/>
        <w:jc w:val="both"/>
        <w:rPr>
          <w:rFonts w:ascii="Times New Roman" w:hAnsi="Times New Roman" w:cs="Times New Roman"/>
          <w:color w:val="000000"/>
          <w:sz w:val="28"/>
          <w:szCs w:val="28"/>
        </w:rPr>
      </w:pPr>
      <w:r w:rsidRPr="0043131F">
        <w:rPr>
          <w:rFonts w:ascii="Times New Roman" w:hAnsi="Times New Roman" w:cs="Times New Roman"/>
          <w:i/>
          <w:iCs/>
          <w:color w:val="000000"/>
          <w:sz w:val="28"/>
          <w:szCs w:val="28"/>
        </w:rPr>
        <w:t>Г.В. Саган,</w:t>
      </w:r>
    </w:p>
    <w:p w:rsidR="00F357D2" w:rsidRPr="0043131F" w:rsidRDefault="00F357D2" w:rsidP="00F357D2">
      <w:pPr>
        <w:pStyle w:val="Pa6"/>
        <w:jc w:val="both"/>
        <w:rPr>
          <w:rFonts w:ascii="Times New Roman" w:hAnsi="Times New Roman" w:cs="Times New Roman"/>
          <w:color w:val="000000"/>
          <w:sz w:val="28"/>
          <w:szCs w:val="28"/>
        </w:rPr>
      </w:pPr>
      <w:r w:rsidRPr="0043131F">
        <w:rPr>
          <w:rFonts w:ascii="Times New Roman" w:hAnsi="Times New Roman" w:cs="Times New Roman"/>
          <w:i/>
          <w:iCs/>
          <w:color w:val="000000"/>
          <w:sz w:val="28"/>
          <w:szCs w:val="28"/>
        </w:rPr>
        <w:t xml:space="preserve">Р.Р. </w:t>
      </w:r>
      <w:proofErr w:type="spellStart"/>
      <w:r w:rsidRPr="0043131F">
        <w:rPr>
          <w:rFonts w:ascii="Times New Roman" w:hAnsi="Times New Roman" w:cs="Times New Roman"/>
          <w:i/>
          <w:iCs/>
          <w:color w:val="000000"/>
          <w:sz w:val="28"/>
          <w:szCs w:val="28"/>
        </w:rPr>
        <w:t>Куцик</w:t>
      </w:r>
      <w:proofErr w:type="spellEnd"/>
      <w:r w:rsidRPr="0043131F">
        <w:rPr>
          <w:rFonts w:ascii="Times New Roman" w:hAnsi="Times New Roman" w:cs="Times New Roman"/>
          <w:i/>
          <w:iCs/>
          <w:color w:val="000000"/>
          <w:sz w:val="28"/>
          <w:szCs w:val="28"/>
        </w:rPr>
        <w:t>.</w:t>
      </w:r>
    </w:p>
    <w:p w:rsidR="00F357D2" w:rsidRDefault="00F357D2" w:rsidP="00F357D2">
      <w:pPr>
        <w:jc w:val="both"/>
        <w:rPr>
          <w:rFonts w:ascii="Times New Roman" w:hAnsi="Times New Roman" w:cs="Times New Roman"/>
          <w:sz w:val="28"/>
          <w:szCs w:val="28"/>
          <w:lang w:val="uk-UA"/>
        </w:rPr>
      </w:pPr>
      <w:r w:rsidRPr="00587FEF">
        <w:rPr>
          <w:rFonts w:ascii="Times New Roman" w:hAnsi="Times New Roman" w:cs="Times New Roman"/>
          <w:b/>
          <w:sz w:val="28"/>
          <w:szCs w:val="28"/>
          <w:lang w:val="uk-UA"/>
        </w:rPr>
        <w:t>Виступили</w:t>
      </w:r>
      <w:r>
        <w:rPr>
          <w:rFonts w:ascii="Times New Roman" w:hAnsi="Times New Roman" w:cs="Times New Roman"/>
          <w:sz w:val="28"/>
          <w:szCs w:val="28"/>
          <w:lang w:val="uk-UA"/>
        </w:rPr>
        <w:t xml:space="preserve">: О.О. </w:t>
      </w:r>
      <w:proofErr w:type="spellStart"/>
      <w:r>
        <w:rPr>
          <w:rFonts w:ascii="Times New Roman" w:hAnsi="Times New Roman" w:cs="Times New Roman"/>
          <w:sz w:val="28"/>
          <w:szCs w:val="28"/>
          <w:lang w:val="uk-UA"/>
        </w:rPr>
        <w:t>Салата</w:t>
      </w:r>
      <w:proofErr w:type="spellEnd"/>
      <w:r>
        <w:rPr>
          <w:rFonts w:ascii="Times New Roman" w:hAnsi="Times New Roman" w:cs="Times New Roman"/>
          <w:sz w:val="28"/>
          <w:szCs w:val="28"/>
          <w:lang w:val="uk-UA"/>
        </w:rPr>
        <w:t xml:space="preserve">, М.Ю. </w:t>
      </w:r>
      <w:proofErr w:type="spellStart"/>
      <w:r>
        <w:rPr>
          <w:rFonts w:ascii="Times New Roman" w:hAnsi="Times New Roman" w:cs="Times New Roman"/>
          <w:sz w:val="28"/>
          <w:szCs w:val="28"/>
          <w:lang w:val="uk-UA"/>
        </w:rPr>
        <w:t>Бонь</w:t>
      </w:r>
      <w:proofErr w:type="spellEnd"/>
      <w:r>
        <w:rPr>
          <w:rFonts w:ascii="Times New Roman" w:hAnsi="Times New Roman" w:cs="Times New Roman"/>
          <w:sz w:val="28"/>
          <w:szCs w:val="28"/>
          <w:lang w:val="uk-UA"/>
        </w:rPr>
        <w:t>.</w:t>
      </w:r>
    </w:p>
    <w:p w:rsidR="00F357D2" w:rsidRDefault="00F357D2" w:rsidP="00F357D2">
      <w:pPr>
        <w:jc w:val="both"/>
        <w:rPr>
          <w:rFonts w:ascii="Times New Roman" w:hAnsi="Times New Roman" w:cs="Times New Roman"/>
          <w:b/>
          <w:sz w:val="28"/>
          <w:szCs w:val="28"/>
          <w:lang w:val="uk-UA"/>
        </w:rPr>
      </w:pPr>
      <w:r w:rsidRPr="004979CA">
        <w:rPr>
          <w:rFonts w:ascii="Times New Roman" w:hAnsi="Times New Roman" w:cs="Times New Roman"/>
          <w:b/>
          <w:sz w:val="28"/>
          <w:szCs w:val="28"/>
          <w:lang w:val="uk-UA"/>
        </w:rPr>
        <w:t>Ухвалили:</w:t>
      </w:r>
    </w:p>
    <w:p w:rsidR="00F357D2" w:rsidRDefault="00F357D2" w:rsidP="00F357D2">
      <w:pPr>
        <w:pStyle w:val="Pa1"/>
        <w:jc w:val="both"/>
        <w:rPr>
          <w:rFonts w:ascii="Times New Roman" w:hAnsi="Times New Roman" w:cs="Times New Roman"/>
          <w:b/>
          <w:bCs/>
          <w:color w:val="000000"/>
          <w:sz w:val="28"/>
          <w:szCs w:val="28"/>
          <w:lang w:val="uk-UA"/>
        </w:rPr>
      </w:pPr>
      <w:r>
        <w:rPr>
          <w:rFonts w:ascii="Times New Roman" w:hAnsi="Times New Roman" w:cs="Times New Roman"/>
          <w:b/>
          <w:sz w:val="28"/>
          <w:szCs w:val="28"/>
          <w:lang w:val="uk-UA"/>
        </w:rPr>
        <w:t xml:space="preserve">1. Рекомендувати до друку збірник </w:t>
      </w:r>
      <w:r>
        <w:rPr>
          <w:rFonts w:ascii="Times New Roman" w:hAnsi="Times New Roman" w:cs="Times New Roman"/>
          <w:color w:val="000000"/>
          <w:sz w:val="28"/>
          <w:szCs w:val="28"/>
          <w:lang w:val="uk-UA"/>
        </w:rPr>
        <w:t>матеріалів</w:t>
      </w:r>
      <w:r w:rsidRPr="00461B99">
        <w:rPr>
          <w:rFonts w:ascii="Times New Roman" w:hAnsi="Times New Roman" w:cs="Times New Roman"/>
          <w:color w:val="000000"/>
          <w:sz w:val="28"/>
          <w:szCs w:val="28"/>
          <w:lang w:val="uk-UA"/>
        </w:rPr>
        <w:t xml:space="preserve"> Всеукраїнської молодіжної наукової конференції</w:t>
      </w:r>
      <w:r>
        <w:rPr>
          <w:rFonts w:ascii="Times New Roman" w:hAnsi="Times New Roman" w:cs="Times New Roman"/>
          <w:color w:val="000000"/>
          <w:sz w:val="28"/>
          <w:szCs w:val="28"/>
          <w:lang w:val="uk-UA"/>
        </w:rPr>
        <w:t xml:space="preserve"> «</w:t>
      </w:r>
      <w:r w:rsidRPr="00461B99">
        <w:rPr>
          <w:rFonts w:ascii="Times New Roman" w:hAnsi="Times New Roman" w:cs="Times New Roman"/>
          <w:b/>
          <w:bCs/>
          <w:color w:val="000000"/>
          <w:sz w:val="28"/>
          <w:szCs w:val="28"/>
          <w:lang w:val="uk-UA"/>
        </w:rPr>
        <w:t>Тенденції і перспективи розвитку історичної науки та філософії в умовах глобалізації</w:t>
      </w:r>
      <w:r>
        <w:rPr>
          <w:rFonts w:ascii="Times New Roman" w:hAnsi="Times New Roman" w:cs="Times New Roman"/>
          <w:b/>
          <w:bCs/>
          <w:color w:val="000000"/>
          <w:sz w:val="28"/>
          <w:szCs w:val="28"/>
          <w:lang w:val="uk-UA"/>
        </w:rPr>
        <w:t>».</w:t>
      </w:r>
    </w:p>
    <w:p w:rsidR="00F357D2" w:rsidRDefault="00F357D2" w:rsidP="00F357D2">
      <w:pPr>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2. </w:t>
      </w:r>
      <w:r w:rsidRPr="004979CA">
        <w:rPr>
          <w:rFonts w:ascii="Times New Roman" w:hAnsi="Times New Roman" w:cs="Times New Roman"/>
          <w:sz w:val="28"/>
          <w:szCs w:val="28"/>
          <w:lang w:val="uk-UA"/>
        </w:rPr>
        <w:t>Видання рукопису здійснити за позабюджетні кошти.</w:t>
      </w:r>
    </w:p>
    <w:p w:rsidR="00F357D2" w:rsidRDefault="00F357D2" w:rsidP="00F357D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Голосували: «За» – одноголосно;</w:t>
      </w:r>
    </w:p>
    <w:p w:rsidR="00F357D2" w:rsidRDefault="00F357D2" w:rsidP="00F357D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«Проти» – немає;</w:t>
      </w:r>
    </w:p>
    <w:p w:rsidR="00F357D2" w:rsidRDefault="00F357D2" w:rsidP="00F357D2">
      <w:pPr>
        <w:spacing w:line="240" w:lineRule="auto"/>
        <w:ind w:left="708"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«Утримались» – немає.</w:t>
      </w:r>
    </w:p>
    <w:p w:rsidR="00F357D2" w:rsidRPr="002076F1" w:rsidRDefault="00F357D2" w:rsidP="00F357D2">
      <w:pPr>
        <w:jc w:val="both"/>
        <w:rPr>
          <w:rFonts w:ascii="Times New Roman" w:hAnsi="Times New Roman" w:cs="Times New Roman"/>
          <w:sz w:val="28"/>
          <w:szCs w:val="28"/>
          <w:lang w:val="uk-UA"/>
        </w:rPr>
      </w:pPr>
    </w:p>
    <w:p w:rsidR="00F357D2" w:rsidRPr="002076F1" w:rsidRDefault="00F357D2" w:rsidP="00F357D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proofErr w:type="spellStart"/>
      <w:r w:rsidRPr="002076F1">
        <w:rPr>
          <w:rFonts w:ascii="Times New Roman" w:hAnsi="Times New Roman" w:cs="Times New Roman"/>
          <w:sz w:val="28"/>
          <w:szCs w:val="28"/>
          <w:lang w:val="en-US"/>
        </w:rPr>
        <w:t>Різне</w:t>
      </w:r>
      <w:proofErr w:type="spellEnd"/>
    </w:p>
    <w:p w:rsidR="004664CB" w:rsidRPr="005F3EF2" w:rsidRDefault="004664CB" w:rsidP="005F3EF2">
      <w:pPr>
        <w:spacing w:line="240" w:lineRule="auto"/>
        <w:ind w:left="360"/>
        <w:jc w:val="center"/>
        <w:rPr>
          <w:rFonts w:ascii="Times New Roman" w:hAnsi="Times New Roman" w:cs="Times New Roman"/>
          <w:sz w:val="28"/>
          <w:szCs w:val="28"/>
          <w:lang w:val="uk-UA"/>
        </w:rPr>
      </w:pPr>
    </w:p>
    <w:p w:rsidR="00211276" w:rsidRPr="005F3EF2" w:rsidRDefault="00211276" w:rsidP="005F3EF2">
      <w:pPr>
        <w:spacing w:line="240" w:lineRule="auto"/>
        <w:rPr>
          <w:rFonts w:ascii="Times New Roman" w:hAnsi="Times New Roman" w:cs="Times New Roman"/>
          <w:sz w:val="28"/>
          <w:szCs w:val="28"/>
          <w:lang w:val="uk-UA"/>
        </w:rPr>
      </w:pPr>
    </w:p>
    <w:p w:rsidR="00211276" w:rsidRPr="005F3EF2" w:rsidRDefault="00211276" w:rsidP="005F3EF2">
      <w:pPr>
        <w:spacing w:line="240" w:lineRule="auto"/>
        <w:rPr>
          <w:rFonts w:ascii="Times New Roman" w:hAnsi="Times New Roman" w:cs="Times New Roman"/>
          <w:sz w:val="28"/>
          <w:szCs w:val="28"/>
          <w:lang w:val="uk-UA"/>
        </w:rPr>
      </w:pPr>
      <w:r w:rsidRPr="005F3EF2">
        <w:rPr>
          <w:rFonts w:ascii="Times New Roman" w:hAnsi="Times New Roman" w:cs="Times New Roman"/>
          <w:sz w:val="28"/>
          <w:szCs w:val="28"/>
          <w:lang w:val="uk-UA"/>
        </w:rPr>
        <w:t xml:space="preserve">Голова вченої ради </w:t>
      </w:r>
    </w:p>
    <w:p w:rsidR="00211276" w:rsidRPr="005F3EF2" w:rsidRDefault="00211276" w:rsidP="005F3EF2">
      <w:pPr>
        <w:spacing w:line="240" w:lineRule="auto"/>
        <w:rPr>
          <w:rFonts w:ascii="Times New Roman" w:hAnsi="Times New Roman" w:cs="Times New Roman"/>
          <w:sz w:val="28"/>
          <w:szCs w:val="28"/>
          <w:lang w:val="uk-UA"/>
        </w:rPr>
      </w:pPr>
      <w:r w:rsidRPr="005F3EF2">
        <w:rPr>
          <w:rFonts w:ascii="Times New Roman" w:hAnsi="Times New Roman" w:cs="Times New Roman"/>
          <w:sz w:val="28"/>
          <w:szCs w:val="28"/>
          <w:lang w:val="uk-UA"/>
        </w:rPr>
        <w:t>Історико-філософського факультету</w:t>
      </w:r>
      <w:r w:rsidRPr="005F3EF2">
        <w:rPr>
          <w:rFonts w:ascii="Times New Roman" w:hAnsi="Times New Roman" w:cs="Times New Roman"/>
          <w:sz w:val="28"/>
          <w:szCs w:val="28"/>
          <w:lang w:val="uk-UA"/>
        </w:rPr>
        <w:tab/>
      </w:r>
      <w:bookmarkStart w:id="0" w:name="_GoBack"/>
      <w:bookmarkEnd w:id="0"/>
      <w:r w:rsidR="00F357D2">
        <w:rPr>
          <w:rFonts w:ascii="Times New Roman" w:hAnsi="Times New Roman" w:cs="Times New Roman"/>
          <w:sz w:val="28"/>
          <w:szCs w:val="28"/>
          <w:lang w:val="uk-UA"/>
        </w:rPr>
        <w:tab/>
      </w:r>
      <w:r w:rsidRPr="005F3EF2">
        <w:rPr>
          <w:rFonts w:ascii="Times New Roman" w:hAnsi="Times New Roman" w:cs="Times New Roman"/>
          <w:sz w:val="28"/>
          <w:szCs w:val="28"/>
          <w:lang w:val="uk-UA"/>
        </w:rPr>
        <w:tab/>
        <w:t>О.С. Александрова</w:t>
      </w:r>
    </w:p>
    <w:p w:rsidR="00211276" w:rsidRPr="005F3EF2" w:rsidRDefault="00211276" w:rsidP="005F3EF2">
      <w:pPr>
        <w:spacing w:line="240" w:lineRule="auto"/>
        <w:rPr>
          <w:rFonts w:ascii="Times New Roman" w:hAnsi="Times New Roman" w:cs="Times New Roman"/>
          <w:sz w:val="28"/>
          <w:szCs w:val="28"/>
          <w:lang w:val="uk-UA"/>
        </w:rPr>
      </w:pPr>
      <w:r w:rsidRPr="005F3EF2">
        <w:rPr>
          <w:rFonts w:ascii="Times New Roman" w:hAnsi="Times New Roman" w:cs="Times New Roman"/>
          <w:sz w:val="28"/>
          <w:szCs w:val="28"/>
          <w:lang w:val="uk-UA"/>
        </w:rPr>
        <w:t>Секретар вченої ради</w:t>
      </w:r>
    </w:p>
    <w:p w:rsidR="00211276" w:rsidRPr="005F3EF2" w:rsidRDefault="00211276" w:rsidP="005F3EF2">
      <w:pPr>
        <w:spacing w:line="240" w:lineRule="auto"/>
        <w:rPr>
          <w:rFonts w:ascii="Times New Roman" w:hAnsi="Times New Roman" w:cs="Times New Roman"/>
          <w:sz w:val="28"/>
          <w:szCs w:val="28"/>
          <w:lang w:val="uk-UA"/>
        </w:rPr>
      </w:pPr>
      <w:r w:rsidRPr="005F3EF2">
        <w:rPr>
          <w:rFonts w:ascii="Times New Roman" w:hAnsi="Times New Roman" w:cs="Times New Roman"/>
          <w:sz w:val="28"/>
          <w:szCs w:val="28"/>
          <w:lang w:val="uk-UA"/>
        </w:rPr>
        <w:t>Історико-філософського факультету</w:t>
      </w:r>
      <w:r w:rsidRPr="005F3EF2">
        <w:rPr>
          <w:rFonts w:ascii="Times New Roman" w:hAnsi="Times New Roman" w:cs="Times New Roman"/>
          <w:sz w:val="28"/>
          <w:szCs w:val="28"/>
          <w:lang w:val="uk-UA"/>
        </w:rPr>
        <w:tab/>
      </w:r>
      <w:r w:rsidRPr="005F3EF2">
        <w:rPr>
          <w:rFonts w:ascii="Times New Roman" w:hAnsi="Times New Roman" w:cs="Times New Roman"/>
          <w:sz w:val="28"/>
          <w:szCs w:val="28"/>
          <w:lang w:val="uk-UA"/>
        </w:rPr>
        <w:tab/>
      </w:r>
      <w:r w:rsidR="00F357D2">
        <w:rPr>
          <w:rFonts w:ascii="Times New Roman" w:hAnsi="Times New Roman" w:cs="Times New Roman"/>
          <w:sz w:val="28"/>
          <w:szCs w:val="28"/>
          <w:lang w:val="uk-UA"/>
        </w:rPr>
        <w:tab/>
      </w:r>
      <w:r w:rsidRPr="005F3EF2">
        <w:rPr>
          <w:rFonts w:ascii="Times New Roman" w:hAnsi="Times New Roman" w:cs="Times New Roman"/>
          <w:sz w:val="28"/>
          <w:szCs w:val="28"/>
          <w:lang w:val="uk-UA"/>
        </w:rPr>
        <w:t>Р.В. Мартич</w:t>
      </w:r>
    </w:p>
    <w:sectPr w:rsidR="00211276" w:rsidRPr="005F3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inion Pro">
    <w:altName w:val="Minion Pro"/>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A6469"/>
    <w:multiLevelType w:val="hybridMultilevel"/>
    <w:tmpl w:val="CFC072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ECA5BFA"/>
    <w:multiLevelType w:val="hybridMultilevel"/>
    <w:tmpl w:val="9DBCB45E"/>
    <w:lvl w:ilvl="0" w:tplc="E12ACD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E7237"/>
    <w:rsid w:val="000A4234"/>
    <w:rsid w:val="000F1DB7"/>
    <w:rsid w:val="00194F9C"/>
    <w:rsid w:val="00211276"/>
    <w:rsid w:val="003E7F51"/>
    <w:rsid w:val="004664CB"/>
    <w:rsid w:val="00546B9C"/>
    <w:rsid w:val="005B2623"/>
    <w:rsid w:val="005F3EF2"/>
    <w:rsid w:val="00616E79"/>
    <w:rsid w:val="00636FF3"/>
    <w:rsid w:val="006D0EDE"/>
    <w:rsid w:val="006E7237"/>
    <w:rsid w:val="0088228F"/>
    <w:rsid w:val="00F35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B4972-F4FF-4895-9F13-DE20697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237"/>
    <w:pPr>
      <w:ind w:left="720"/>
      <w:contextualSpacing/>
    </w:pPr>
  </w:style>
  <w:style w:type="paragraph" w:styleId="a4">
    <w:name w:val="header"/>
    <w:aliases w:val="Верхний колонтитул Знак1,Верхний колонтитул Знак Знак,Знак Знак Знак1 Знак Знак,Верхний колонтитул Знак Знак Знак Знак Знак,Знак Знак Знак Знак Знак Знак,Знак Знак1 Знак Знак Знак,Знак Знак2 Знак Знак,Верхний колонтитул Знак"/>
    <w:basedOn w:val="a"/>
    <w:link w:val="2"/>
    <w:rsid w:val="004664C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
    <w:name w:val="Верхний колонтитул Знак2"/>
    <w:aliases w:val="Верхний колонтитул Знак1 Знак,Верхний колонтитул Знак Знак Знак,Знак Знак Знак1 Знак Знак Знак,Верхний колонтитул Знак Знак Знак Знак Знак Знак,Знак Знак Знак Знак Знак Знак Знак,Знак Знак1 Знак Знак Знак Знак"/>
    <w:basedOn w:val="a0"/>
    <w:link w:val="a4"/>
    <w:rsid w:val="004664CB"/>
    <w:rPr>
      <w:rFonts w:ascii="Times New Roman" w:eastAsia="Times New Roman" w:hAnsi="Times New Roman" w:cs="Times New Roman"/>
      <w:sz w:val="24"/>
      <w:szCs w:val="24"/>
    </w:rPr>
  </w:style>
  <w:style w:type="paragraph" w:customStyle="1" w:styleId="Style28">
    <w:name w:val="Style28"/>
    <w:basedOn w:val="a"/>
    <w:rsid w:val="004664CB"/>
    <w:pPr>
      <w:widowControl w:val="0"/>
      <w:autoSpaceDE w:val="0"/>
      <w:autoSpaceDN w:val="0"/>
      <w:adjustRightInd w:val="0"/>
      <w:spacing w:after="0" w:line="283" w:lineRule="exact"/>
      <w:ind w:hanging="533"/>
    </w:pPr>
    <w:rPr>
      <w:rFonts w:ascii="Trebuchet MS" w:eastAsia="Times New Roman" w:hAnsi="Trebuchet MS" w:cs="Times New Roman"/>
      <w:sz w:val="24"/>
      <w:szCs w:val="24"/>
    </w:rPr>
  </w:style>
  <w:style w:type="character" w:customStyle="1" w:styleId="FontStyle70">
    <w:name w:val="Font Style70"/>
    <w:basedOn w:val="a0"/>
    <w:rsid w:val="004664CB"/>
    <w:rPr>
      <w:rFonts w:ascii="Trebuchet MS" w:hAnsi="Trebuchet MS" w:cs="Trebuchet MS" w:hint="default"/>
      <w:b/>
      <w:bCs/>
      <w:i/>
      <w:iCs/>
      <w:sz w:val="20"/>
      <w:szCs w:val="20"/>
    </w:rPr>
  </w:style>
  <w:style w:type="paragraph" w:customStyle="1" w:styleId="Pa1">
    <w:name w:val="Pa1"/>
    <w:basedOn w:val="a"/>
    <w:next w:val="a"/>
    <w:uiPriority w:val="99"/>
    <w:rsid w:val="00F357D2"/>
    <w:pPr>
      <w:autoSpaceDE w:val="0"/>
      <w:autoSpaceDN w:val="0"/>
      <w:adjustRightInd w:val="0"/>
      <w:spacing w:after="0" w:line="221" w:lineRule="atLeast"/>
    </w:pPr>
    <w:rPr>
      <w:rFonts w:ascii="Minion Pro" w:hAnsi="Minion Pro"/>
      <w:sz w:val="24"/>
      <w:szCs w:val="24"/>
    </w:rPr>
  </w:style>
  <w:style w:type="paragraph" w:customStyle="1" w:styleId="Pa6">
    <w:name w:val="Pa6"/>
    <w:basedOn w:val="a"/>
    <w:next w:val="a"/>
    <w:uiPriority w:val="99"/>
    <w:rsid w:val="00F357D2"/>
    <w:pPr>
      <w:autoSpaceDE w:val="0"/>
      <w:autoSpaceDN w:val="0"/>
      <w:adjustRightInd w:val="0"/>
      <w:spacing w:after="0" w:line="221" w:lineRule="atLeast"/>
    </w:pPr>
    <w:rPr>
      <w:rFonts w:ascii="Minion Pro" w:hAnsi="Minion Pro"/>
      <w:sz w:val="24"/>
      <w:szCs w:val="24"/>
    </w:rPr>
  </w:style>
  <w:style w:type="character" w:customStyle="1" w:styleId="A6">
    <w:name w:val="A6"/>
    <w:uiPriority w:val="99"/>
    <w:rsid w:val="00F357D2"/>
    <w:rPr>
      <w:rFonts w:cs="Minion Pro"/>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9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574</Words>
  <Characters>3275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KUBG</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martichiav5303@outlook.com</cp:lastModifiedBy>
  <cp:revision>19</cp:revision>
  <dcterms:created xsi:type="dcterms:W3CDTF">2017-07-31T08:27:00Z</dcterms:created>
  <dcterms:modified xsi:type="dcterms:W3CDTF">2020-09-14T13:40:00Z</dcterms:modified>
</cp:coreProperties>
</file>