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944" w:rsidRPr="00337C53" w:rsidRDefault="00E13944" w:rsidP="00E13944">
      <w:pPr>
        <w:spacing w:line="240" w:lineRule="auto"/>
        <w:ind w:right="-613" w:firstLine="720"/>
        <w:jc w:val="center"/>
        <w:rPr>
          <w:rFonts w:ascii="Times New Roman" w:hAnsi="Times New Roman" w:cs="Times New Roman"/>
          <w:b/>
          <w:sz w:val="28"/>
          <w:szCs w:val="28"/>
        </w:rPr>
      </w:pPr>
      <w:r>
        <w:rPr>
          <w:rFonts w:ascii="Times New Roman" w:hAnsi="Times New Roman" w:cs="Times New Roman"/>
          <w:b/>
          <w:sz w:val="28"/>
          <w:szCs w:val="28"/>
        </w:rPr>
        <w:t>Протокол</w:t>
      </w:r>
      <w:r w:rsidRPr="00337C53">
        <w:rPr>
          <w:rFonts w:ascii="Times New Roman" w:hAnsi="Times New Roman" w:cs="Times New Roman"/>
          <w:b/>
          <w:sz w:val="28"/>
          <w:szCs w:val="28"/>
        </w:rPr>
        <w:t xml:space="preserve"> № 3</w:t>
      </w:r>
    </w:p>
    <w:p w:rsidR="00E13944" w:rsidRPr="00337C53" w:rsidRDefault="00E13944" w:rsidP="00E13944">
      <w:pPr>
        <w:spacing w:after="0" w:line="240" w:lineRule="auto"/>
        <w:ind w:right="-613"/>
        <w:jc w:val="center"/>
        <w:rPr>
          <w:rFonts w:ascii="Times New Roman" w:hAnsi="Times New Roman"/>
          <w:b/>
          <w:color w:val="000000"/>
          <w:sz w:val="28"/>
          <w:szCs w:val="28"/>
          <w:shd w:val="clear" w:color="auto" w:fill="FFFFFF"/>
        </w:rPr>
      </w:pPr>
      <w:r w:rsidRPr="00337C53">
        <w:rPr>
          <w:rFonts w:ascii="Times New Roman" w:hAnsi="Times New Roman"/>
          <w:b/>
          <w:color w:val="000000"/>
          <w:sz w:val="28"/>
          <w:szCs w:val="28"/>
          <w:shd w:val="clear" w:color="auto" w:fill="FFFFFF"/>
        </w:rPr>
        <w:t>засідання Вченої ради Історико-філософського факультету</w:t>
      </w:r>
    </w:p>
    <w:p w:rsidR="00E13944" w:rsidRPr="00337C53" w:rsidRDefault="00E13944" w:rsidP="00E13944">
      <w:pPr>
        <w:spacing w:after="0" w:line="240" w:lineRule="auto"/>
        <w:ind w:right="-613"/>
        <w:jc w:val="center"/>
        <w:rPr>
          <w:rFonts w:ascii="Times New Roman" w:hAnsi="Times New Roman"/>
          <w:b/>
          <w:color w:val="000000"/>
          <w:sz w:val="28"/>
          <w:szCs w:val="28"/>
          <w:shd w:val="clear" w:color="auto" w:fill="FFFFFF"/>
        </w:rPr>
      </w:pPr>
      <w:r w:rsidRPr="00337C53">
        <w:rPr>
          <w:rFonts w:ascii="Times New Roman" w:hAnsi="Times New Roman"/>
          <w:b/>
          <w:color w:val="000000"/>
          <w:sz w:val="28"/>
          <w:szCs w:val="28"/>
          <w:shd w:val="clear" w:color="auto" w:fill="FFFFFF"/>
        </w:rPr>
        <w:t>Київського університету імені Бориса Грінченка</w:t>
      </w:r>
    </w:p>
    <w:p w:rsidR="00E13944" w:rsidRPr="00337C53" w:rsidRDefault="00E13944" w:rsidP="00E13944">
      <w:pPr>
        <w:spacing w:after="0" w:line="240" w:lineRule="auto"/>
        <w:ind w:right="-613"/>
        <w:jc w:val="center"/>
        <w:rPr>
          <w:rFonts w:ascii="Times New Roman" w:hAnsi="Times New Roman"/>
          <w:b/>
          <w:color w:val="000000"/>
          <w:sz w:val="28"/>
          <w:szCs w:val="28"/>
          <w:shd w:val="clear" w:color="auto" w:fill="FFFFFF"/>
        </w:rPr>
      </w:pPr>
      <w:r w:rsidRPr="00337C53">
        <w:rPr>
          <w:rFonts w:ascii="Times New Roman" w:hAnsi="Times New Roman"/>
          <w:b/>
          <w:color w:val="000000"/>
          <w:sz w:val="28"/>
          <w:szCs w:val="28"/>
          <w:shd w:val="clear" w:color="auto" w:fill="FFFFFF"/>
        </w:rPr>
        <w:t>від 19 листопада 2020 р.</w:t>
      </w:r>
    </w:p>
    <w:p w:rsidR="00E13944" w:rsidRPr="00337C53" w:rsidRDefault="00E13944" w:rsidP="00E13944">
      <w:pPr>
        <w:spacing w:after="0" w:line="240" w:lineRule="auto"/>
        <w:ind w:right="-613"/>
        <w:jc w:val="both"/>
        <w:rPr>
          <w:rFonts w:ascii="Times New Roman" w:hAnsi="Times New Roman"/>
          <w:b/>
          <w:color w:val="000000"/>
          <w:sz w:val="28"/>
          <w:szCs w:val="28"/>
          <w:shd w:val="clear" w:color="auto" w:fill="FFFFFF"/>
        </w:rPr>
      </w:pPr>
    </w:p>
    <w:p w:rsidR="00E13944" w:rsidRPr="00337C53" w:rsidRDefault="00E13944" w:rsidP="00E13944">
      <w:pPr>
        <w:spacing w:line="240" w:lineRule="auto"/>
        <w:ind w:right="-613" w:firstLine="720"/>
        <w:jc w:val="both"/>
        <w:rPr>
          <w:rFonts w:ascii="Times New Roman" w:hAnsi="Times New Roman" w:cs="Times New Roman"/>
          <w:sz w:val="28"/>
          <w:szCs w:val="28"/>
        </w:rPr>
      </w:pPr>
      <w:r w:rsidRPr="00337C53">
        <w:rPr>
          <w:rFonts w:ascii="Times New Roman" w:hAnsi="Times New Roman" w:cs="Times New Roman"/>
          <w:b/>
          <w:sz w:val="28"/>
          <w:szCs w:val="28"/>
        </w:rPr>
        <w:t xml:space="preserve">Присутні: </w:t>
      </w:r>
      <w:r w:rsidRPr="00337C53">
        <w:rPr>
          <w:rFonts w:ascii="Times New Roman" w:hAnsi="Times New Roman" w:cs="Times New Roman"/>
          <w:sz w:val="28"/>
          <w:szCs w:val="28"/>
        </w:rPr>
        <w:t>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В.О. Щербак, Г.М. Надтока, В.М. Михайловський, О.В. Горбань, Т.Ю. Гошко, Н.Н. Ніношвілі, Д.К. Хохлов, О.О. Лісовський, Д.І. Верховець.</w:t>
      </w:r>
    </w:p>
    <w:p w:rsidR="00E13944" w:rsidRPr="00337C53" w:rsidRDefault="00E13944" w:rsidP="00E13944">
      <w:pPr>
        <w:spacing w:line="240" w:lineRule="auto"/>
        <w:ind w:right="-613" w:firstLine="720"/>
        <w:jc w:val="both"/>
        <w:rPr>
          <w:rFonts w:ascii="Times New Roman" w:hAnsi="Times New Roman" w:cs="Times New Roman"/>
          <w:b/>
          <w:sz w:val="28"/>
          <w:szCs w:val="28"/>
        </w:rPr>
      </w:pPr>
      <w:r w:rsidRPr="00337C53">
        <w:rPr>
          <w:rFonts w:ascii="Times New Roman" w:hAnsi="Times New Roman" w:cs="Times New Roman"/>
          <w:b/>
          <w:sz w:val="28"/>
          <w:szCs w:val="28"/>
        </w:rPr>
        <w:t>Порядок денний</w:t>
      </w:r>
    </w:p>
    <w:p w:rsidR="00E13944" w:rsidRPr="00E363F8" w:rsidRDefault="00130CFC" w:rsidP="00E13944">
      <w:pPr>
        <w:spacing w:after="0" w:line="216" w:lineRule="auto"/>
        <w:ind w:right="-613"/>
        <w:jc w:val="both"/>
        <w:rPr>
          <w:rFonts w:ascii="Times New Roman" w:hAnsi="Times New Roman" w:cs="Times New Roman"/>
          <w:sz w:val="28"/>
          <w:szCs w:val="28"/>
        </w:rPr>
      </w:pPr>
      <w:r>
        <w:rPr>
          <w:rFonts w:ascii="Times New Roman" w:hAnsi="Times New Roman" w:cs="Times New Roman"/>
          <w:color w:val="222222"/>
          <w:sz w:val="28"/>
          <w:szCs w:val="28"/>
          <w:lang w:val="ru-RU"/>
        </w:rPr>
        <w:t>1</w:t>
      </w:r>
      <w:r w:rsidR="00E13944" w:rsidRPr="00E363F8">
        <w:rPr>
          <w:rFonts w:ascii="Times New Roman" w:hAnsi="Times New Roman" w:cs="Times New Roman"/>
          <w:color w:val="222222"/>
          <w:sz w:val="28"/>
          <w:szCs w:val="28"/>
          <w:lang w:val="ru-RU"/>
        </w:rPr>
        <w:t>.</w:t>
      </w:r>
      <w:r w:rsidR="00E13944" w:rsidRPr="00E363F8">
        <w:rPr>
          <w:rFonts w:ascii="Times New Roman" w:hAnsi="Times New Roman" w:cs="Times New Roman"/>
          <w:sz w:val="28"/>
          <w:szCs w:val="28"/>
        </w:rPr>
        <w:t xml:space="preserve"> Про рекомендацію студентів Історико-філософського факультету на отримання іменної стипендії Бориса Грінченка на 2020 рік.</w:t>
      </w:r>
    </w:p>
    <w:p w:rsidR="00E13944" w:rsidRDefault="00E13944" w:rsidP="00E13944">
      <w:pPr>
        <w:spacing w:after="0" w:line="216" w:lineRule="auto"/>
        <w:ind w:right="-613"/>
        <w:jc w:val="both"/>
        <w:rPr>
          <w:rFonts w:ascii="Times New Roman" w:hAnsi="Times New Roman"/>
          <w:sz w:val="28"/>
          <w:szCs w:val="28"/>
        </w:rPr>
      </w:pPr>
      <w:r w:rsidRPr="00E363F8">
        <w:rPr>
          <w:rFonts w:ascii="Times New Roman" w:hAnsi="Times New Roman" w:cs="Times New Roman"/>
          <w:b/>
          <w:sz w:val="28"/>
          <w:szCs w:val="28"/>
        </w:rPr>
        <w:t>СЛУХАЛИ</w:t>
      </w:r>
      <w:r>
        <w:rPr>
          <w:rFonts w:ascii="Times New Roman" w:hAnsi="Times New Roman"/>
          <w:b/>
          <w:sz w:val="28"/>
          <w:szCs w:val="28"/>
        </w:rPr>
        <w:t xml:space="preserve">: </w:t>
      </w:r>
      <w:r>
        <w:rPr>
          <w:rFonts w:ascii="Times New Roman" w:hAnsi="Times New Roman"/>
          <w:sz w:val="28"/>
          <w:szCs w:val="28"/>
        </w:rPr>
        <w:t>Про рекомендацію студентів Історико-філософського факультету на отримання іменної стипендії Бориса Грінченка на 2020 рік.</w:t>
      </w:r>
    </w:p>
    <w:p w:rsidR="00E13944" w:rsidRPr="00CF7612" w:rsidRDefault="00E13944" w:rsidP="00E13944">
      <w:pPr>
        <w:spacing w:after="0" w:line="216" w:lineRule="auto"/>
        <w:ind w:right="-613"/>
        <w:jc w:val="both"/>
        <w:rPr>
          <w:rFonts w:ascii="Times New Roman" w:hAnsi="Times New Roman"/>
          <w:b/>
          <w:sz w:val="20"/>
          <w:szCs w:val="20"/>
        </w:rPr>
      </w:pPr>
      <w:r>
        <w:rPr>
          <w:rFonts w:ascii="Times New Roman" w:hAnsi="Times New Roman"/>
          <w:b/>
          <w:sz w:val="28"/>
          <w:szCs w:val="28"/>
        </w:rPr>
        <w:t xml:space="preserve"> </w:t>
      </w:r>
    </w:p>
    <w:p w:rsidR="00E13944" w:rsidRDefault="00E13944" w:rsidP="00E13944">
      <w:pPr>
        <w:spacing w:after="0" w:line="216" w:lineRule="auto"/>
        <w:ind w:right="-613"/>
        <w:rPr>
          <w:rFonts w:ascii="Times New Roman" w:hAnsi="Times New Roman"/>
          <w:sz w:val="28"/>
          <w:szCs w:val="28"/>
        </w:rPr>
      </w:pPr>
      <w:r w:rsidRPr="005279DD">
        <w:rPr>
          <w:rFonts w:ascii="Times New Roman" w:hAnsi="Times New Roman"/>
          <w:b/>
          <w:sz w:val="28"/>
          <w:szCs w:val="28"/>
        </w:rPr>
        <w:t>ВИСТУПИЛИ</w:t>
      </w:r>
      <w:r>
        <w:rPr>
          <w:rFonts w:ascii="Times New Roman" w:hAnsi="Times New Roman"/>
          <w:b/>
          <w:sz w:val="28"/>
          <w:szCs w:val="28"/>
        </w:rPr>
        <w:t xml:space="preserve">: </w:t>
      </w:r>
    </w:p>
    <w:p w:rsidR="00E13944" w:rsidRDefault="00E13944" w:rsidP="00E13944">
      <w:pPr>
        <w:spacing w:after="0" w:line="216" w:lineRule="auto"/>
        <w:ind w:right="-613"/>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6"/>
          <w:szCs w:val="26"/>
        </w:rPr>
        <w:t>Г.В. Саган</w:t>
      </w:r>
      <w:r>
        <w:rPr>
          <w:rFonts w:ascii="Times New Roman" w:hAnsi="Times New Roman"/>
          <w:sz w:val="28"/>
          <w:szCs w:val="28"/>
        </w:rPr>
        <w:t xml:space="preserve">, заступник декана з науково-педагогічної та соціально-гуманітарної </w:t>
      </w:r>
      <w:r w:rsidRPr="003127A3">
        <w:rPr>
          <w:rFonts w:ascii="Times New Roman" w:hAnsi="Times New Roman"/>
          <w:sz w:val="28"/>
          <w:szCs w:val="28"/>
        </w:rPr>
        <w:t xml:space="preserve">роботи, </w:t>
      </w:r>
      <w:r>
        <w:rPr>
          <w:rFonts w:ascii="Times New Roman" w:hAnsi="Times New Roman"/>
          <w:sz w:val="28"/>
          <w:szCs w:val="28"/>
        </w:rPr>
        <w:t>доктор</w:t>
      </w:r>
      <w:r w:rsidRPr="003127A3">
        <w:rPr>
          <w:rFonts w:ascii="Times New Roman" w:hAnsi="Times New Roman"/>
          <w:sz w:val="28"/>
          <w:szCs w:val="28"/>
        </w:rPr>
        <w:t xml:space="preserve"> історичних наук, </w:t>
      </w:r>
      <w:r>
        <w:rPr>
          <w:rFonts w:ascii="Times New Roman" w:hAnsi="Times New Roman"/>
          <w:sz w:val="28"/>
          <w:szCs w:val="28"/>
        </w:rPr>
        <w:t xml:space="preserve">професор, </w:t>
      </w:r>
      <w:r w:rsidRPr="003127A3">
        <w:rPr>
          <w:rFonts w:ascii="Times New Roman" w:hAnsi="Times New Roman"/>
          <w:sz w:val="28"/>
          <w:szCs w:val="28"/>
        </w:rPr>
        <w:t>з інформацією про засідання Студентської Ради Історико-філософського факультету</w:t>
      </w:r>
      <w:r>
        <w:rPr>
          <w:rFonts w:ascii="Times New Roman" w:hAnsi="Times New Roman"/>
          <w:sz w:val="28"/>
          <w:szCs w:val="28"/>
        </w:rPr>
        <w:t xml:space="preserve"> та пропозиціями від студентів на висунення кандидатур щодо призначення іменної стипендії Бориса Грінченка на 2020 рік. Поінформувала про Положення «Про іменну стипендію Бориса Грінченка». З урахуванням вимог щодо претендентів на отримання стипендії Бориса Грінченка, Студентською Радою Історико-філософського факультету було запропоновано кандидатуру </w:t>
      </w:r>
      <w:r w:rsidRPr="00E363F8">
        <w:rPr>
          <w:rFonts w:ascii="Times New Roman" w:hAnsi="Times New Roman" w:cs="Times New Roman"/>
          <w:b/>
          <w:color w:val="222222"/>
          <w:sz w:val="28"/>
          <w:szCs w:val="28"/>
          <w:shd w:val="clear" w:color="auto" w:fill="FFFFFF"/>
        </w:rPr>
        <w:t>Мартьянової Яни Василівни</w:t>
      </w:r>
      <w:r w:rsidRPr="00E363F8">
        <w:rPr>
          <w:rFonts w:ascii="Times New Roman" w:hAnsi="Times New Roman" w:cs="Times New Roman"/>
          <w:b/>
          <w:sz w:val="28"/>
          <w:szCs w:val="28"/>
        </w:rPr>
        <w:t>,</w:t>
      </w:r>
      <w:r>
        <w:rPr>
          <w:rFonts w:ascii="Times New Roman" w:hAnsi="Times New Roman"/>
          <w:sz w:val="28"/>
          <w:szCs w:val="28"/>
        </w:rPr>
        <w:t xml:space="preserve"> студента 4 курсу, спеціальності 032 «Історія та археологія».</w:t>
      </w:r>
    </w:p>
    <w:p w:rsidR="00E13944" w:rsidRDefault="00E13944" w:rsidP="00E13944">
      <w:pPr>
        <w:spacing w:after="0" w:line="216" w:lineRule="auto"/>
        <w:ind w:right="-613"/>
        <w:jc w:val="both"/>
        <w:rPr>
          <w:rFonts w:ascii="Times New Roman" w:hAnsi="Times New Roman"/>
          <w:sz w:val="28"/>
          <w:szCs w:val="28"/>
        </w:rPr>
      </w:pPr>
      <w:r>
        <w:rPr>
          <w:rFonts w:ascii="Times New Roman" w:hAnsi="Times New Roman"/>
          <w:sz w:val="28"/>
          <w:szCs w:val="28"/>
        </w:rPr>
        <w:t xml:space="preserve">2. </w:t>
      </w:r>
      <w:r w:rsidRPr="00337C53">
        <w:rPr>
          <w:rFonts w:ascii="Times New Roman" w:hAnsi="Times New Roman" w:cs="Times New Roman"/>
          <w:sz w:val="28"/>
          <w:szCs w:val="28"/>
        </w:rPr>
        <w:t>Н.Н. Ніношвілі</w:t>
      </w:r>
      <w:r>
        <w:rPr>
          <w:rFonts w:ascii="Times New Roman" w:hAnsi="Times New Roman"/>
          <w:sz w:val="28"/>
          <w:szCs w:val="28"/>
        </w:rPr>
        <w:t xml:space="preserve">, голова Студентської Ради Історико-філософського факультету, запропонувала підтримати кандидатуру </w:t>
      </w:r>
      <w:r w:rsidRPr="00E363F8">
        <w:rPr>
          <w:rFonts w:ascii="Times New Roman" w:hAnsi="Times New Roman" w:cs="Times New Roman"/>
          <w:b/>
          <w:color w:val="222222"/>
          <w:sz w:val="28"/>
          <w:szCs w:val="28"/>
          <w:shd w:val="clear" w:color="auto" w:fill="FFFFFF"/>
        </w:rPr>
        <w:t>Мартьянової Яни Василівни</w:t>
      </w:r>
      <w:r>
        <w:rPr>
          <w:rFonts w:ascii="Times New Roman" w:hAnsi="Times New Roman"/>
          <w:sz w:val="28"/>
          <w:szCs w:val="28"/>
        </w:rPr>
        <w:t>, яка цілком відповідає вимогам до претендентів на отримання іменної стипендії Бориса Грінченка.</w:t>
      </w:r>
    </w:p>
    <w:p w:rsidR="00E13944" w:rsidRDefault="00E13944" w:rsidP="00E13944">
      <w:pPr>
        <w:spacing w:after="0" w:line="216" w:lineRule="auto"/>
        <w:ind w:right="-613"/>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Срібряк</w:t>
      </w:r>
      <w:proofErr w:type="spellEnd"/>
      <w:r>
        <w:rPr>
          <w:rFonts w:ascii="Times New Roman" w:hAnsi="Times New Roman"/>
          <w:sz w:val="28"/>
          <w:szCs w:val="28"/>
        </w:rPr>
        <w:t xml:space="preserve"> І.В., завідувачка кафедри всесвітньої історії, який відзначив активну наукову, громадську діяльність та високу успішність </w:t>
      </w:r>
      <w:r w:rsidRPr="00E363F8">
        <w:rPr>
          <w:rFonts w:ascii="Times New Roman" w:hAnsi="Times New Roman" w:cs="Times New Roman"/>
          <w:b/>
          <w:color w:val="222222"/>
          <w:sz w:val="28"/>
          <w:szCs w:val="28"/>
          <w:shd w:val="clear" w:color="auto" w:fill="FFFFFF"/>
        </w:rPr>
        <w:t>Мартьянової Яни Василівни</w:t>
      </w:r>
    </w:p>
    <w:p w:rsidR="00E13944" w:rsidRDefault="00E13944" w:rsidP="00E13944">
      <w:pPr>
        <w:spacing w:after="0" w:line="216" w:lineRule="auto"/>
        <w:ind w:right="-613"/>
        <w:jc w:val="both"/>
        <w:rPr>
          <w:rFonts w:ascii="Times New Roman" w:hAnsi="Times New Roman"/>
          <w:sz w:val="28"/>
          <w:szCs w:val="28"/>
        </w:rPr>
      </w:pPr>
    </w:p>
    <w:p w:rsidR="00E13944" w:rsidRDefault="00E13944" w:rsidP="00E13944">
      <w:pPr>
        <w:spacing w:after="0" w:line="216" w:lineRule="auto"/>
        <w:ind w:right="-613"/>
        <w:jc w:val="both"/>
        <w:rPr>
          <w:rFonts w:ascii="Times New Roman" w:hAnsi="Times New Roman"/>
          <w:b/>
          <w:sz w:val="28"/>
          <w:szCs w:val="28"/>
        </w:rPr>
      </w:pPr>
      <w:r w:rsidRPr="005279DD">
        <w:rPr>
          <w:rFonts w:ascii="Times New Roman" w:hAnsi="Times New Roman"/>
          <w:b/>
          <w:sz w:val="28"/>
          <w:szCs w:val="28"/>
        </w:rPr>
        <w:t>УХВАЛИЛИ</w:t>
      </w:r>
      <w:r>
        <w:rPr>
          <w:rFonts w:ascii="Times New Roman" w:hAnsi="Times New Roman"/>
          <w:b/>
          <w:sz w:val="28"/>
          <w:szCs w:val="28"/>
        </w:rPr>
        <w:t xml:space="preserve">: </w:t>
      </w:r>
      <w:proofErr w:type="spellStart"/>
      <w:r w:rsidRPr="00CF7612">
        <w:rPr>
          <w:rFonts w:ascii="Times New Roman" w:hAnsi="Times New Roman"/>
          <w:sz w:val="28"/>
          <w:szCs w:val="28"/>
        </w:rPr>
        <w:t>внести</w:t>
      </w:r>
      <w:proofErr w:type="spellEnd"/>
      <w:r w:rsidRPr="00CF7612">
        <w:rPr>
          <w:rFonts w:ascii="Times New Roman" w:hAnsi="Times New Roman"/>
          <w:sz w:val="28"/>
          <w:szCs w:val="28"/>
        </w:rPr>
        <w:t xml:space="preserve"> на розгляд Вченої Ради Університету кандидатуру </w:t>
      </w:r>
      <w:r w:rsidRPr="00E363F8">
        <w:rPr>
          <w:rFonts w:ascii="Times New Roman" w:hAnsi="Times New Roman" w:cs="Times New Roman"/>
          <w:b/>
          <w:color w:val="222222"/>
          <w:sz w:val="28"/>
          <w:szCs w:val="28"/>
          <w:shd w:val="clear" w:color="auto" w:fill="FFFFFF"/>
        </w:rPr>
        <w:t>Мартьянової Яни Василівни</w:t>
      </w:r>
      <w:r w:rsidRPr="00CF7612">
        <w:rPr>
          <w:rFonts w:ascii="Times New Roman" w:hAnsi="Times New Roman"/>
          <w:sz w:val="28"/>
          <w:szCs w:val="28"/>
        </w:rPr>
        <w:t>, студент</w:t>
      </w:r>
      <w:r>
        <w:rPr>
          <w:rFonts w:ascii="Times New Roman" w:hAnsi="Times New Roman"/>
          <w:sz w:val="28"/>
          <w:szCs w:val="28"/>
        </w:rPr>
        <w:t>ки 4</w:t>
      </w:r>
      <w:r w:rsidRPr="00CF7612">
        <w:rPr>
          <w:rFonts w:ascii="Times New Roman" w:hAnsi="Times New Roman"/>
          <w:sz w:val="28"/>
          <w:szCs w:val="28"/>
        </w:rPr>
        <w:t xml:space="preserve"> курсу </w:t>
      </w:r>
      <w:r>
        <w:rPr>
          <w:rFonts w:ascii="Times New Roman" w:hAnsi="Times New Roman"/>
          <w:sz w:val="28"/>
          <w:szCs w:val="28"/>
        </w:rPr>
        <w:t>спеціальності 032</w:t>
      </w:r>
      <w:r w:rsidRPr="00CF7612">
        <w:rPr>
          <w:rFonts w:ascii="Times New Roman" w:hAnsi="Times New Roman"/>
          <w:sz w:val="28"/>
          <w:szCs w:val="28"/>
        </w:rPr>
        <w:t xml:space="preserve"> «</w:t>
      </w:r>
      <w:r>
        <w:rPr>
          <w:rFonts w:ascii="Times New Roman" w:hAnsi="Times New Roman"/>
          <w:sz w:val="28"/>
          <w:szCs w:val="28"/>
        </w:rPr>
        <w:t>Історія та археологія</w:t>
      </w:r>
      <w:r w:rsidRPr="00CF7612">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групи ІСб-1-17-4.0д на отримання іменної стипендії Бориса Грінченка на 2020 рік.</w:t>
      </w:r>
    </w:p>
    <w:p w:rsidR="00E13944" w:rsidRPr="00B940A0" w:rsidRDefault="00E13944" w:rsidP="00E13944">
      <w:pPr>
        <w:spacing w:after="0" w:line="240" w:lineRule="auto"/>
        <w:ind w:right="-613" w:firstLine="709"/>
        <w:jc w:val="both"/>
        <w:rPr>
          <w:rFonts w:ascii="Times New Roman" w:hAnsi="Times New Roman"/>
          <w:b/>
          <w:color w:val="000000"/>
          <w:sz w:val="28"/>
          <w:szCs w:val="28"/>
        </w:rPr>
      </w:pPr>
      <w:r w:rsidRPr="00B940A0">
        <w:rPr>
          <w:rFonts w:ascii="Times New Roman" w:hAnsi="Times New Roman"/>
          <w:b/>
          <w:color w:val="000000"/>
          <w:sz w:val="28"/>
          <w:szCs w:val="28"/>
        </w:rPr>
        <w:t>ГОЛОСУВАЛИ:</w:t>
      </w:r>
    </w:p>
    <w:p w:rsidR="00E13944" w:rsidRPr="00B940A0" w:rsidRDefault="00E13944" w:rsidP="00E13944">
      <w:pPr>
        <w:spacing w:after="0" w:line="240" w:lineRule="auto"/>
        <w:ind w:right="-613" w:firstLine="709"/>
        <w:jc w:val="both"/>
        <w:rPr>
          <w:rFonts w:ascii="Times New Roman" w:hAnsi="Times New Roman"/>
          <w:color w:val="000000"/>
          <w:sz w:val="28"/>
          <w:szCs w:val="28"/>
        </w:rPr>
      </w:pPr>
      <w:r w:rsidRPr="00B940A0">
        <w:rPr>
          <w:rFonts w:ascii="Times New Roman" w:hAnsi="Times New Roman"/>
          <w:color w:val="000000"/>
          <w:sz w:val="28"/>
          <w:szCs w:val="28"/>
        </w:rPr>
        <w:t xml:space="preserve">«За» – </w:t>
      </w:r>
      <w:r>
        <w:rPr>
          <w:rFonts w:ascii="Times New Roman" w:hAnsi="Times New Roman"/>
          <w:color w:val="000000"/>
          <w:sz w:val="28"/>
          <w:szCs w:val="28"/>
        </w:rPr>
        <w:t>одноголосно</w:t>
      </w:r>
      <w:r w:rsidRPr="00B940A0">
        <w:rPr>
          <w:rFonts w:ascii="Times New Roman" w:hAnsi="Times New Roman"/>
          <w:color w:val="000000"/>
          <w:sz w:val="28"/>
          <w:szCs w:val="28"/>
        </w:rPr>
        <w:t>.</w:t>
      </w:r>
    </w:p>
    <w:p w:rsidR="00E13944" w:rsidRPr="00B940A0" w:rsidRDefault="00E13944" w:rsidP="00E13944">
      <w:pPr>
        <w:spacing w:after="0" w:line="240" w:lineRule="auto"/>
        <w:ind w:right="-613" w:firstLine="709"/>
        <w:jc w:val="both"/>
        <w:rPr>
          <w:rFonts w:ascii="Times New Roman" w:hAnsi="Times New Roman"/>
          <w:color w:val="000000"/>
          <w:sz w:val="28"/>
          <w:szCs w:val="28"/>
        </w:rPr>
      </w:pPr>
      <w:r w:rsidRPr="00B940A0">
        <w:rPr>
          <w:rFonts w:ascii="Times New Roman" w:hAnsi="Times New Roman"/>
          <w:color w:val="000000"/>
          <w:sz w:val="28"/>
          <w:szCs w:val="28"/>
        </w:rPr>
        <w:t xml:space="preserve">«Проти» – </w:t>
      </w:r>
      <w:r>
        <w:rPr>
          <w:rFonts w:ascii="Times New Roman" w:hAnsi="Times New Roman"/>
          <w:color w:val="000000"/>
          <w:sz w:val="28"/>
          <w:szCs w:val="28"/>
        </w:rPr>
        <w:t>немає</w:t>
      </w:r>
      <w:r w:rsidRPr="00B940A0">
        <w:rPr>
          <w:rFonts w:ascii="Times New Roman" w:hAnsi="Times New Roman"/>
          <w:color w:val="000000"/>
          <w:sz w:val="28"/>
          <w:szCs w:val="28"/>
        </w:rPr>
        <w:t>.</w:t>
      </w:r>
    </w:p>
    <w:p w:rsidR="00E13944" w:rsidRDefault="00E13944" w:rsidP="00E13944">
      <w:pPr>
        <w:spacing w:after="0" w:line="240" w:lineRule="auto"/>
        <w:ind w:right="-613" w:firstLine="709"/>
        <w:jc w:val="both"/>
        <w:rPr>
          <w:rFonts w:ascii="Times New Roman" w:hAnsi="Times New Roman"/>
          <w:color w:val="000000"/>
          <w:sz w:val="28"/>
          <w:szCs w:val="28"/>
        </w:rPr>
      </w:pPr>
      <w:r w:rsidRPr="00B940A0">
        <w:rPr>
          <w:rFonts w:ascii="Times New Roman" w:hAnsi="Times New Roman"/>
          <w:color w:val="000000"/>
          <w:sz w:val="28"/>
          <w:szCs w:val="28"/>
        </w:rPr>
        <w:t xml:space="preserve">«Утрималися» – </w:t>
      </w:r>
      <w:r>
        <w:rPr>
          <w:rFonts w:ascii="Times New Roman" w:hAnsi="Times New Roman"/>
          <w:color w:val="000000"/>
          <w:sz w:val="28"/>
          <w:szCs w:val="28"/>
        </w:rPr>
        <w:t>немає</w:t>
      </w:r>
      <w:r w:rsidRPr="00B940A0">
        <w:rPr>
          <w:rFonts w:ascii="Times New Roman" w:hAnsi="Times New Roman"/>
          <w:color w:val="000000"/>
          <w:sz w:val="28"/>
          <w:szCs w:val="28"/>
        </w:rPr>
        <w:t>.</w:t>
      </w:r>
    </w:p>
    <w:p w:rsidR="001A088E" w:rsidRDefault="001A088E" w:rsidP="00E13944">
      <w:pPr>
        <w:spacing w:after="0" w:line="240" w:lineRule="auto"/>
        <w:ind w:right="-613" w:firstLine="709"/>
        <w:jc w:val="both"/>
        <w:rPr>
          <w:rFonts w:ascii="Times New Roman" w:hAnsi="Times New Roman"/>
          <w:color w:val="000000"/>
          <w:sz w:val="28"/>
          <w:szCs w:val="28"/>
        </w:rPr>
      </w:pPr>
    </w:p>
    <w:p w:rsidR="001A088E" w:rsidRDefault="001A088E" w:rsidP="00E13944">
      <w:pPr>
        <w:spacing w:after="0" w:line="240" w:lineRule="auto"/>
        <w:ind w:right="-613" w:firstLine="709"/>
        <w:jc w:val="both"/>
        <w:rPr>
          <w:rFonts w:ascii="Times New Roman" w:hAnsi="Times New Roman"/>
          <w:color w:val="000000"/>
          <w:sz w:val="28"/>
          <w:szCs w:val="28"/>
        </w:rPr>
      </w:pPr>
    </w:p>
    <w:p w:rsidR="00BA5957" w:rsidRPr="00BA5957" w:rsidRDefault="00130CFC" w:rsidP="00BA5957">
      <w:pPr>
        <w:spacing w:after="0" w:line="240" w:lineRule="auto"/>
        <w:jc w:val="both"/>
        <w:rPr>
          <w:rFonts w:ascii="Times New Roman" w:eastAsia="Times New Roman" w:hAnsi="Times New Roman"/>
          <w:color w:val="000000"/>
          <w:sz w:val="28"/>
          <w:szCs w:val="28"/>
        </w:rPr>
      </w:pPr>
      <w:r>
        <w:rPr>
          <w:rFonts w:ascii="Times New Roman" w:hAnsi="Times New Roman" w:cs="Times New Roman"/>
          <w:b/>
          <w:sz w:val="28"/>
          <w:szCs w:val="28"/>
        </w:rPr>
        <w:t>2</w:t>
      </w:r>
      <w:r w:rsidR="001A088E">
        <w:rPr>
          <w:rFonts w:ascii="Times New Roman" w:hAnsi="Times New Roman" w:cs="Times New Roman"/>
          <w:b/>
          <w:sz w:val="28"/>
          <w:szCs w:val="28"/>
        </w:rPr>
        <w:t xml:space="preserve">. </w:t>
      </w:r>
      <w:r w:rsidR="00BA5957" w:rsidRPr="00BA5957">
        <w:rPr>
          <w:rFonts w:ascii="Times New Roman" w:eastAsia="Times New Roman" w:hAnsi="Times New Roman"/>
          <w:color w:val="000000"/>
          <w:sz w:val="28"/>
          <w:szCs w:val="28"/>
        </w:rPr>
        <w:t>Затвердження тем дисертаційних досліджень:</w:t>
      </w:r>
    </w:p>
    <w:p w:rsidR="00BA5957" w:rsidRPr="00DE4F11" w:rsidRDefault="00BA5957" w:rsidP="00BA5957">
      <w:pPr>
        <w:spacing w:after="0" w:line="240" w:lineRule="auto"/>
        <w:jc w:val="both"/>
        <w:rPr>
          <w:rFonts w:ascii="Times New Roman" w:hAnsi="Times New Roman"/>
          <w:sz w:val="28"/>
          <w:szCs w:val="28"/>
        </w:rPr>
      </w:pPr>
      <w:r>
        <w:rPr>
          <w:rFonts w:ascii="Times New Roman" w:hAnsi="Times New Roman"/>
          <w:sz w:val="28"/>
          <w:szCs w:val="28"/>
        </w:rPr>
        <w:t xml:space="preserve">‒ </w:t>
      </w:r>
      <w:r w:rsidRPr="00900CF3">
        <w:rPr>
          <w:rFonts w:ascii="Times New Roman" w:hAnsi="Times New Roman"/>
          <w:sz w:val="28"/>
          <w:szCs w:val="28"/>
        </w:rPr>
        <w:t xml:space="preserve">на здобуття наукового ступеня доктора філософії  (спеціальність 032 Історія та археологія) </w:t>
      </w:r>
      <w:proofErr w:type="spellStart"/>
      <w:r w:rsidRPr="00DE4F11">
        <w:rPr>
          <w:rFonts w:ascii="Times New Roman" w:hAnsi="Times New Roman"/>
          <w:b/>
          <w:sz w:val="28"/>
          <w:szCs w:val="28"/>
        </w:rPr>
        <w:t>Трофимченко</w:t>
      </w:r>
      <w:proofErr w:type="spellEnd"/>
      <w:r w:rsidRPr="00DE4F11">
        <w:rPr>
          <w:rFonts w:ascii="Times New Roman" w:hAnsi="Times New Roman"/>
          <w:b/>
          <w:sz w:val="28"/>
          <w:szCs w:val="28"/>
        </w:rPr>
        <w:t xml:space="preserve"> Анастасії Леонідівні</w:t>
      </w:r>
      <w:r w:rsidRPr="00900CF3">
        <w:rPr>
          <w:rFonts w:ascii="Times New Roman" w:hAnsi="Times New Roman"/>
          <w:sz w:val="28"/>
          <w:szCs w:val="28"/>
        </w:rPr>
        <w:t xml:space="preserve"> в такій редакції: </w:t>
      </w:r>
      <w:r w:rsidRPr="00DE4F11">
        <w:rPr>
          <w:rFonts w:ascii="Times New Roman" w:hAnsi="Times New Roman"/>
          <w:sz w:val="28"/>
          <w:szCs w:val="28"/>
        </w:rPr>
        <w:t xml:space="preserve">«Реформи  шкільної </w:t>
      </w:r>
      <w:r w:rsidRPr="00DE4F11">
        <w:rPr>
          <w:rFonts w:ascii="Times New Roman" w:hAnsi="Times New Roman"/>
          <w:sz w:val="28"/>
          <w:szCs w:val="28"/>
        </w:rPr>
        <w:lastRenderedPageBreak/>
        <w:t>освіти в країнах Східної Азії (1970-1990 роки): історико-компаративний аналіз» (науковий керівник – проф. Г.В. Саган).</w:t>
      </w:r>
    </w:p>
    <w:p w:rsidR="00BA5957" w:rsidRPr="00DE4F11" w:rsidRDefault="00BA5957" w:rsidP="00BA5957">
      <w:pPr>
        <w:spacing w:after="0" w:line="240" w:lineRule="auto"/>
        <w:jc w:val="both"/>
        <w:rPr>
          <w:rFonts w:ascii="Times New Roman" w:eastAsia="Times New Roman" w:hAnsi="Times New Roman"/>
          <w:color w:val="000000"/>
          <w:sz w:val="28"/>
          <w:szCs w:val="28"/>
          <w:highlight w:val="yellow"/>
        </w:rPr>
      </w:pPr>
      <w:r w:rsidRPr="00DE4F11">
        <w:rPr>
          <w:rFonts w:ascii="Times New Roman" w:eastAsia="Times New Roman" w:hAnsi="Times New Roman" w:cs="Times New Roman"/>
          <w:color w:val="222222"/>
          <w:sz w:val="28"/>
          <w:szCs w:val="28"/>
          <w:lang w:eastAsia="uk-UA"/>
        </w:rPr>
        <w:t xml:space="preserve">Доповідач: завідувач кафедри, </w:t>
      </w:r>
      <w:proofErr w:type="spellStart"/>
      <w:r w:rsidRPr="00DE4F11">
        <w:rPr>
          <w:rFonts w:ascii="Times New Roman" w:eastAsia="Times New Roman" w:hAnsi="Times New Roman" w:cs="Times New Roman"/>
          <w:color w:val="222222"/>
          <w:sz w:val="28"/>
          <w:szCs w:val="28"/>
          <w:lang w:eastAsia="uk-UA"/>
        </w:rPr>
        <w:t>д.іст.н</w:t>
      </w:r>
      <w:proofErr w:type="spellEnd"/>
      <w:r w:rsidRPr="00DE4F11">
        <w:rPr>
          <w:rFonts w:ascii="Times New Roman" w:eastAsia="Times New Roman" w:hAnsi="Times New Roman" w:cs="Times New Roman"/>
          <w:color w:val="222222"/>
          <w:sz w:val="28"/>
          <w:szCs w:val="28"/>
          <w:lang w:eastAsia="uk-UA"/>
        </w:rPr>
        <w:t>., проф. І.В. Срібняк</w:t>
      </w:r>
    </w:p>
    <w:p w:rsidR="00BA5957" w:rsidRDefault="00BA5957" w:rsidP="001A088E">
      <w:pPr>
        <w:spacing w:after="0" w:line="240" w:lineRule="auto"/>
        <w:jc w:val="both"/>
        <w:rPr>
          <w:rFonts w:ascii="Times New Roman" w:hAnsi="Times New Roman" w:cs="Times New Roman"/>
          <w:b/>
          <w:sz w:val="28"/>
          <w:szCs w:val="28"/>
        </w:rPr>
      </w:pPr>
    </w:p>
    <w:p w:rsidR="001A088E" w:rsidRPr="002D5808" w:rsidRDefault="001A088E" w:rsidP="001A088E">
      <w:pPr>
        <w:spacing w:after="0" w:line="240" w:lineRule="auto"/>
        <w:jc w:val="both"/>
        <w:rPr>
          <w:rFonts w:ascii="Times New Roman" w:eastAsia="Times New Roman" w:hAnsi="Times New Roman" w:cs="Times New Roman"/>
          <w:color w:val="222222"/>
          <w:lang w:eastAsia="uk-UA"/>
        </w:rPr>
      </w:pPr>
      <w:r w:rsidRPr="00931D8E">
        <w:rPr>
          <w:rFonts w:ascii="Times New Roman" w:hAnsi="Times New Roman" w:cs="Times New Roman"/>
          <w:b/>
          <w:sz w:val="28"/>
          <w:szCs w:val="28"/>
        </w:rPr>
        <w:t xml:space="preserve">СЛУХАЛИ: </w:t>
      </w:r>
      <w:r w:rsidRPr="00931D8E">
        <w:rPr>
          <w:rFonts w:ascii="Times New Roman" w:hAnsi="Times New Roman" w:cs="Times New Roman"/>
          <w:sz w:val="28"/>
          <w:szCs w:val="28"/>
        </w:rPr>
        <w:t xml:space="preserve">д. </w:t>
      </w:r>
      <w:proofErr w:type="spellStart"/>
      <w:r w:rsidRPr="00931D8E">
        <w:rPr>
          <w:rFonts w:ascii="Times New Roman" w:hAnsi="Times New Roman" w:cs="Times New Roman"/>
          <w:sz w:val="28"/>
          <w:szCs w:val="28"/>
        </w:rPr>
        <w:t>іст</w:t>
      </w:r>
      <w:proofErr w:type="spellEnd"/>
      <w:r w:rsidRPr="00931D8E">
        <w:rPr>
          <w:rFonts w:ascii="Times New Roman" w:hAnsi="Times New Roman" w:cs="Times New Roman"/>
          <w:sz w:val="28"/>
          <w:szCs w:val="28"/>
        </w:rPr>
        <w:t>. н., проф., завідувача кафедри всесвітньої історії І. В. Срібняка</w:t>
      </w:r>
      <w:r>
        <w:rPr>
          <w:rFonts w:ascii="Times New Roman" w:hAnsi="Times New Roman" w:cs="Times New Roman"/>
          <w:sz w:val="28"/>
          <w:szCs w:val="28"/>
        </w:rPr>
        <w:t xml:space="preserve"> про з</w:t>
      </w:r>
      <w:r w:rsidRPr="002D5808">
        <w:rPr>
          <w:rFonts w:ascii="Times New Roman" w:eastAsia="Times New Roman" w:hAnsi="Times New Roman" w:cs="Times New Roman"/>
          <w:color w:val="000000"/>
          <w:sz w:val="28"/>
          <w:szCs w:val="28"/>
          <w:lang w:eastAsia="uk-UA"/>
        </w:rPr>
        <w:t>атвердження тем дисертаційних досліджень:</w:t>
      </w:r>
    </w:p>
    <w:p w:rsidR="001A088E" w:rsidRPr="002D5808" w:rsidRDefault="001A088E" w:rsidP="001A088E">
      <w:pPr>
        <w:shd w:val="clear" w:color="auto" w:fill="FFFFFF"/>
        <w:spacing w:after="0" w:line="330" w:lineRule="atLeast"/>
        <w:jc w:val="both"/>
        <w:rPr>
          <w:rFonts w:ascii="Times New Roman" w:eastAsia="Times New Roman" w:hAnsi="Times New Roman" w:cs="Times New Roman"/>
          <w:color w:val="222222"/>
          <w:lang w:eastAsia="uk-UA"/>
        </w:rPr>
      </w:pPr>
      <w:r w:rsidRPr="002D5808">
        <w:rPr>
          <w:rFonts w:ascii="Times New Roman" w:eastAsia="Times New Roman" w:hAnsi="Times New Roman" w:cs="Times New Roman"/>
          <w:color w:val="222222"/>
          <w:sz w:val="28"/>
          <w:szCs w:val="28"/>
          <w:lang w:eastAsia="uk-UA"/>
        </w:rPr>
        <w:t xml:space="preserve">‒ на здобуття наукового ступеня доктора філософії  (спеціальність 032 Історія та археологія) </w:t>
      </w:r>
      <w:proofErr w:type="spellStart"/>
      <w:r w:rsidRPr="002D5808">
        <w:rPr>
          <w:rFonts w:ascii="Times New Roman" w:eastAsia="Times New Roman" w:hAnsi="Times New Roman" w:cs="Times New Roman"/>
          <w:b/>
          <w:color w:val="222222"/>
          <w:sz w:val="28"/>
          <w:szCs w:val="28"/>
          <w:lang w:eastAsia="uk-UA"/>
        </w:rPr>
        <w:t>Трофимченко</w:t>
      </w:r>
      <w:proofErr w:type="spellEnd"/>
      <w:r w:rsidRPr="002D5808">
        <w:rPr>
          <w:rFonts w:ascii="Times New Roman" w:eastAsia="Times New Roman" w:hAnsi="Times New Roman" w:cs="Times New Roman"/>
          <w:b/>
          <w:color w:val="222222"/>
          <w:sz w:val="28"/>
          <w:szCs w:val="28"/>
          <w:lang w:eastAsia="uk-UA"/>
        </w:rPr>
        <w:t xml:space="preserve"> Анастасії Леонідівні</w:t>
      </w:r>
      <w:r w:rsidRPr="002D5808">
        <w:rPr>
          <w:rFonts w:ascii="Times New Roman" w:eastAsia="Times New Roman" w:hAnsi="Times New Roman" w:cs="Times New Roman"/>
          <w:color w:val="222222"/>
          <w:sz w:val="28"/>
          <w:szCs w:val="28"/>
          <w:lang w:eastAsia="uk-UA"/>
        </w:rPr>
        <w:t xml:space="preserve"> в такій редакції: «</w:t>
      </w:r>
      <w:r w:rsidRPr="002D5808">
        <w:rPr>
          <w:rFonts w:ascii="Times New Roman" w:eastAsia="Times New Roman" w:hAnsi="Times New Roman" w:cs="Times New Roman"/>
          <w:iCs/>
          <w:color w:val="222222"/>
          <w:sz w:val="28"/>
          <w:szCs w:val="28"/>
          <w:lang w:eastAsia="uk-UA"/>
        </w:rPr>
        <w:t>Реформи  шкільної освіти в країнах Східної Азії (1970-1990 роки): історико-компаративний аналіз</w:t>
      </w:r>
      <w:r w:rsidRPr="002D5808">
        <w:rPr>
          <w:rFonts w:ascii="Times New Roman" w:eastAsia="Times New Roman" w:hAnsi="Times New Roman" w:cs="Times New Roman"/>
          <w:color w:val="222222"/>
          <w:sz w:val="28"/>
          <w:szCs w:val="28"/>
          <w:lang w:eastAsia="uk-UA"/>
        </w:rPr>
        <w:t>» (науковий керівник – проф. Г.В. Саган).</w:t>
      </w:r>
    </w:p>
    <w:p w:rsidR="001A088E" w:rsidRPr="002D5808" w:rsidRDefault="001A088E" w:rsidP="001A088E">
      <w:pPr>
        <w:shd w:val="clear" w:color="auto" w:fill="FFFFFF"/>
        <w:spacing w:after="0" w:line="330" w:lineRule="atLeast"/>
        <w:jc w:val="both"/>
        <w:rPr>
          <w:rFonts w:ascii="Times New Roman" w:eastAsia="Times New Roman" w:hAnsi="Times New Roman" w:cs="Times New Roman"/>
          <w:color w:val="222222"/>
          <w:lang w:eastAsia="uk-UA"/>
        </w:rPr>
      </w:pPr>
      <w:r w:rsidRPr="002D5808">
        <w:rPr>
          <w:rFonts w:ascii="Times New Roman" w:eastAsia="Times New Roman" w:hAnsi="Times New Roman" w:cs="Times New Roman"/>
          <w:iCs/>
          <w:color w:val="222222"/>
          <w:sz w:val="28"/>
          <w:szCs w:val="28"/>
          <w:lang w:eastAsia="uk-UA"/>
        </w:rPr>
        <w:t>Доповідач</w:t>
      </w:r>
      <w:r w:rsidRPr="002D5808">
        <w:rPr>
          <w:rFonts w:ascii="Times New Roman" w:eastAsia="Times New Roman" w:hAnsi="Times New Roman" w:cs="Times New Roman"/>
          <w:color w:val="222222"/>
          <w:sz w:val="28"/>
          <w:szCs w:val="28"/>
          <w:lang w:eastAsia="uk-UA"/>
        </w:rPr>
        <w:t xml:space="preserve">: завідувач кафедри, </w:t>
      </w:r>
      <w:proofErr w:type="spellStart"/>
      <w:r w:rsidRPr="002D5808">
        <w:rPr>
          <w:rFonts w:ascii="Times New Roman" w:eastAsia="Times New Roman" w:hAnsi="Times New Roman" w:cs="Times New Roman"/>
          <w:color w:val="222222"/>
          <w:sz w:val="28"/>
          <w:szCs w:val="28"/>
          <w:lang w:eastAsia="uk-UA"/>
        </w:rPr>
        <w:t>д.іст.н</w:t>
      </w:r>
      <w:proofErr w:type="spellEnd"/>
      <w:r w:rsidRPr="002D5808">
        <w:rPr>
          <w:rFonts w:ascii="Times New Roman" w:eastAsia="Times New Roman" w:hAnsi="Times New Roman" w:cs="Times New Roman"/>
          <w:color w:val="222222"/>
          <w:sz w:val="28"/>
          <w:szCs w:val="28"/>
          <w:lang w:eastAsia="uk-UA"/>
        </w:rPr>
        <w:t>., проф. І.В. Срібняк</w:t>
      </w:r>
    </w:p>
    <w:p w:rsidR="001A088E" w:rsidRPr="00931D8E" w:rsidRDefault="001A088E" w:rsidP="001A088E">
      <w:pPr>
        <w:spacing w:after="0" w:line="240" w:lineRule="auto"/>
        <w:jc w:val="both"/>
        <w:rPr>
          <w:rFonts w:ascii="Times New Roman" w:hAnsi="Times New Roman" w:cs="Times New Roman"/>
          <w:b/>
          <w:sz w:val="28"/>
          <w:szCs w:val="28"/>
        </w:rPr>
      </w:pPr>
      <w:r w:rsidRPr="00C51D38">
        <w:rPr>
          <w:rFonts w:ascii="Times New Roman" w:hAnsi="Times New Roman" w:cs="Times New Roman"/>
          <w:b/>
          <w:sz w:val="28"/>
          <w:szCs w:val="28"/>
        </w:rPr>
        <w:t>ВИСТУПИЛИ</w:t>
      </w:r>
      <w:r w:rsidRPr="00931D8E">
        <w:rPr>
          <w:rFonts w:ascii="Times New Roman" w:hAnsi="Times New Roman" w:cs="Times New Roman"/>
          <w:sz w:val="28"/>
          <w:szCs w:val="28"/>
        </w:rPr>
        <w:t xml:space="preserve">: декан Історико-філософського факультету д. філос. н., проф. Александрова Олена Станіславівна, д. </w:t>
      </w:r>
      <w:proofErr w:type="spellStart"/>
      <w:r w:rsidRPr="00931D8E">
        <w:rPr>
          <w:rFonts w:ascii="Times New Roman" w:hAnsi="Times New Roman" w:cs="Times New Roman"/>
          <w:sz w:val="28"/>
          <w:szCs w:val="28"/>
        </w:rPr>
        <w:t>іст</w:t>
      </w:r>
      <w:proofErr w:type="spellEnd"/>
      <w:r w:rsidRPr="00931D8E">
        <w:rPr>
          <w:rFonts w:ascii="Times New Roman" w:hAnsi="Times New Roman" w:cs="Times New Roman"/>
          <w:sz w:val="28"/>
          <w:szCs w:val="28"/>
        </w:rPr>
        <w:t xml:space="preserve">. н., проф., завідувач кафедри </w:t>
      </w:r>
      <w:r>
        <w:rPr>
          <w:rFonts w:ascii="Times New Roman" w:hAnsi="Times New Roman" w:cs="Times New Roman"/>
          <w:sz w:val="28"/>
          <w:szCs w:val="28"/>
        </w:rPr>
        <w:t xml:space="preserve">історії України Оксана Олексіївна </w:t>
      </w:r>
      <w:r w:rsidRPr="00931D8E">
        <w:rPr>
          <w:rFonts w:ascii="Times New Roman" w:hAnsi="Times New Roman" w:cs="Times New Roman"/>
          <w:sz w:val="28"/>
          <w:szCs w:val="28"/>
        </w:rPr>
        <w:t>Салата</w:t>
      </w:r>
    </w:p>
    <w:p w:rsidR="001A088E" w:rsidRPr="002D5808" w:rsidRDefault="001A088E" w:rsidP="0020316A">
      <w:pPr>
        <w:shd w:val="clear" w:color="auto" w:fill="FFFFFF"/>
        <w:spacing w:after="0" w:line="330" w:lineRule="atLeast"/>
        <w:ind w:right="-591" w:firstLine="284"/>
        <w:jc w:val="both"/>
        <w:rPr>
          <w:rFonts w:ascii="Times New Roman" w:eastAsia="Times New Roman" w:hAnsi="Times New Roman" w:cs="Times New Roman"/>
          <w:color w:val="222222"/>
          <w:lang w:eastAsia="uk-UA"/>
        </w:rPr>
      </w:pPr>
      <w:r w:rsidRPr="00C51D38">
        <w:rPr>
          <w:rFonts w:ascii="Times New Roman" w:hAnsi="Times New Roman" w:cs="Times New Roman"/>
          <w:b/>
          <w:sz w:val="28"/>
          <w:szCs w:val="28"/>
        </w:rPr>
        <w:t>УХВАЛИЛИ</w:t>
      </w:r>
      <w:r w:rsidRPr="00931D8E">
        <w:rPr>
          <w:rFonts w:ascii="Times New Roman" w:hAnsi="Times New Roman" w:cs="Times New Roman"/>
          <w:sz w:val="28"/>
          <w:szCs w:val="28"/>
        </w:rPr>
        <w:t xml:space="preserve">: </w:t>
      </w:r>
      <w:r w:rsidRPr="00931D8E">
        <w:rPr>
          <w:rFonts w:ascii="Times New Roman" w:eastAsia="Times New Roman" w:hAnsi="Times New Roman" w:cs="Times New Roman"/>
          <w:color w:val="000000"/>
          <w:sz w:val="28"/>
          <w:szCs w:val="28"/>
          <w:lang w:eastAsia="uk-UA"/>
        </w:rPr>
        <w:t>затвердити</w:t>
      </w:r>
      <w:r w:rsidRPr="002D5808">
        <w:rPr>
          <w:rFonts w:ascii="Times New Roman" w:eastAsia="Times New Roman" w:hAnsi="Times New Roman" w:cs="Times New Roman"/>
          <w:color w:val="000000"/>
          <w:sz w:val="28"/>
          <w:szCs w:val="28"/>
          <w:lang w:eastAsia="uk-UA"/>
        </w:rPr>
        <w:t xml:space="preserve"> тем</w:t>
      </w:r>
      <w:r w:rsidRPr="00931D8E">
        <w:rPr>
          <w:rFonts w:ascii="Times New Roman" w:eastAsia="Times New Roman" w:hAnsi="Times New Roman" w:cs="Times New Roman"/>
          <w:color w:val="000000"/>
          <w:sz w:val="28"/>
          <w:szCs w:val="28"/>
          <w:lang w:eastAsia="uk-UA"/>
        </w:rPr>
        <w:t>и</w:t>
      </w:r>
      <w:r w:rsidRPr="002D5808">
        <w:rPr>
          <w:rFonts w:ascii="Times New Roman" w:eastAsia="Times New Roman" w:hAnsi="Times New Roman" w:cs="Times New Roman"/>
          <w:color w:val="000000"/>
          <w:sz w:val="28"/>
          <w:szCs w:val="28"/>
          <w:lang w:eastAsia="uk-UA"/>
        </w:rPr>
        <w:t xml:space="preserve"> дисертаційних досліджень:</w:t>
      </w:r>
    </w:p>
    <w:p w:rsidR="001A088E" w:rsidRPr="002D5808" w:rsidRDefault="001A088E" w:rsidP="001A088E">
      <w:pPr>
        <w:shd w:val="clear" w:color="auto" w:fill="FFFFFF"/>
        <w:spacing w:after="0" w:line="330" w:lineRule="atLeast"/>
        <w:jc w:val="both"/>
        <w:rPr>
          <w:rFonts w:ascii="Times New Roman" w:eastAsia="Times New Roman" w:hAnsi="Times New Roman" w:cs="Times New Roman"/>
          <w:color w:val="222222"/>
          <w:lang w:eastAsia="uk-UA"/>
        </w:rPr>
      </w:pPr>
      <w:r w:rsidRPr="002D5808">
        <w:rPr>
          <w:rFonts w:ascii="Times New Roman" w:eastAsia="Times New Roman" w:hAnsi="Times New Roman" w:cs="Times New Roman"/>
          <w:color w:val="222222"/>
          <w:sz w:val="28"/>
          <w:szCs w:val="28"/>
          <w:lang w:eastAsia="uk-UA"/>
        </w:rPr>
        <w:t xml:space="preserve">‒ на здобуття наукового ступеня доктора філософії  (спеціальність 032 Історія та археологія) </w:t>
      </w:r>
      <w:proofErr w:type="spellStart"/>
      <w:r w:rsidRPr="002D5808">
        <w:rPr>
          <w:rFonts w:ascii="Times New Roman" w:eastAsia="Times New Roman" w:hAnsi="Times New Roman" w:cs="Times New Roman"/>
          <w:b/>
          <w:color w:val="222222"/>
          <w:sz w:val="28"/>
          <w:szCs w:val="28"/>
          <w:lang w:eastAsia="uk-UA"/>
        </w:rPr>
        <w:t>Трофимченко</w:t>
      </w:r>
      <w:proofErr w:type="spellEnd"/>
      <w:r w:rsidRPr="002D5808">
        <w:rPr>
          <w:rFonts w:ascii="Times New Roman" w:eastAsia="Times New Roman" w:hAnsi="Times New Roman" w:cs="Times New Roman"/>
          <w:b/>
          <w:color w:val="222222"/>
          <w:sz w:val="28"/>
          <w:szCs w:val="28"/>
          <w:lang w:eastAsia="uk-UA"/>
        </w:rPr>
        <w:t xml:space="preserve"> Анастасії Леонідівні</w:t>
      </w:r>
      <w:r w:rsidRPr="002D5808">
        <w:rPr>
          <w:rFonts w:ascii="Times New Roman" w:eastAsia="Times New Roman" w:hAnsi="Times New Roman" w:cs="Times New Roman"/>
          <w:color w:val="222222"/>
          <w:sz w:val="28"/>
          <w:szCs w:val="28"/>
          <w:lang w:eastAsia="uk-UA"/>
        </w:rPr>
        <w:t xml:space="preserve"> в такій редакції: «</w:t>
      </w:r>
      <w:r w:rsidRPr="002D5808">
        <w:rPr>
          <w:rFonts w:ascii="Times New Roman" w:eastAsia="Times New Roman" w:hAnsi="Times New Roman" w:cs="Times New Roman"/>
          <w:iCs/>
          <w:color w:val="222222"/>
          <w:sz w:val="28"/>
          <w:szCs w:val="28"/>
          <w:lang w:eastAsia="uk-UA"/>
        </w:rPr>
        <w:t>Реформи  шкільної освіти в країнах Східної Азії (1970-1990 роки): історико-компаративний аналіз</w:t>
      </w:r>
      <w:r w:rsidRPr="002D5808">
        <w:rPr>
          <w:rFonts w:ascii="Times New Roman" w:eastAsia="Times New Roman" w:hAnsi="Times New Roman" w:cs="Times New Roman"/>
          <w:color w:val="222222"/>
          <w:sz w:val="28"/>
          <w:szCs w:val="28"/>
          <w:lang w:eastAsia="uk-UA"/>
        </w:rPr>
        <w:t>» (науковий керівник – проф. Г.В. Саган).</w:t>
      </w:r>
    </w:p>
    <w:p w:rsidR="001A088E" w:rsidRDefault="001A088E" w:rsidP="001A088E">
      <w:pPr>
        <w:shd w:val="clear" w:color="auto" w:fill="FFFFFF"/>
        <w:spacing w:after="0" w:line="330" w:lineRule="atLeast"/>
        <w:jc w:val="both"/>
        <w:rPr>
          <w:rFonts w:ascii="Times New Roman" w:eastAsia="Times New Roman" w:hAnsi="Times New Roman" w:cs="Times New Roman"/>
          <w:color w:val="222222"/>
          <w:sz w:val="28"/>
          <w:szCs w:val="28"/>
          <w:lang w:eastAsia="uk-UA"/>
        </w:rPr>
      </w:pPr>
      <w:r w:rsidRPr="002D5808">
        <w:rPr>
          <w:rFonts w:ascii="Times New Roman" w:eastAsia="Times New Roman" w:hAnsi="Times New Roman" w:cs="Times New Roman"/>
          <w:iCs/>
          <w:color w:val="222222"/>
          <w:sz w:val="28"/>
          <w:szCs w:val="28"/>
          <w:lang w:eastAsia="uk-UA"/>
        </w:rPr>
        <w:t>Доповідач</w:t>
      </w:r>
      <w:r w:rsidRPr="002D5808">
        <w:rPr>
          <w:rFonts w:ascii="Times New Roman" w:eastAsia="Times New Roman" w:hAnsi="Times New Roman" w:cs="Times New Roman"/>
          <w:color w:val="222222"/>
          <w:sz w:val="28"/>
          <w:szCs w:val="28"/>
          <w:lang w:eastAsia="uk-UA"/>
        </w:rPr>
        <w:t xml:space="preserve">: завідувач кафедри, </w:t>
      </w:r>
      <w:proofErr w:type="spellStart"/>
      <w:r w:rsidRPr="002D5808">
        <w:rPr>
          <w:rFonts w:ascii="Times New Roman" w:eastAsia="Times New Roman" w:hAnsi="Times New Roman" w:cs="Times New Roman"/>
          <w:color w:val="222222"/>
          <w:sz w:val="28"/>
          <w:szCs w:val="28"/>
          <w:lang w:eastAsia="uk-UA"/>
        </w:rPr>
        <w:t>д.іст.н</w:t>
      </w:r>
      <w:proofErr w:type="spellEnd"/>
      <w:r w:rsidRPr="002D5808">
        <w:rPr>
          <w:rFonts w:ascii="Times New Roman" w:eastAsia="Times New Roman" w:hAnsi="Times New Roman" w:cs="Times New Roman"/>
          <w:color w:val="222222"/>
          <w:sz w:val="28"/>
          <w:szCs w:val="28"/>
          <w:lang w:eastAsia="uk-UA"/>
        </w:rPr>
        <w:t>., проф. І.В. Срібняк</w:t>
      </w:r>
    </w:p>
    <w:p w:rsidR="001A088E" w:rsidRPr="00931D8E" w:rsidRDefault="001A088E" w:rsidP="001A088E">
      <w:pPr>
        <w:spacing w:after="0" w:line="240" w:lineRule="auto"/>
        <w:ind w:firstLine="709"/>
        <w:jc w:val="both"/>
        <w:rPr>
          <w:rFonts w:ascii="Times New Roman" w:hAnsi="Times New Roman" w:cs="Times New Roman"/>
          <w:b/>
          <w:color w:val="000000"/>
          <w:sz w:val="28"/>
          <w:szCs w:val="28"/>
        </w:rPr>
      </w:pPr>
      <w:r w:rsidRPr="00931D8E">
        <w:rPr>
          <w:rFonts w:ascii="Times New Roman" w:hAnsi="Times New Roman" w:cs="Times New Roman"/>
          <w:b/>
          <w:color w:val="000000"/>
          <w:sz w:val="28"/>
          <w:szCs w:val="28"/>
        </w:rPr>
        <w:t>ГОЛОСУВАЛИ:</w:t>
      </w:r>
    </w:p>
    <w:p w:rsidR="001A088E" w:rsidRPr="00931D8E" w:rsidRDefault="001A088E" w:rsidP="001A088E">
      <w:pPr>
        <w:spacing w:after="0" w:line="240" w:lineRule="auto"/>
        <w:ind w:firstLine="709"/>
        <w:jc w:val="both"/>
        <w:rPr>
          <w:rFonts w:ascii="Times New Roman" w:hAnsi="Times New Roman" w:cs="Times New Roman"/>
          <w:color w:val="000000"/>
          <w:sz w:val="28"/>
          <w:szCs w:val="28"/>
        </w:rPr>
      </w:pPr>
      <w:r w:rsidRPr="00931D8E">
        <w:rPr>
          <w:rFonts w:ascii="Times New Roman" w:hAnsi="Times New Roman" w:cs="Times New Roman"/>
          <w:color w:val="000000"/>
          <w:sz w:val="28"/>
          <w:szCs w:val="28"/>
        </w:rPr>
        <w:t>«За» – одноголосно.</w:t>
      </w:r>
    </w:p>
    <w:p w:rsidR="001A088E" w:rsidRPr="00931D8E" w:rsidRDefault="001A088E" w:rsidP="001A088E">
      <w:pPr>
        <w:spacing w:after="0" w:line="240" w:lineRule="auto"/>
        <w:ind w:firstLine="709"/>
        <w:jc w:val="both"/>
        <w:rPr>
          <w:rFonts w:ascii="Times New Roman" w:hAnsi="Times New Roman" w:cs="Times New Roman"/>
          <w:color w:val="000000"/>
          <w:sz w:val="28"/>
          <w:szCs w:val="28"/>
        </w:rPr>
      </w:pPr>
      <w:r w:rsidRPr="00931D8E">
        <w:rPr>
          <w:rFonts w:ascii="Times New Roman" w:hAnsi="Times New Roman" w:cs="Times New Roman"/>
          <w:color w:val="000000"/>
          <w:sz w:val="28"/>
          <w:szCs w:val="28"/>
        </w:rPr>
        <w:t>«Проти» – немає.</w:t>
      </w:r>
    </w:p>
    <w:p w:rsidR="001A088E" w:rsidRDefault="001A088E" w:rsidP="001A088E">
      <w:pPr>
        <w:spacing w:after="0" w:line="240" w:lineRule="auto"/>
        <w:ind w:firstLine="708"/>
        <w:jc w:val="both"/>
        <w:rPr>
          <w:rFonts w:ascii="Times New Roman" w:hAnsi="Times New Roman" w:cs="Times New Roman"/>
          <w:color w:val="000000"/>
          <w:sz w:val="28"/>
          <w:szCs w:val="28"/>
        </w:rPr>
      </w:pPr>
      <w:r w:rsidRPr="00931D8E">
        <w:rPr>
          <w:rFonts w:ascii="Times New Roman" w:hAnsi="Times New Roman" w:cs="Times New Roman"/>
          <w:color w:val="000000"/>
          <w:sz w:val="28"/>
          <w:szCs w:val="28"/>
        </w:rPr>
        <w:t>«Утрималися» – немає.</w:t>
      </w:r>
    </w:p>
    <w:p w:rsidR="00130CFC" w:rsidRDefault="00130CFC" w:rsidP="001A088E">
      <w:pPr>
        <w:spacing w:after="0" w:line="240" w:lineRule="auto"/>
        <w:ind w:firstLine="708"/>
        <w:jc w:val="both"/>
        <w:rPr>
          <w:rFonts w:ascii="Times New Roman" w:hAnsi="Times New Roman" w:cs="Times New Roman"/>
          <w:color w:val="000000"/>
          <w:sz w:val="28"/>
          <w:szCs w:val="28"/>
        </w:rPr>
      </w:pPr>
    </w:p>
    <w:p w:rsidR="00130CFC" w:rsidRPr="00CF46FE" w:rsidRDefault="00130CFC" w:rsidP="00130CFC">
      <w:pPr>
        <w:spacing w:line="240" w:lineRule="auto"/>
        <w:jc w:val="both"/>
        <w:rPr>
          <w:rFonts w:ascii="Times New Roman" w:hAnsi="Times New Roman" w:cs="Times New Roman"/>
          <w:sz w:val="28"/>
          <w:szCs w:val="28"/>
        </w:rPr>
      </w:pPr>
      <w:r w:rsidRPr="0048040D">
        <w:rPr>
          <w:rFonts w:ascii="Times New Roman" w:hAnsi="Times New Roman" w:cs="Times New Roman"/>
          <w:b/>
          <w:sz w:val="28"/>
          <w:szCs w:val="28"/>
        </w:rPr>
        <w:t>3.</w:t>
      </w:r>
      <w:r>
        <w:rPr>
          <w:rFonts w:ascii="Times New Roman" w:hAnsi="Times New Roman" w:cs="Times New Roman"/>
          <w:sz w:val="28"/>
          <w:szCs w:val="28"/>
        </w:rPr>
        <w:t> </w:t>
      </w:r>
      <w:r w:rsidRPr="00A7564F">
        <w:rPr>
          <w:rFonts w:ascii="Times New Roman" w:hAnsi="Times New Roman" w:cs="Times New Roman"/>
          <w:sz w:val="28"/>
          <w:szCs w:val="28"/>
        </w:rPr>
        <w:t>Про рекомендацію до друку монографії Т.Ю. Гошко «Дослідження виробів та технологій трипільської культури. Київ, 2020»</w:t>
      </w:r>
      <w:r>
        <w:rPr>
          <w:rFonts w:ascii="Times New Roman" w:hAnsi="Times New Roman" w:cs="Times New Roman"/>
          <w:sz w:val="28"/>
          <w:szCs w:val="28"/>
        </w:rPr>
        <w:t xml:space="preserve"> </w:t>
      </w:r>
      <w:r w:rsidRPr="00CF46FE">
        <w:rPr>
          <w:rFonts w:ascii="Times New Roman" w:hAnsi="Times New Roman" w:cs="Times New Roman"/>
          <w:b/>
          <w:bCs/>
          <w:sz w:val="28"/>
          <w:szCs w:val="28"/>
        </w:rPr>
        <w:t>Рецензенти:</w:t>
      </w:r>
      <w:r>
        <w:rPr>
          <w:rFonts w:ascii="Times New Roman" w:hAnsi="Times New Roman" w:cs="Times New Roman"/>
          <w:b/>
          <w:bCs/>
          <w:sz w:val="28"/>
          <w:szCs w:val="28"/>
        </w:rPr>
        <w:t xml:space="preserve"> </w:t>
      </w:r>
      <w:proofErr w:type="spellStart"/>
      <w:r w:rsidRPr="00CF46FE">
        <w:rPr>
          <w:rFonts w:ascii="Times New Roman" w:hAnsi="Times New Roman" w:cs="Times New Roman"/>
          <w:sz w:val="28"/>
          <w:szCs w:val="28"/>
        </w:rPr>
        <w:t>д.і.н</w:t>
      </w:r>
      <w:proofErr w:type="spellEnd"/>
      <w:r w:rsidRPr="00CF46FE">
        <w:rPr>
          <w:rFonts w:ascii="Times New Roman" w:hAnsi="Times New Roman" w:cs="Times New Roman"/>
          <w:sz w:val="28"/>
          <w:szCs w:val="28"/>
        </w:rPr>
        <w:t xml:space="preserve">. Іванова С.В., провідний науковий співробітник відділу археології Криму та Північно-Західного </w:t>
      </w:r>
      <w:proofErr w:type="spellStart"/>
      <w:r w:rsidRPr="00CF46FE">
        <w:rPr>
          <w:rFonts w:ascii="Times New Roman" w:hAnsi="Times New Roman" w:cs="Times New Roman"/>
          <w:sz w:val="28"/>
          <w:szCs w:val="28"/>
        </w:rPr>
        <w:t>причорномор’я</w:t>
      </w:r>
      <w:proofErr w:type="spellEnd"/>
      <w:r w:rsidRPr="00CF46FE">
        <w:rPr>
          <w:rFonts w:ascii="Times New Roman" w:hAnsi="Times New Roman" w:cs="Times New Roman"/>
          <w:sz w:val="28"/>
          <w:szCs w:val="28"/>
        </w:rPr>
        <w:t xml:space="preserve"> Інституту </w:t>
      </w:r>
      <w:proofErr w:type="spellStart"/>
      <w:r>
        <w:rPr>
          <w:rFonts w:ascii="Times New Roman" w:hAnsi="Times New Roman" w:cs="Times New Roman"/>
          <w:sz w:val="28"/>
          <w:szCs w:val="28"/>
        </w:rPr>
        <w:t>арїхенології</w:t>
      </w:r>
      <w:proofErr w:type="spellEnd"/>
      <w:r>
        <w:rPr>
          <w:rFonts w:ascii="Times New Roman" w:hAnsi="Times New Roman" w:cs="Times New Roman"/>
          <w:sz w:val="28"/>
          <w:szCs w:val="28"/>
        </w:rPr>
        <w:t xml:space="preserve">; </w:t>
      </w:r>
      <w:r w:rsidRPr="00CF46FE">
        <w:rPr>
          <w:rFonts w:ascii="Times New Roman" w:hAnsi="Times New Roman" w:cs="Times New Roman"/>
          <w:sz w:val="28"/>
          <w:szCs w:val="28"/>
        </w:rPr>
        <w:t>Національної академії наук України</w:t>
      </w:r>
      <w:r>
        <w:rPr>
          <w:rFonts w:ascii="Times New Roman" w:hAnsi="Times New Roman" w:cs="Times New Roman"/>
          <w:sz w:val="28"/>
          <w:szCs w:val="28"/>
        </w:rPr>
        <w:t xml:space="preserve">; </w:t>
      </w:r>
      <w:proofErr w:type="spellStart"/>
      <w:r w:rsidRPr="00CF46FE">
        <w:rPr>
          <w:rFonts w:ascii="Times New Roman" w:hAnsi="Times New Roman" w:cs="Times New Roman"/>
          <w:sz w:val="28"/>
          <w:szCs w:val="28"/>
          <w:lang w:val="en-US"/>
        </w:rPr>
        <w:t>Dr</w:t>
      </w:r>
      <w:proofErr w:type="spellEnd"/>
      <w:r w:rsidRPr="00CF46FE">
        <w:rPr>
          <w:rFonts w:ascii="Times New Roman" w:hAnsi="Times New Roman" w:cs="Times New Roman"/>
          <w:sz w:val="28"/>
          <w:szCs w:val="28"/>
        </w:rPr>
        <w:t xml:space="preserve">. </w:t>
      </w:r>
      <w:proofErr w:type="spellStart"/>
      <w:r w:rsidRPr="00CF46FE">
        <w:rPr>
          <w:rFonts w:ascii="Times New Roman" w:hAnsi="Times New Roman" w:cs="Times New Roman"/>
          <w:sz w:val="28"/>
          <w:szCs w:val="28"/>
          <w:lang w:val="en-US"/>
        </w:rPr>
        <w:t>Hab</w:t>
      </w:r>
      <w:proofErr w:type="spellEnd"/>
      <w:r w:rsidRPr="00CF46FE">
        <w:rPr>
          <w:rFonts w:ascii="Times New Roman" w:hAnsi="Times New Roman" w:cs="Times New Roman"/>
          <w:sz w:val="28"/>
          <w:szCs w:val="28"/>
        </w:rPr>
        <w:t xml:space="preserve">. </w:t>
      </w:r>
      <w:proofErr w:type="spellStart"/>
      <w:r w:rsidRPr="00CF46FE">
        <w:rPr>
          <w:rFonts w:ascii="Times New Roman" w:hAnsi="Times New Roman" w:cs="Times New Roman"/>
          <w:sz w:val="28"/>
          <w:szCs w:val="28"/>
        </w:rPr>
        <w:t>Клочко</w:t>
      </w:r>
      <w:proofErr w:type="spellEnd"/>
      <w:r w:rsidRPr="00CF46FE">
        <w:rPr>
          <w:rFonts w:ascii="Times New Roman" w:hAnsi="Times New Roman" w:cs="Times New Roman"/>
          <w:sz w:val="28"/>
          <w:szCs w:val="28"/>
        </w:rPr>
        <w:t xml:space="preserve"> В.І., зав. </w:t>
      </w:r>
      <w:proofErr w:type="spellStart"/>
      <w:r w:rsidRPr="00CF46FE">
        <w:rPr>
          <w:rFonts w:ascii="Times New Roman" w:hAnsi="Times New Roman" w:cs="Times New Roman"/>
          <w:sz w:val="28"/>
          <w:szCs w:val="28"/>
        </w:rPr>
        <w:t>каферою</w:t>
      </w:r>
      <w:proofErr w:type="spellEnd"/>
      <w:r w:rsidRPr="00CF46FE">
        <w:rPr>
          <w:rFonts w:ascii="Times New Roman" w:hAnsi="Times New Roman" w:cs="Times New Roman"/>
          <w:sz w:val="28"/>
          <w:szCs w:val="28"/>
        </w:rPr>
        <w:t xml:space="preserve"> археології факультету гуманітарних наук Національного університету “Києво-Могилянська академія</w:t>
      </w:r>
      <w:r>
        <w:rPr>
          <w:rFonts w:ascii="Times New Roman" w:hAnsi="Times New Roman" w:cs="Times New Roman"/>
          <w:sz w:val="28"/>
          <w:szCs w:val="28"/>
        </w:rPr>
        <w:t xml:space="preserve">. </w:t>
      </w:r>
      <w:r w:rsidRPr="00CF46FE">
        <w:rPr>
          <w:rFonts w:ascii="Times New Roman" w:hAnsi="Times New Roman" w:cs="Times New Roman"/>
          <w:sz w:val="28"/>
          <w:szCs w:val="28"/>
        </w:rPr>
        <w:t xml:space="preserve">Під редакцією </w:t>
      </w:r>
      <w:proofErr w:type="spellStart"/>
      <w:r w:rsidRPr="00CF46FE">
        <w:rPr>
          <w:rFonts w:ascii="Times New Roman" w:hAnsi="Times New Roman" w:cs="Times New Roman"/>
          <w:sz w:val="28"/>
          <w:szCs w:val="28"/>
        </w:rPr>
        <w:t>д.і.н</w:t>
      </w:r>
      <w:proofErr w:type="spellEnd"/>
      <w:r w:rsidRPr="00CF46FE">
        <w:rPr>
          <w:rFonts w:ascii="Times New Roman" w:hAnsi="Times New Roman" w:cs="Times New Roman"/>
          <w:sz w:val="28"/>
          <w:szCs w:val="28"/>
        </w:rPr>
        <w:t>. М.Ю. Відейка</w:t>
      </w:r>
    </w:p>
    <w:p w:rsidR="00130CFC" w:rsidRDefault="0020316A" w:rsidP="00130CFC">
      <w:pPr>
        <w:jc w:val="both"/>
        <w:rPr>
          <w:rFonts w:ascii="Times New Roman" w:hAnsi="Times New Roman" w:cs="Times New Roman"/>
          <w:sz w:val="28"/>
          <w:szCs w:val="28"/>
        </w:rPr>
      </w:pPr>
      <w:r>
        <w:rPr>
          <w:rFonts w:ascii="Times New Roman" w:hAnsi="Times New Roman" w:cs="Times New Roman"/>
          <w:sz w:val="28"/>
          <w:szCs w:val="28"/>
        </w:rPr>
        <w:t>3</w:t>
      </w:r>
      <w:r w:rsidR="00130CFC" w:rsidRPr="00337C53">
        <w:rPr>
          <w:rFonts w:ascii="Times New Roman" w:hAnsi="Times New Roman" w:cs="Times New Roman"/>
          <w:sz w:val="28"/>
          <w:szCs w:val="28"/>
        </w:rPr>
        <w:t>. Про рекомендацію до друку монографії Гошко Т.Ю. Дослідження виробів та технологій тр</w:t>
      </w:r>
      <w:r w:rsidR="00130CFC">
        <w:rPr>
          <w:rFonts w:ascii="Times New Roman" w:hAnsi="Times New Roman" w:cs="Times New Roman"/>
          <w:sz w:val="28"/>
          <w:szCs w:val="28"/>
        </w:rPr>
        <w:t>ипільської культури.</w:t>
      </w:r>
    </w:p>
    <w:p w:rsidR="00F55452" w:rsidRPr="00337C53" w:rsidRDefault="00F55452" w:rsidP="00130CFC">
      <w:pPr>
        <w:jc w:val="both"/>
        <w:rPr>
          <w:rFonts w:ascii="Times New Roman" w:hAnsi="Times New Roman" w:cs="Times New Roman"/>
          <w:sz w:val="28"/>
          <w:szCs w:val="28"/>
        </w:rPr>
      </w:pPr>
    </w:p>
    <w:p w:rsidR="00130CFC" w:rsidRPr="00337C53" w:rsidRDefault="00130CFC" w:rsidP="00130CFC">
      <w:pPr>
        <w:jc w:val="both"/>
        <w:rPr>
          <w:rFonts w:ascii="Times New Roman" w:hAnsi="Times New Roman" w:cs="Times New Roman"/>
          <w:sz w:val="28"/>
          <w:szCs w:val="28"/>
        </w:rPr>
      </w:pPr>
      <w:r w:rsidRPr="00337C53">
        <w:rPr>
          <w:rFonts w:ascii="Times New Roman" w:hAnsi="Times New Roman" w:cs="Times New Roman"/>
          <w:b/>
          <w:bCs/>
          <w:sz w:val="28"/>
          <w:szCs w:val="28"/>
        </w:rPr>
        <w:t>Рецензенти:</w:t>
      </w:r>
    </w:p>
    <w:p w:rsidR="00130CFC" w:rsidRPr="00337C53" w:rsidRDefault="00130CFC" w:rsidP="00130CFC">
      <w:pPr>
        <w:jc w:val="both"/>
        <w:rPr>
          <w:rFonts w:ascii="Times New Roman" w:hAnsi="Times New Roman" w:cs="Times New Roman"/>
          <w:sz w:val="28"/>
          <w:szCs w:val="28"/>
        </w:rPr>
      </w:pPr>
      <w:proofErr w:type="spellStart"/>
      <w:r w:rsidRPr="00337C53">
        <w:rPr>
          <w:rFonts w:ascii="Times New Roman" w:hAnsi="Times New Roman" w:cs="Times New Roman"/>
          <w:sz w:val="28"/>
          <w:szCs w:val="28"/>
        </w:rPr>
        <w:t>д.і.н</w:t>
      </w:r>
      <w:proofErr w:type="spellEnd"/>
      <w:r w:rsidRPr="00337C53">
        <w:rPr>
          <w:rFonts w:ascii="Times New Roman" w:hAnsi="Times New Roman" w:cs="Times New Roman"/>
          <w:sz w:val="28"/>
          <w:szCs w:val="28"/>
        </w:rPr>
        <w:t xml:space="preserve">. Іванова С.В., провідний науковий співробітник відділу археології Криму та Північно-Західного </w:t>
      </w:r>
      <w:proofErr w:type="spellStart"/>
      <w:r w:rsidRPr="00337C53">
        <w:rPr>
          <w:rFonts w:ascii="Times New Roman" w:hAnsi="Times New Roman" w:cs="Times New Roman"/>
          <w:sz w:val="28"/>
          <w:szCs w:val="28"/>
        </w:rPr>
        <w:t>причорномор’я</w:t>
      </w:r>
      <w:proofErr w:type="spellEnd"/>
      <w:r w:rsidRPr="00337C53">
        <w:rPr>
          <w:rFonts w:ascii="Times New Roman" w:hAnsi="Times New Roman" w:cs="Times New Roman"/>
          <w:sz w:val="28"/>
          <w:szCs w:val="28"/>
        </w:rPr>
        <w:t xml:space="preserve"> Інституту </w:t>
      </w:r>
      <w:proofErr w:type="spellStart"/>
      <w:r w:rsidRPr="00337C53">
        <w:rPr>
          <w:rFonts w:ascii="Times New Roman" w:hAnsi="Times New Roman" w:cs="Times New Roman"/>
          <w:sz w:val="28"/>
          <w:szCs w:val="28"/>
        </w:rPr>
        <w:t>арїхенології</w:t>
      </w:r>
      <w:proofErr w:type="spellEnd"/>
      <w:r w:rsidRPr="00337C53">
        <w:rPr>
          <w:rFonts w:ascii="Times New Roman" w:hAnsi="Times New Roman" w:cs="Times New Roman"/>
          <w:sz w:val="28"/>
          <w:szCs w:val="28"/>
        </w:rPr>
        <w:t xml:space="preserve"> Національної академії наук України</w:t>
      </w:r>
    </w:p>
    <w:p w:rsidR="00130CFC" w:rsidRPr="00337C53" w:rsidRDefault="00130CFC" w:rsidP="00130CFC">
      <w:pPr>
        <w:jc w:val="both"/>
        <w:rPr>
          <w:rFonts w:ascii="Times New Roman" w:hAnsi="Times New Roman" w:cs="Times New Roman"/>
          <w:sz w:val="28"/>
          <w:szCs w:val="28"/>
        </w:rPr>
      </w:pPr>
      <w:proofErr w:type="spellStart"/>
      <w:r w:rsidRPr="00337C53">
        <w:rPr>
          <w:rFonts w:ascii="Times New Roman" w:hAnsi="Times New Roman" w:cs="Times New Roman"/>
          <w:sz w:val="28"/>
          <w:szCs w:val="28"/>
          <w:lang w:val="en-US"/>
        </w:rPr>
        <w:lastRenderedPageBreak/>
        <w:t>Dr</w:t>
      </w:r>
      <w:proofErr w:type="spellEnd"/>
      <w:r w:rsidRPr="00337C53">
        <w:rPr>
          <w:rFonts w:ascii="Times New Roman" w:hAnsi="Times New Roman" w:cs="Times New Roman"/>
          <w:sz w:val="28"/>
          <w:szCs w:val="28"/>
        </w:rPr>
        <w:t xml:space="preserve">. </w:t>
      </w:r>
      <w:proofErr w:type="spellStart"/>
      <w:r w:rsidRPr="00337C53">
        <w:rPr>
          <w:rFonts w:ascii="Times New Roman" w:hAnsi="Times New Roman" w:cs="Times New Roman"/>
          <w:sz w:val="28"/>
          <w:szCs w:val="28"/>
          <w:lang w:val="en-US"/>
        </w:rPr>
        <w:t>Hab</w:t>
      </w:r>
      <w:proofErr w:type="spellEnd"/>
      <w:r w:rsidRPr="00337C53">
        <w:rPr>
          <w:rFonts w:ascii="Times New Roman" w:hAnsi="Times New Roman" w:cs="Times New Roman"/>
          <w:sz w:val="28"/>
          <w:szCs w:val="28"/>
        </w:rPr>
        <w:t xml:space="preserve">. </w:t>
      </w:r>
      <w:proofErr w:type="spellStart"/>
      <w:r w:rsidRPr="00337C53">
        <w:rPr>
          <w:rFonts w:ascii="Times New Roman" w:hAnsi="Times New Roman" w:cs="Times New Roman"/>
          <w:sz w:val="28"/>
          <w:szCs w:val="28"/>
        </w:rPr>
        <w:t>Клочко</w:t>
      </w:r>
      <w:proofErr w:type="spellEnd"/>
      <w:r w:rsidRPr="00337C53">
        <w:rPr>
          <w:rFonts w:ascii="Times New Roman" w:hAnsi="Times New Roman" w:cs="Times New Roman"/>
          <w:sz w:val="28"/>
          <w:szCs w:val="28"/>
        </w:rPr>
        <w:t xml:space="preserve"> В.І., зав. </w:t>
      </w:r>
      <w:proofErr w:type="spellStart"/>
      <w:r w:rsidRPr="00337C53">
        <w:rPr>
          <w:rFonts w:ascii="Times New Roman" w:hAnsi="Times New Roman" w:cs="Times New Roman"/>
          <w:sz w:val="28"/>
          <w:szCs w:val="28"/>
        </w:rPr>
        <w:t>каферою</w:t>
      </w:r>
      <w:proofErr w:type="spellEnd"/>
      <w:r w:rsidRPr="00337C53">
        <w:rPr>
          <w:rFonts w:ascii="Times New Roman" w:hAnsi="Times New Roman" w:cs="Times New Roman"/>
          <w:sz w:val="28"/>
          <w:szCs w:val="28"/>
        </w:rPr>
        <w:t xml:space="preserve"> археології факультету гуманітарних наук Національного університету “Києво-Могилянська академія</w:t>
      </w:r>
    </w:p>
    <w:p w:rsidR="00130CFC" w:rsidRPr="00337C53" w:rsidRDefault="00130CFC" w:rsidP="00130CFC">
      <w:pPr>
        <w:jc w:val="both"/>
        <w:rPr>
          <w:rFonts w:ascii="Times New Roman" w:hAnsi="Times New Roman" w:cs="Times New Roman"/>
          <w:sz w:val="28"/>
          <w:szCs w:val="28"/>
        </w:rPr>
      </w:pPr>
      <w:r w:rsidRPr="00337C53">
        <w:rPr>
          <w:rFonts w:ascii="Times New Roman" w:hAnsi="Times New Roman" w:cs="Times New Roman"/>
          <w:sz w:val="28"/>
          <w:szCs w:val="28"/>
        </w:rPr>
        <w:t xml:space="preserve">Під редакцією </w:t>
      </w:r>
      <w:proofErr w:type="spellStart"/>
      <w:r w:rsidRPr="00337C53">
        <w:rPr>
          <w:rFonts w:ascii="Times New Roman" w:hAnsi="Times New Roman" w:cs="Times New Roman"/>
          <w:sz w:val="28"/>
          <w:szCs w:val="28"/>
        </w:rPr>
        <w:t>д.і.н</w:t>
      </w:r>
      <w:proofErr w:type="spellEnd"/>
      <w:r w:rsidRPr="00337C53">
        <w:rPr>
          <w:rFonts w:ascii="Times New Roman" w:hAnsi="Times New Roman" w:cs="Times New Roman"/>
          <w:sz w:val="28"/>
          <w:szCs w:val="28"/>
        </w:rPr>
        <w:t>. М.Ю. Відейка</w:t>
      </w:r>
    </w:p>
    <w:p w:rsidR="00130CFC" w:rsidRPr="00337C53" w:rsidRDefault="00130CFC" w:rsidP="00130CFC">
      <w:pPr>
        <w:jc w:val="both"/>
        <w:rPr>
          <w:rFonts w:ascii="Times New Roman" w:hAnsi="Times New Roman" w:cs="Times New Roman"/>
          <w:sz w:val="28"/>
          <w:szCs w:val="28"/>
        </w:rPr>
      </w:pPr>
      <w:r w:rsidRPr="00337C53">
        <w:rPr>
          <w:rFonts w:ascii="Times New Roman" w:hAnsi="Times New Roman" w:cs="Times New Roman"/>
          <w:b/>
          <w:sz w:val="28"/>
          <w:szCs w:val="28"/>
        </w:rPr>
        <w:t xml:space="preserve">СЛУХАЛИ: </w:t>
      </w:r>
      <w:r w:rsidRPr="00337C53">
        <w:rPr>
          <w:rFonts w:ascii="Times New Roman" w:hAnsi="Times New Roman" w:cs="Times New Roman"/>
          <w:sz w:val="28"/>
          <w:szCs w:val="28"/>
        </w:rPr>
        <w:t>декана Історико-філософського факультету д. філос. н., проф. Александрову Олену Станіславівну про рекомендацію</w:t>
      </w:r>
      <w:r>
        <w:rPr>
          <w:rFonts w:ascii="Times New Roman" w:hAnsi="Times New Roman" w:cs="Times New Roman"/>
          <w:sz w:val="28"/>
          <w:szCs w:val="28"/>
        </w:rPr>
        <w:t xml:space="preserve"> </w:t>
      </w:r>
      <w:r w:rsidRPr="00337C53">
        <w:rPr>
          <w:rFonts w:ascii="Times New Roman" w:hAnsi="Times New Roman" w:cs="Times New Roman"/>
          <w:sz w:val="28"/>
          <w:szCs w:val="28"/>
        </w:rPr>
        <w:t>до друку монографії Гошко Т.Ю. Дослідження виробів та технологій тр</w:t>
      </w:r>
      <w:r>
        <w:rPr>
          <w:rFonts w:ascii="Times New Roman" w:hAnsi="Times New Roman" w:cs="Times New Roman"/>
          <w:sz w:val="28"/>
          <w:szCs w:val="28"/>
        </w:rPr>
        <w:t>ипільської культури.</w:t>
      </w:r>
    </w:p>
    <w:p w:rsidR="00130CFC" w:rsidRPr="00337C53" w:rsidRDefault="00130CFC" w:rsidP="00130CFC">
      <w:pPr>
        <w:jc w:val="both"/>
        <w:rPr>
          <w:rFonts w:ascii="Times New Roman" w:hAnsi="Times New Roman" w:cs="Times New Roman"/>
          <w:b/>
          <w:sz w:val="28"/>
          <w:szCs w:val="28"/>
        </w:rPr>
      </w:pPr>
      <w:r w:rsidRPr="00337C53">
        <w:rPr>
          <w:rFonts w:ascii="Times New Roman" w:hAnsi="Times New Roman" w:cs="Times New Roman"/>
          <w:b/>
          <w:sz w:val="28"/>
          <w:szCs w:val="28"/>
        </w:rPr>
        <w:t xml:space="preserve">ВИСТУПИЛИ: </w:t>
      </w:r>
      <w:r w:rsidRPr="007E1A47">
        <w:rPr>
          <w:rFonts w:ascii="Times New Roman" w:hAnsi="Times New Roman" w:cs="Times New Roman"/>
          <w:sz w:val="28"/>
          <w:szCs w:val="28"/>
        </w:rPr>
        <w:t xml:space="preserve">д. </w:t>
      </w:r>
      <w:proofErr w:type="spellStart"/>
      <w:r w:rsidRPr="007E1A47">
        <w:rPr>
          <w:rFonts w:ascii="Times New Roman" w:hAnsi="Times New Roman" w:cs="Times New Roman"/>
          <w:sz w:val="28"/>
          <w:szCs w:val="28"/>
        </w:rPr>
        <w:t>іст</w:t>
      </w:r>
      <w:proofErr w:type="spellEnd"/>
      <w:r w:rsidRPr="007E1A47">
        <w:rPr>
          <w:rFonts w:ascii="Times New Roman" w:hAnsi="Times New Roman" w:cs="Times New Roman"/>
          <w:sz w:val="28"/>
          <w:szCs w:val="28"/>
        </w:rPr>
        <w:t xml:space="preserve">. </w:t>
      </w:r>
      <w:r>
        <w:rPr>
          <w:rFonts w:ascii="Times New Roman" w:hAnsi="Times New Roman" w:cs="Times New Roman"/>
          <w:sz w:val="28"/>
          <w:szCs w:val="28"/>
        </w:rPr>
        <w:t>н</w:t>
      </w:r>
      <w:r w:rsidRPr="007E1A47">
        <w:rPr>
          <w:rFonts w:ascii="Times New Roman" w:hAnsi="Times New Roman" w:cs="Times New Roman"/>
          <w:sz w:val="28"/>
          <w:szCs w:val="28"/>
        </w:rPr>
        <w:t xml:space="preserve">., проф., завідувач кафедри всесвітньої історії І. В. Срібняк, д. </w:t>
      </w:r>
      <w:proofErr w:type="spellStart"/>
      <w:r w:rsidRPr="007E1A47">
        <w:rPr>
          <w:rFonts w:ascii="Times New Roman" w:hAnsi="Times New Roman" w:cs="Times New Roman"/>
          <w:sz w:val="28"/>
          <w:szCs w:val="28"/>
        </w:rPr>
        <w:t>іст</w:t>
      </w:r>
      <w:proofErr w:type="spellEnd"/>
      <w:r w:rsidRPr="007E1A47">
        <w:rPr>
          <w:rFonts w:ascii="Times New Roman" w:hAnsi="Times New Roman" w:cs="Times New Roman"/>
          <w:sz w:val="28"/>
          <w:szCs w:val="28"/>
        </w:rPr>
        <w:t xml:space="preserve">. </w:t>
      </w:r>
      <w:r>
        <w:rPr>
          <w:rFonts w:ascii="Times New Roman" w:hAnsi="Times New Roman" w:cs="Times New Roman"/>
          <w:sz w:val="28"/>
          <w:szCs w:val="28"/>
        </w:rPr>
        <w:t>н</w:t>
      </w:r>
      <w:r w:rsidRPr="007E1A47">
        <w:rPr>
          <w:rFonts w:ascii="Times New Roman" w:hAnsi="Times New Roman" w:cs="Times New Roman"/>
          <w:sz w:val="28"/>
          <w:szCs w:val="28"/>
        </w:rPr>
        <w:t xml:space="preserve">., проф., завідувач кафедри </w:t>
      </w:r>
      <w:r>
        <w:rPr>
          <w:rFonts w:ascii="Times New Roman" w:hAnsi="Times New Roman" w:cs="Times New Roman"/>
          <w:sz w:val="28"/>
          <w:szCs w:val="28"/>
        </w:rPr>
        <w:t xml:space="preserve">України ОО. Салата, </w:t>
      </w:r>
      <w:r w:rsidRPr="007E1A47">
        <w:rPr>
          <w:rFonts w:ascii="Times New Roman" w:hAnsi="Times New Roman" w:cs="Times New Roman"/>
          <w:color w:val="222222"/>
          <w:sz w:val="28"/>
          <w:szCs w:val="28"/>
          <w:shd w:val="clear" w:color="auto" w:fill="FFFFFF"/>
        </w:rPr>
        <w:t xml:space="preserve">заступник декана з науково-методичної та навчальної роботи, </w:t>
      </w:r>
      <w:proofErr w:type="spellStart"/>
      <w:r>
        <w:rPr>
          <w:rFonts w:ascii="Times New Roman" w:hAnsi="Times New Roman" w:cs="Times New Roman"/>
          <w:color w:val="222222"/>
          <w:sz w:val="28"/>
          <w:szCs w:val="28"/>
          <w:shd w:val="clear" w:color="auto" w:fill="FFFFFF"/>
        </w:rPr>
        <w:t>к.і.н</w:t>
      </w:r>
      <w:proofErr w:type="spellEnd"/>
      <w:r>
        <w:rPr>
          <w:rFonts w:ascii="Times New Roman" w:hAnsi="Times New Roman" w:cs="Times New Roman"/>
          <w:color w:val="222222"/>
          <w:sz w:val="28"/>
          <w:szCs w:val="28"/>
          <w:shd w:val="clear" w:color="auto" w:fill="FFFFFF"/>
        </w:rPr>
        <w:t>., доцент Завадський В.М..</w:t>
      </w:r>
    </w:p>
    <w:p w:rsidR="00130CFC" w:rsidRDefault="00130CFC" w:rsidP="00130CFC">
      <w:pPr>
        <w:jc w:val="both"/>
        <w:rPr>
          <w:rFonts w:ascii="Times New Roman" w:hAnsi="Times New Roman" w:cs="Times New Roman"/>
          <w:b/>
          <w:sz w:val="28"/>
          <w:szCs w:val="28"/>
        </w:rPr>
      </w:pPr>
      <w:r w:rsidRPr="00337C53">
        <w:rPr>
          <w:rFonts w:ascii="Times New Roman" w:hAnsi="Times New Roman" w:cs="Times New Roman"/>
          <w:b/>
          <w:sz w:val="28"/>
          <w:szCs w:val="28"/>
        </w:rPr>
        <w:t xml:space="preserve">УХВАЛИЛИ: </w:t>
      </w:r>
    </w:p>
    <w:p w:rsidR="00130CFC" w:rsidRPr="000043C5" w:rsidRDefault="00130CFC" w:rsidP="00130CFC">
      <w:pPr>
        <w:pStyle w:val="a3"/>
        <w:numPr>
          <w:ilvl w:val="0"/>
          <w:numId w:val="1"/>
        </w:numPr>
        <w:spacing w:after="200" w:line="276" w:lineRule="auto"/>
        <w:jc w:val="both"/>
        <w:rPr>
          <w:rFonts w:ascii="Times New Roman" w:hAnsi="Times New Roman" w:cs="Times New Roman"/>
          <w:sz w:val="28"/>
          <w:szCs w:val="28"/>
        </w:rPr>
      </w:pPr>
      <w:r w:rsidRPr="000043C5">
        <w:rPr>
          <w:rFonts w:ascii="Times New Roman" w:hAnsi="Times New Roman"/>
          <w:sz w:val="28"/>
          <w:szCs w:val="28"/>
        </w:rPr>
        <w:t xml:space="preserve">Клопотати перед Вченою Радою Київського університету імені Бориса Грінченка про рекомендацію </w:t>
      </w:r>
      <w:r w:rsidRPr="000043C5">
        <w:rPr>
          <w:rFonts w:ascii="Times New Roman" w:hAnsi="Times New Roman" w:cs="Times New Roman"/>
          <w:sz w:val="28"/>
          <w:szCs w:val="28"/>
        </w:rPr>
        <w:t>до друку монографії Гошко Т.Ю. Дослідження виробів та технологій трипільської культури.</w:t>
      </w:r>
    </w:p>
    <w:p w:rsidR="00130CFC" w:rsidRPr="00337C53" w:rsidRDefault="00130CFC" w:rsidP="00130CFC">
      <w:pPr>
        <w:jc w:val="both"/>
        <w:rPr>
          <w:rFonts w:ascii="Times New Roman" w:hAnsi="Times New Roman" w:cs="Times New Roman"/>
          <w:sz w:val="28"/>
          <w:szCs w:val="28"/>
        </w:rPr>
      </w:pPr>
      <w:r w:rsidRPr="00337C53">
        <w:rPr>
          <w:rFonts w:ascii="Times New Roman" w:hAnsi="Times New Roman" w:cs="Times New Roman"/>
          <w:b/>
          <w:bCs/>
          <w:sz w:val="28"/>
          <w:szCs w:val="28"/>
        </w:rPr>
        <w:t>Рецензенти:</w:t>
      </w:r>
    </w:p>
    <w:p w:rsidR="00130CFC" w:rsidRPr="00337C53" w:rsidRDefault="00130CFC" w:rsidP="00130CFC">
      <w:pPr>
        <w:jc w:val="both"/>
        <w:rPr>
          <w:rFonts w:ascii="Times New Roman" w:hAnsi="Times New Roman" w:cs="Times New Roman"/>
          <w:sz w:val="28"/>
          <w:szCs w:val="28"/>
        </w:rPr>
      </w:pPr>
      <w:proofErr w:type="spellStart"/>
      <w:r w:rsidRPr="00337C53">
        <w:rPr>
          <w:rFonts w:ascii="Times New Roman" w:hAnsi="Times New Roman" w:cs="Times New Roman"/>
          <w:sz w:val="28"/>
          <w:szCs w:val="28"/>
        </w:rPr>
        <w:t>д.і.н</w:t>
      </w:r>
      <w:proofErr w:type="spellEnd"/>
      <w:r w:rsidRPr="00337C53">
        <w:rPr>
          <w:rFonts w:ascii="Times New Roman" w:hAnsi="Times New Roman" w:cs="Times New Roman"/>
          <w:sz w:val="28"/>
          <w:szCs w:val="28"/>
        </w:rPr>
        <w:t xml:space="preserve">. Іванова С.В., провідний науковий співробітник відділу археології Криму та Північно-Західного </w:t>
      </w:r>
      <w:proofErr w:type="spellStart"/>
      <w:r w:rsidRPr="00337C53">
        <w:rPr>
          <w:rFonts w:ascii="Times New Roman" w:hAnsi="Times New Roman" w:cs="Times New Roman"/>
          <w:sz w:val="28"/>
          <w:szCs w:val="28"/>
        </w:rPr>
        <w:t>причорномор’я</w:t>
      </w:r>
      <w:proofErr w:type="spellEnd"/>
      <w:r w:rsidRPr="00337C53">
        <w:rPr>
          <w:rFonts w:ascii="Times New Roman" w:hAnsi="Times New Roman" w:cs="Times New Roman"/>
          <w:sz w:val="28"/>
          <w:szCs w:val="28"/>
        </w:rPr>
        <w:t xml:space="preserve"> Інституту </w:t>
      </w:r>
      <w:proofErr w:type="spellStart"/>
      <w:r w:rsidRPr="00337C53">
        <w:rPr>
          <w:rFonts w:ascii="Times New Roman" w:hAnsi="Times New Roman" w:cs="Times New Roman"/>
          <w:sz w:val="28"/>
          <w:szCs w:val="28"/>
        </w:rPr>
        <w:t>арїхенології</w:t>
      </w:r>
      <w:proofErr w:type="spellEnd"/>
      <w:r w:rsidRPr="00337C53">
        <w:rPr>
          <w:rFonts w:ascii="Times New Roman" w:hAnsi="Times New Roman" w:cs="Times New Roman"/>
          <w:sz w:val="28"/>
          <w:szCs w:val="28"/>
        </w:rPr>
        <w:t xml:space="preserve"> Національної академії наук України</w:t>
      </w:r>
    </w:p>
    <w:p w:rsidR="00130CFC" w:rsidRPr="00337C53" w:rsidRDefault="00130CFC" w:rsidP="00130CFC">
      <w:pPr>
        <w:jc w:val="both"/>
        <w:rPr>
          <w:rFonts w:ascii="Times New Roman" w:hAnsi="Times New Roman" w:cs="Times New Roman"/>
          <w:sz w:val="28"/>
          <w:szCs w:val="28"/>
        </w:rPr>
      </w:pPr>
      <w:proofErr w:type="spellStart"/>
      <w:r w:rsidRPr="00337C53">
        <w:rPr>
          <w:rFonts w:ascii="Times New Roman" w:hAnsi="Times New Roman" w:cs="Times New Roman"/>
          <w:sz w:val="28"/>
          <w:szCs w:val="28"/>
          <w:lang w:val="en-US"/>
        </w:rPr>
        <w:t>Dr</w:t>
      </w:r>
      <w:proofErr w:type="spellEnd"/>
      <w:r w:rsidRPr="00337C53">
        <w:rPr>
          <w:rFonts w:ascii="Times New Roman" w:hAnsi="Times New Roman" w:cs="Times New Roman"/>
          <w:sz w:val="28"/>
          <w:szCs w:val="28"/>
        </w:rPr>
        <w:t xml:space="preserve">. </w:t>
      </w:r>
      <w:proofErr w:type="spellStart"/>
      <w:r w:rsidRPr="00337C53">
        <w:rPr>
          <w:rFonts w:ascii="Times New Roman" w:hAnsi="Times New Roman" w:cs="Times New Roman"/>
          <w:sz w:val="28"/>
          <w:szCs w:val="28"/>
          <w:lang w:val="en-US"/>
        </w:rPr>
        <w:t>Hab</w:t>
      </w:r>
      <w:proofErr w:type="spellEnd"/>
      <w:r w:rsidRPr="00337C53">
        <w:rPr>
          <w:rFonts w:ascii="Times New Roman" w:hAnsi="Times New Roman" w:cs="Times New Roman"/>
          <w:sz w:val="28"/>
          <w:szCs w:val="28"/>
        </w:rPr>
        <w:t xml:space="preserve">. </w:t>
      </w:r>
      <w:proofErr w:type="spellStart"/>
      <w:r w:rsidRPr="00337C53">
        <w:rPr>
          <w:rFonts w:ascii="Times New Roman" w:hAnsi="Times New Roman" w:cs="Times New Roman"/>
          <w:sz w:val="28"/>
          <w:szCs w:val="28"/>
        </w:rPr>
        <w:t>Клочко</w:t>
      </w:r>
      <w:proofErr w:type="spellEnd"/>
      <w:r w:rsidRPr="00337C53">
        <w:rPr>
          <w:rFonts w:ascii="Times New Roman" w:hAnsi="Times New Roman" w:cs="Times New Roman"/>
          <w:sz w:val="28"/>
          <w:szCs w:val="28"/>
        </w:rPr>
        <w:t xml:space="preserve"> В.І., зав. </w:t>
      </w:r>
      <w:proofErr w:type="spellStart"/>
      <w:r w:rsidRPr="00337C53">
        <w:rPr>
          <w:rFonts w:ascii="Times New Roman" w:hAnsi="Times New Roman" w:cs="Times New Roman"/>
          <w:sz w:val="28"/>
          <w:szCs w:val="28"/>
        </w:rPr>
        <w:t>каферою</w:t>
      </w:r>
      <w:proofErr w:type="spellEnd"/>
      <w:r w:rsidRPr="00337C53">
        <w:rPr>
          <w:rFonts w:ascii="Times New Roman" w:hAnsi="Times New Roman" w:cs="Times New Roman"/>
          <w:sz w:val="28"/>
          <w:szCs w:val="28"/>
        </w:rPr>
        <w:t xml:space="preserve"> археології факультету гуманітарних наук Національного університету “Києво-Могилянська академія</w:t>
      </w:r>
    </w:p>
    <w:p w:rsidR="00130CFC" w:rsidRPr="00337C53" w:rsidRDefault="00130CFC" w:rsidP="00130CFC">
      <w:pPr>
        <w:jc w:val="both"/>
        <w:rPr>
          <w:rFonts w:ascii="Times New Roman" w:hAnsi="Times New Roman" w:cs="Times New Roman"/>
          <w:sz w:val="28"/>
          <w:szCs w:val="28"/>
        </w:rPr>
      </w:pPr>
      <w:r w:rsidRPr="00337C53">
        <w:rPr>
          <w:rFonts w:ascii="Times New Roman" w:hAnsi="Times New Roman" w:cs="Times New Roman"/>
          <w:sz w:val="28"/>
          <w:szCs w:val="28"/>
        </w:rPr>
        <w:t xml:space="preserve">Під редакцією </w:t>
      </w:r>
      <w:proofErr w:type="spellStart"/>
      <w:r w:rsidRPr="00337C53">
        <w:rPr>
          <w:rFonts w:ascii="Times New Roman" w:hAnsi="Times New Roman" w:cs="Times New Roman"/>
          <w:sz w:val="28"/>
          <w:szCs w:val="28"/>
        </w:rPr>
        <w:t>д.і.н</w:t>
      </w:r>
      <w:proofErr w:type="spellEnd"/>
      <w:r w:rsidRPr="00337C53">
        <w:rPr>
          <w:rFonts w:ascii="Times New Roman" w:hAnsi="Times New Roman" w:cs="Times New Roman"/>
          <w:sz w:val="28"/>
          <w:szCs w:val="28"/>
        </w:rPr>
        <w:t>. М.Ю. Відейка</w:t>
      </w:r>
    </w:p>
    <w:p w:rsidR="00130CFC" w:rsidRPr="00337C53" w:rsidRDefault="00130CFC" w:rsidP="00130CFC">
      <w:pPr>
        <w:pStyle w:val="a3"/>
        <w:spacing w:line="240" w:lineRule="auto"/>
        <w:jc w:val="both"/>
        <w:rPr>
          <w:rFonts w:ascii="Times New Roman" w:hAnsi="Times New Roman"/>
          <w:b/>
          <w:sz w:val="28"/>
          <w:szCs w:val="28"/>
        </w:rPr>
      </w:pPr>
      <w:r w:rsidRPr="00337C53">
        <w:rPr>
          <w:rFonts w:ascii="Times New Roman" w:hAnsi="Times New Roman"/>
          <w:sz w:val="28"/>
          <w:szCs w:val="28"/>
        </w:rPr>
        <w:t>2. Видання рукопису здійснити</w:t>
      </w:r>
      <w:r w:rsidRPr="00337C53">
        <w:rPr>
          <w:rFonts w:ascii="Times New Roman" w:hAnsi="Times New Roman"/>
          <w:b/>
          <w:sz w:val="28"/>
          <w:szCs w:val="28"/>
        </w:rPr>
        <w:t xml:space="preserve"> за кошти авторів.</w:t>
      </w:r>
    </w:p>
    <w:p w:rsidR="00130CFC" w:rsidRPr="00337C53" w:rsidRDefault="00130CFC" w:rsidP="00130CFC">
      <w:pPr>
        <w:spacing w:after="0" w:line="240" w:lineRule="auto"/>
        <w:ind w:firstLine="709"/>
        <w:jc w:val="both"/>
        <w:rPr>
          <w:rFonts w:ascii="Times New Roman" w:hAnsi="Times New Roman"/>
          <w:b/>
          <w:color w:val="000000"/>
          <w:sz w:val="28"/>
          <w:szCs w:val="28"/>
        </w:rPr>
      </w:pPr>
      <w:r w:rsidRPr="00337C53">
        <w:rPr>
          <w:rFonts w:ascii="Times New Roman" w:hAnsi="Times New Roman"/>
          <w:b/>
          <w:color w:val="000000"/>
          <w:sz w:val="28"/>
          <w:szCs w:val="28"/>
        </w:rPr>
        <w:t>ГОЛОСУВАЛИ:</w:t>
      </w:r>
    </w:p>
    <w:p w:rsidR="00130CFC" w:rsidRPr="00337C53" w:rsidRDefault="00130CFC" w:rsidP="00130CFC">
      <w:pPr>
        <w:spacing w:after="0" w:line="240" w:lineRule="auto"/>
        <w:ind w:firstLine="709"/>
        <w:jc w:val="both"/>
        <w:rPr>
          <w:rFonts w:ascii="Times New Roman" w:hAnsi="Times New Roman"/>
          <w:color w:val="000000"/>
          <w:sz w:val="28"/>
          <w:szCs w:val="28"/>
        </w:rPr>
      </w:pPr>
      <w:r w:rsidRPr="00337C53">
        <w:rPr>
          <w:rFonts w:ascii="Times New Roman" w:hAnsi="Times New Roman"/>
          <w:color w:val="000000"/>
          <w:sz w:val="28"/>
          <w:szCs w:val="28"/>
        </w:rPr>
        <w:t>«За» – одноголосно.</w:t>
      </w:r>
    </w:p>
    <w:p w:rsidR="00130CFC" w:rsidRPr="00337C53" w:rsidRDefault="00130CFC" w:rsidP="00130CFC">
      <w:pPr>
        <w:spacing w:after="0" w:line="240" w:lineRule="auto"/>
        <w:ind w:firstLine="709"/>
        <w:jc w:val="both"/>
        <w:rPr>
          <w:rFonts w:ascii="Times New Roman" w:hAnsi="Times New Roman"/>
          <w:color w:val="000000"/>
          <w:sz w:val="28"/>
          <w:szCs w:val="28"/>
        </w:rPr>
      </w:pPr>
      <w:r w:rsidRPr="00337C53">
        <w:rPr>
          <w:rFonts w:ascii="Times New Roman" w:hAnsi="Times New Roman"/>
          <w:color w:val="000000"/>
          <w:sz w:val="28"/>
          <w:szCs w:val="28"/>
        </w:rPr>
        <w:t>«Проти» – немає.</w:t>
      </w:r>
    </w:p>
    <w:p w:rsidR="00130CFC" w:rsidRPr="00337C53" w:rsidRDefault="00130CFC" w:rsidP="00130CFC">
      <w:pPr>
        <w:spacing w:after="0" w:line="240" w:lineRule="auto"/>
        <w:ind w:firstLine="708"/>
        <w:jc w:val="both"/>
        <w:rPr>
          <w:rFonts w:ascii="Times New Roman" w:hAnsi="Times New Roman"/>
          <w:color w:val="000000"/>
          <w:sz w:val="28"/>
          <w:szCs w:val="28"/>
        </w:rPr>
      </w:pPr>
      <w:r w:rsidRPr="00337C53">
        <w:rPr>
          <w:rFonts w:ascii="Times New Roman" w:hAnsi="Times New Roman"/>
          <w:color w:val="000000"/>
          <w:sz w:val="28"/>
          <w:szCs w:val="28"/>
        </w:rPr>
        <w:t>«Утрималися» – немає.</w:t>
      </w:r>
    </w:p>
    <w:p w:rsidR="00130CFC" w:rsidRDefault="00130CFC" w:rsidP="001A088E">
      <w:pPr>
        <w:spacing w:after="0" w:line="240" w:lineRule="auto"/>
        <w:ind w:firstLine="708"/>
        <w:jc w:val="both"/>
        <w:rPr>
          <w:rFonts w:ascii="Times New Roman" w:hAnsi="Times New Roman" w:cs="Times New Roman"/>
          <w:color w:val="000000"/>
          <w:sz w:val="28"/>
          <w:szCs w:val="28"/>
        </w:rPr>
      </w:pPr>
    </w:p>
    <w:p w:rsidR="0064663A" w:rsidRDefault="0064663A" w:rsidP="0064663A">
      <w:pPr>
        <w:spacing w:after="0" w:line="240" w:lineRule="auto"/>
        <w:rPr>
          <w:rFonts w:ascii="Times New Roman" w:hAnsi="Times New Roman"/>
          <w:sz w:val="24"/>
          <w:szCs w:val="24"/>
        </w:rPr>
      </w:pPr>
      <w:bookmarkStart w:id="0" w:name="_GoBack"/>
      <w:bookmarkEnd w:id="0"/>
      <w:r>
        <w:rPr>
          <w:rFonts w:ascii="Times New Roman" w:hAnsi="Times New Roman"/>
          <w:sz w:val="24"/>
          <w:szCs w:val="24"/>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64663A" w:rsidTr="00276EEE">
        <w:trPr>
          <w:trHeight w:val="2010"/>
        </w:trPr>
        <w:tc>
          <w:tcPr>
            <w:tcW w:w="2610" w:type="dxa"/>
            <w:hideMark/>
          </w:tcPr>
          <w:p w:rsidR="0064663A" w:rsidRDefault="0064663A" w:rsidP="00276EEE">
            <w:pPr>
              <w:spacing w:after="0" w:line="240" w:lineRule="auto"/>
              <w:rPr>
                <w:rFonts w:ascii="Times New Roman" w:hAnsi="Times New Roman"/>
                <w:sz w:val="24"/>
                <w:szCs w:val="24"/>
              </w:rPr>
            </w:pPr>
            <w:r w:rsidRPr="009B19FF">
              <w:rPr>
                <w:rFonts w:ascii="Times New Roman" w:hAnsi="Times New Roman"/>
                <w:noProof/>
                <w:sz w:val="24"/>
                <w:szCs w:val="24"/>
                <w:lang w:eastAsia="uk-UA"/>
              </w:rPr>
              <w:drawing>
                <wp:inline distT="0" distB="0" distL="0" distR="0" wp14:anchorId="006A30CC" wp14:editId="04DEBD3B">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64663A" w:rsidRPr="0046410D" w:rsidRDefault="0064663A" w:rsidP="0064663A">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p>
    <w:p w:rsidR="0064663A" w:rsidRDefault="0064663A" w:rsidP="0064663A">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rsidR="0064663A" w:rsidRDefault="0064663A" w:rsidP="0064663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64663A" w:rsidRDefault="0064663A" w:rsidP="0064663A">
      <w:pPr>
        <w:spacing w:after="0" w:line="240" w:lineRule="auto"/>
        <w:rPr>
          <w:rFonts w:ascii="Times New Roman" w:hAnsi="Times New Roman"/>
          <w:sz w:val="24"/>
          <w:szCs w:val="24"/>
        </w:rPr>
      </w:pPr>
      <w:r>
        <w:rPr>
          <w:rFonts w:ascii="Times New Roman" w:hAnsi="Times New Roman"/>
          <w:sz w:val="24"/>
          <w:szCs w:val="24"/>
        </w:rPr>
        <w:t>Секретар вченої ради</w:t>
      </w:r>
    </w:p>
    <w:p w:rsidR="0064663A" w:rsidRDefault="0064663A" w:rsidP="0064663A">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4663A" w:rsidRDefault="0064663A" w:rsidP="0064663A">
      <w:pPr>
        <w:spacing w:after="0" w:line="240" w:lineRule="auto"/>
        <w:rPr>
          <w:rFonts w:ascii="Times New Roman" w:hAnsi="Times New Roman"/>
          <w:b/>
          <w:sz w:val="24"/>
          <w:szCs w:val="24"/>
        </w:rPr>
      </w:pPr>
      <w:r>
        <w:rPr>
          <w:rFonts w:ascii="Times New Roman" w:hAnsi="Times New Roman"/>
          <w:b/>
          <w:sz w:val="24"/>
          <w:szCs w:val="24"/>
        </w:rPr>
        <w:t>Р.В. Мартич</w:t>
      </w:r>
    </w:p>
    <w:p w:rsidR="0064663A" w:rsidRPr="006F3D0C" w:rsidRDefault="0064663A" w:rsidP="0064663A">
      <w:pPr>
        <w:spacing w:after="0" w:line="240" w:lineRule="auto"/>
        <w:jc w:val="both"/>
        <w:rPr>
          <w:rFonts w:ascii="Times New Roman" w:hAnsi="Times New Roman"/>
          <w:color w:val="222222"/>
          <w:sz w:val="28"/>
          <w:szCs w:val="28"/>
        </w:rPr>
      </w:pPr>
    </w:p>
    <w:p w:rsidR="0064663A" w:rsidRDefault="0064663A" w:rsidP="0064663A">
      <w:pPr>
        <w:spacing w:line="240" w:lineRule="auto"/>
        <w:jc w:val="both"/>
        <w:rPr>
          <w:rStyle w:val="ff2"/>
          <w:rFonts w:ascii="Times New Roman" w:hAnsi="Times New Roman"/>
          <w:sz w:val="28"/>
          <w:szCs w:val="28"/>
        </w:rPr>
      </w:pPr>
    </w:p>
    <w:p w:rsidR="0064663A" w:rsidRPr="007E1A47" w:rsidRDefault="0064663A" w:rsidP="001A088E">
      <w:pPr>
        <w:spacing w:after="0"/>
        <w:ind w:firstLine="709"/>
        <w:rPr>
          <w:rFonts w:ascii="Times New Roman" w:hAnsi="Times New Roman"/>
          <w:sz w:val="28"/>
          <w:szCs w:val="28"/>
        </w:rPr>
      </w:pPr>
    </w:p>
    <w:p w:rsidR="001A088E" w:rsidRPr="007E1A47" w:rsidRDefault="001A088E" w:rsidP="001A088E">
      <w:pPr>
        <w:spacing w:after="0"/>
        <w:ind w:firstLine="709"/>
        <w:rPr>
          <w:rFonts w:ascii="Times New Roman" w:hAnsi="Times New Roman"/>
          <w:sz w:val="28"/>
          <w:szCs w:val="28"/>
        </w:rPr>
      </w:pPr>
    </w:p>
    <w:p w:rsidR="001A088E" w:rsidRPr="001A088E" w:rsidRDefault="001A088E" w:rsidP="00E13944">
      <w:pPr>
        <w:spacing w:after="0" w:line="240" w:lineRule="auto"/>
        <w:ind w:right="-613" w:firstLine="709"/>
        <w:jc w:val="both"/>
        <w:rPr>
          <w:rFonts w:ascii="Times New Roman" w:hAnsi="Times New Roman"/>
          <w:color w:val="000000"/>
          <w:sz w:val="28"/>
          <w:szCs w:val="28"/>
        </w:rPr>
      </w:pPr>
    </w:p>
    <w:p w:rsidR="00816AFA" w:rsidRPr="00E13944" w:rsidRDefault="00816AFA" w:rsidP="00E13944"/>
    <w:sectPr w:rsidR="00816AFA" w:rsidRPr="00E13944" w:rsidSect="0020316A">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2876"/>
    <w:multiLevelType w:val="hybridMultilevel"/>
    <w:tmpl w:val="B74ED2F0"/>
    <w:lvl w:ilvl="0" w:tplc="86CE0928">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5F"/>
    <w:rsid w:val="00130CFC"/>
    <w:rsid w:val="001A088E"/>
    <w:rsid w:val="0020316A"/>
    <w:rsid w:val="00400679"/>
    <w:rsid w:val="0048040D"/>
    <w:rsid w:val="005F614F"/>
    <w:rsid w:val="0064663A"/>
    <w:rsid w:val="00816AFA"/>
    <w:rsid w:val="00905F5F"/>
    <w:rsid w:val="00BA5957"/>
    <w:rsid w:val="00C94B28"/>
    <w:rsid w:val="00D7777F"/>
    <w:rsid w:val="00DE4F11"/>
    <w:rsid w:val="00E13944"/>
    <w:rsid w:val="00F55452"/>
    <w:rsid w:val="00FE4747"/>
    <w:rsid w:val="00FF5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0A535-1803-4A44-B0BD-BCE1AC39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944"/>
    <w:pPr>
      <w:ind w:left="720"/>
      <w:contextualSpacing/>
    </w:pPr>
  </w:style>
  <w:style w:type="paragraph" w:customStyle="1" w:styleId="Default">
    <w:name w:val="Default"/>
    <w:rsid w:val="001A08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qFormat/>
    <w:rsid w:val="00646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3707</Words>
  <Characters>2113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12</cp:revision>
  <dcterms:created xsi:type="dcterms:W3CDTF">2021-01-05T12:03:00Z</dcterms:created>
  <dcterms:modified xsi:type="dcterms:W3CDTF">2021-02-03T11:24:00Z</dcterms:modified>
</cp:coreProperties>
</file>