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39" w:rsidRDefault="000645F1" w:rsidP="00F92139">
      <w:pPr>
        <w:pStyle w:val="a3"/>
        <w:shd w:val="clear" w:color="auto" w:fill="FFFFFF"/>
        <w:spacing w:after="0" w:line="276" w:lineRule="auto"/>
        <w:ind w:left="-284" w:right="-284"/>
        <w:jc w:val="center"/>
        <w:rPr>
          <w:rFonts w:ascii="Times New Roman" w:hAnsi="Times New Roman" w:cs="Times New Roman"/>
          <w:b/>
          <w:sz w:val="28"/>
          <w:szCs w:val="28"/>
        </w:rPr>
      </w:pPr>
      <w:r>
        <w:rPr>
          <w:rFonts w:ascii="Times New Roman" w:hAnsi="Times New Roman" w:cs="Times New Roman"/>
          <w:b/>
          <w:sz w:val="28"/>
          <w:szCs w:val="28"/>
        </w:rPr>
        <w:t>Витяг з протоколу № 5</w:t>
      </w:r>
    </w:p>
    <w:p w:rsidR="00F92139" w:rsidRDefault="00F92139" w:rsidP="00F92139">
      <w:pPr>
        <w:shd w:val="clear" w:color="auto" w:fill="FFFFFF"/>
        <w:spacing w:after="0" w:line="276"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засідання вченої ради Факультету суспільно-гуманітарних наук</w:t>
      </w:r>
    </w:p>
    <w:p w:rsidR="00F92139" w:rsidRDefault="00F92139" w:rsidP="00F92139">
      <w:pPr>
        <w:shd w:val="clear" w:color="auto" w:fill="FFFFFF"/>
        <w:spacing w:after="0" w:line="276"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1</w:t>
      </w:r>
      <w:r w:rsidR="000645F1">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w:t>
      </w:r>
      <w:r w:rsidR="000645F1">
        <w:rPr>
          <w:rFonts w:ascii="Times New Roman" w:eastAsia="Times New Roman" w:hAnsi="Times New Roman" w:cs="Times New Roman"/>
          <w:sz w:val="28"/>
          <w:szCs w:val="28"/>
          <w:lang w:eastAsia="ru-RU"/>
        </w:rPr>
        <w:t>листопада</w:t>
      </w:r>
      <w:r>
        <w:rPr>
          <w:rFonts w:ascii="Times New Roman" w:eastAsia="Times New Roman" w:hAnsi="Times New Roman" w:cs="Times New Roman"/>
          <w:sz w:val="28"/>
          <w:szCs w:val="28"/>
          <w:lang w:eastAsia="ru-RU"/>
        </w:rPr>
        <w:t xml:space="preserve"> 2023 р.</w:t>
      </w:r>
    </w:p>
    <w:p w:rsidR="00F92139" w:rsidRDefault="00F92139" w:rsidP="00F92139">
      <w:pPr>
        <w:shd w:val="clear" w:color="auto" w:fill="FFFFFF"/>
        <w:spacing w:before="100" w:beforeAutospacing="1" w:after="100" w:afterAutospacing="1" w:line="240" w:lineRule="auto"/>
        <w:ind w:firstLine="426"/>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b/>
          <w:bCs/>
          <w:color w:val="222222"/>
          <w:sz w:val="28"/>
          <w:szCs w:val="28"/>
          <w:lang w:eastAsia="uk-UA"/>
        </w:rPr>
        <w:t>ПРИСУТНІ:</w:t>
      </w:r>
      <w:r>
        <w:rPr>
          <w:rFonts w:ascii="Times New Roman" w:eastAsia="Times New Roman" w:hAnsi="Times New Roman" w:cs="Times New Roman"/>
          <w:color w:val="222222"/>
          <w:sz w:val="28"/>
          <w:szCs w:val="28"/>
          <w:lang w:eastAsia="uk-UA"/>
        </w:rPr>
        <w:t> 17 членів вченої ради Факультету суспільно-гуманітарних наук: О.С. Александрова (голова вченої ради), Р.В. Мартич (секретар), В.М. Завадський, Г.В. Саган, В.М. Андрєєв, А.В. Гедьо, О.В. Горбань, І.В. Срібняк, Т.К. Пояркова, М.Ю. Відейко, Г.М. Надтока, Т.Г. Купрій, Г.А. Лавриненко, А.В. Гончарук, Д.В. Єрмолаєва, М.О. Коваль, З.І. Нестеренко.</w:t>
      </w:r>
    </w:p>
    <w:p w:rsidR="00F92139" w:rsidRDefault="00F92139" w:rsidP="00F92139">
      <w:pPr>
        <w:spacing w:after="0" w:line="276" w:lineRule="auto"/>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Порядок денний</w:t>
      </w:r>
    </w:p>
    <w:p w:rsidR="00F861C5" w:rsidRDefault="00E55442" w:rsidP="000F5598">
      <w:pPr>
        <w:jc w:val="both"/>
        <w:rPr>
          <w:rFonts w:ascii="Times New Roman" w:hAnsi="Times New Roman" w:cs="Times New Roman"/>
          <w:sz w:val="28"/>
          <w:szCs w:val="28"/>
        </w:rPr>
      </w:pPr>
      <w:r w:rsidRPr="0083364B">
        <w:rPr>
          <w:rFonts w:ascii="Times New Roman" w:eastAsia="Times New Roman" w:hAnsi="Times New Roman" w:cs="Times New Roman"/>
          <w:sz w:val="28"/>
          <w:szCs w:val="28"/>
          <w:lang w:eastAsia="uk-UA"/>
        </w:rPr>
        <w:t>1.</w:t>
      </w:r>
      <w:r w:rsidRPr="00946B9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Про з</w:t>
      </w:r>
      <w:r w:rsidRPr="002C14F0">
        <w:rPr>
          <w:rFonts w:ascii="Times New Roman" w:hAnsi="Times New Roman" w:cs="Times New Roman"/>
          <w:sz w:val="28"/>
          <w:szCs w:val="28"/>
        </w:rPr>
        <w:t xml:space="preserve">атвердження тем бакалаврських та магістерських робіт (спеціальностей «Філософія», «Політологія» та «Історія та археологія») </w:t>
      </w:r>
      <w:r>
        <w:rPr>
          <w:rFonts w:ascii="Times New Roman" w:hAnsi="Times New Roman" w:cs="Times New Roman"/>
          <w:sz w:val="28"/>
          <w:szCs w:val="28"/>
        </w:rPr>
        <w:t>студентів 2024 року випуску</w:t>
      </w:r>
    </w:p>
    <w:p w:rsidR="00E55442" w:rsidRPr="001303EC" w:rsidRDefault="000F5598" w:rsidP="00E55442">
      <w:pPr>
        <w:shd w:val="clear" w:color="auto" w:fill="FFFFFF"/>
        <w:spacing w:after="0" w:line="240" w:lineRule="auto"/>
        <w:ind w:firstLine="709"/>
        <w:jc w:val="both"/>
        <w:rPr>
          <w:rFonts w:ascii="Times New Roman" w:hAnsi="Times New Roman" w:cs="Times New Roman"/>
          <w:sz w:val="28"/>
          <w:szCs w:val="28"/>
        </w:rPr>
      </w:pPr>
      <w:r w:rsidRPr="000F5598">
        <w:rPr>
          <w:rFonts w:ascii="Times New Roman" w:hAnsi="Times New Roman" w:cs="Times New Roman"/>
          <w:b/>
          <w:sz w:val="28"/>
          <w:szCs w:val="28"/>
        </w:rPr>
        <w:t>1</w:t>
      </w:r>
      <w:r w:rsidR="00E55442" w:rsidRPr="000F5598">
        <w:rPr>
          <w:rFonts w:ascii="Times New Roman" w:hAnsi="Times New Roman" w:cs="Times New Roman"/>
          <w:b/>
          <w:sz w:val="28"/>
          <w:szCs w:val="28"/>
        </w:rPr>
        <w:t>.</w:t>
      </w:r>
      <w:r w:rsidRPr="000F5598">
        <w:rPr>
          <w:rFonts w:ascii="Times New Roman" w:hAnsi="Times New Roman" w:cs="Times New Roman"/>
          <w:b/>
          <w:sz w:val="28"/>
          <w:szCs w:val="28"/>
        </w:rPr>
        <w:t>1</w:t>
      </w:r>
      <w:r w:rsidR="00E55442" w:rsidRPr="001303EC">
        <w:rPr>
          <w:rFonts w:ascii="Times New Roman" w:hAnsi="Times New Roman" w:cs="Times New Roman"/>
          <w:sz w:val="28"/>
          <w:szCs w:val="28"/>
        </w:rPr>
        <w:t xml:space="preserve"> </w:t>
      </w:r>
      <w:r w:rsidR="00E55442" w:rsidRPr="009E71F2">
        <w:rPr>
          <w:rFonts w:ascii="Times New Roman" w:hAnsi="Times New Roman" w:cs="Times New Roman"/>
          <w:color w:val="000000"/>
          <w:sz w:val="28"/>
          <w:szCs w:val="28"/>
        </w:rPr>
        <w:t xml:space="preserve">Про затвердження тем </w:t>
      </w:r>
      <w:r w:rsidR="00E55442">
        <w:rPr>
          <w:rFonts w:ascii="Times New Roman" w:hAnsi="Times New Roman" w:cs="Times New Roman"/>
          <w:color w:val="000000"/>
          <w:sz w:val="28"/>
          <w:szCs w:val="28"/>
        </w:rPr>
        <w:t>випускних (бакалав</w:t>
      </w:r>
      <w:r w:rsidR="00E55442" w:rsidRPr="009E71F2">
        <w:rPr>
          <w:rFonts w:ascii="Times New Roman" w:hAnsi="Times New Roman" w:cs="Times New Roman"/>
          <w:color w:val="000000"/>
          <w:sz w:val="28"/>
          <w:szCs w:val="28"/>
        </w:rPr>
        <w:t>рських</w:t>
      </w:r>
      <w:r w:rsidR="00E55442">
        <w:rPr>
          <w:rFonts w:ascii="Times New Roman" w:hAnsi="Times New Roman" w:cs="Times New Roman"/>
          <w:color w:val="000000"/>
          <w:sz w:val="28"/>
          <w:szCs w:val="28"/>
        </w:rPr>
        <w:t>)</w:t>
      </w:r>
      <w:r w:rsidR="00E55442"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00E55442" w:rsidRPr="009E71F2">
        <w:rPr>
          <w:rFonts w:ascii="Times New Roman" w:hAnsi="Times New Roman" w:cs="Times New Roman"/>
          <w:color w:val="222222"/>
          <w:sz w:val="28"/>
          <w:szCs w:val="28"/>
        </w:rPr>
        <w:t>для</w:t>
      </w:r>
      <w:r w:rsidR="00E55442" w:rsidRPr="00804849">
        <w:rPr>
          <w:rFonts w:ascii="Times New Roman" w:hAnsi="Times New Roman" w:cs="Times New Roman"/>
          <w:color w:val="222222"/>
          <w:sz w:val="28"/>
          <w:szCs w:val="28"/>
        </w:rPr>
        <w:t xml:space="preserve"> </w:t>
      </w:r>
      <w:r w:rsidR="00E55442">
        <w:rPr>
          <w:rFonts w:ascii="Times New Roman" w:hAnsi="Times New Roman" w:cs="Times New Roman"/>
          <w:color w:val="222222"/>
          <w:sz w:val="28"/>
          <w:szCs w:val="28"/>
        </w:rPr>
        <w:t>першого (бакалаврського) рівня вищої освіти</w:t>
      </w:r>
      <w:r w:rsidR="00E55442" w:rsidRPr="00804849">
        <w:rPr>
          <w:rFonts w:ascii="Times New Roman" w:hAnsi="Times New Roman" w:cs="Times New Roman"/>
          <w:color w:val="222222"/>
          <w:sz w:val="28"/>
          <w:szCs w:val="28"/>
        </w:rPr>
        <w:t xml:space="preserve"> спеціальност</w:t>
      </w:r>
      <w:r w:rsidR="00E55442">
        <w:rPr>
          <w:rFonts w:ascii="Times New Roman" w:hAnsi="Times New Roman" w:cs="Times New Roman"/>
          <w:color w:val="222222"/>
          <w:sz w:val="28"/>
          <w:szCs w:val="28"/>
        </w:rPr>
        <w:t>і</w:t>
      </w:r>
      <w:r w:rsidR="00E55442" w:rsidRPr="00804849">
        <w:rPr>
          <w:rFonts w:ascii="Times New Roman" w:hAnsi="Times New Roman" w:cs="Times New Roman"/>
          <w:color w:val="222222"/>
          <w:sz w:val="28"/>
          <w:szCs w:val="28"/>
        </w:rPr>
        <w:t xml:space="preserve"> </w:t>
      </w:r>
      <w:r w:rsidR="00E55442" w:rsidRPr="001303EC">
        <w:rPr>
          <w:rFonts w:ascii="Times New Roman" w:hAnsi="Times New Roman" w:cs="Times New Roman"/>
          <w:color w:val="000000"/>
          <w:sz w:val="28"/>
          <w:szCs w:val="28"/>
        </w:rPr>
        <w:t>033 Філософія</w:t>
      </w:r>
      <w:r w:rsidR="00E55442">
        <w:rPr>
          <w:rFonts w:ascii="Times New Roman" w:hAnsi="Times New Roman" w:cs="Times New Roman"/>
          <w:color w:val="222222"/>
          <w:sz w:val="28"/>
          <w:szCs w:val="28"/>
        </w:rPr>
        <w:t>, ОПП</w:t>
      </w:r>
      <w:r w:rsidR="00E55442" w:rsidRPr="00804849">
        <w:rPr>
          <w:rFonts w:ascii="Times New Roman" w:hAnsi="Times New Roman" w:cs="Times New Roman"/>
          <w:color w:val="222222"/>
          <w:sz w:val="28"/>
          <w:szCs w:val="28"/>
        </w:rPr>
        <w:t xml:space="preserve"> </w:t>
      </w:r>
      <w:r w:rsidR="00E55442" w:rsidRPr="001303EC">
        <w:rPr>
          <w:rFonts w:ascii="Times New Roman" w:hAnsi="Times New Roman" w:cs="Times New Roman"/>
          <w:color w:val="000000"/>
          <w:sz w:val="28"/>
          <w:szCs w:val="28"/>
        </w:rPr>
        <w:t xml:space="preserve">033 </w:t>
      </w:r>
      <w:r w:rsidR="00E55442">
        <w:rPr>
          <w:rFonts w:ascii="Times New Roman" w:hAnsi="Times New Roman" w:cs="Times New Roman"/>
          <w:color w:val="000000"/>
          <w:sz w:val="28"/>
          <w:szCs w:val="28"/>
        </w:rPr>
        <w:t>«</w:t>
      </w:r>
      <w:r w:rsidR="00E55442" w:rsidRPr="001303EC">
        <w:rPr>
          <w:rFonts w:ascii="Times New Roman" w:hAnsi="Times New Roman" w:cs="Times New Roman"/>
          <w:color w:val="000000"/>
          <w:sz w:val="28"/>
          <w:szCs w:val="28"/>
        </w:rPr>
        <w:t>Філософія</w:t>
      </w:r>
      <w:r w:rsidR="00E55442">
        <w:rPr>
          <w:rFonts w:ascii="Times New Roman" w:hAnsi="Times New Roman" w:cs="Times New Roman"/>
          <w:color w:val="000000"/>
          <w:sz w:val="28"/>
          <w:szCs w:val="28"/>
        </w:rPr>
        <w:t>»</w:t>
      </w:r>
      <w:r w:rsidR="00E55442" w:rsidRPr="001303EC">
        <w:rPr>
          <w:rFonts w:ascii="Times New Roman" w:hAnsi="Times New Roman" w:cs="Times New Roman"/>
          <w:sz w:val="28"/>
          <w:szCs w:val="28"/>
        </w:rPr>
        <w:t xml:space="preserve">. </w:t>
      </w:r>
    </w:p>
    <w:p w:rsidR="00E55442" w:rsidRPr="001303EC" w:rsidRDefault="00E55442" w:rsidP="00E55442">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E55442" w:rsidRDefault="00E55442" w:rsidP="00E55442">
      <w:pPr>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З</w:t>
      </w:r>
      <w:r w:rsidRPr="001303EC">
        <w:rPr>
          <w:rFonts w:ascii="Times New Roman" w:hAnsi="Times New Roman" w:cs="Times New Roman"/>
          <w:color w:val="222222"/>
          <w:sz w:val="28"/>
          <w:szCs w:val="28"/>
          <w:shd w:val="clear" w:color="auto" w:fill="FFFFFF"/>
        </w:rPr>
        <w:t>авідувача кафедри</w:t>
      </w:r>
      <w:r w:rsidR="003C395A">
        <w:rPr>
          <w:rFonts w:ascii="Times New Roman" w:hAnsi="Times New Roman" w:cs="Times New Roman"/>
          <w:color w:val="222222"/>
          <w:sz w:val="28"/>
          <w:szCs w:val="28"/>
          <w:shd w:val="clear" w:color="auto" w:fill="FFFFFF"/>
        </w:rPr>
        <w:t xml:space="preserve"> філософії і </w:t>
      </w:r>
      <w:r w:rsidR="00E500DC">
        <w:rPr>
          <w:rFonts w:ascii="Times New Roman" w:hAnsi="Times New Roman" w:cs="Times New Roman"/>
          <w:color w:val="222222"/>
          <w:sz w:val="28"/>
          <w:szCs w:val="28"/>
          <w:shd w:val="clear" w:color="auto" w:fill="FFFFFF"/>
        </w:rPr>
        <w:t>релігієзнавства</w:t>
      </w:r>
      <w:r w:rsidRPr="001303EC">
        <w:rPr>
          <w:rFonts w:ascii="Times New Roman" w:hAnsi="Times New Roman" w:cs="Times New Roman"/>
          <w:color w:val="222222"/>
          <w:sz w:val="28"/>
          <w:szCs w:val="28"/>
          <w:shd w:val="clear" w:color="auto" w:fill="FFFFFF"/>
        </w:rPr>
        <w:t xml:space="preserve">, професора О.В. Горбаня,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першого (бакалаврського)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Pr="001303EC">
        <w:rPr>
          <w:rFonts w:ascii="Times New Roman" w:hAnsi="Times New Roman" w:cs="Times New Roman"/>
          <w:color w:val="000000"/>
          <w:sz w:val="28"/>
          <w:szCs w:val="28"/>
        </w:rPr>
        <w:t>033 Філософія</w:t>
      </w:r>
      <w:r>
        <w:rPr>
          <w:rFonts w:ascii="Times New Roman" w:hAnsi="Times New Roman" w:cs="Times New Roman"/>
          <w:color w:val="222222"/>
          <w:sz w:val="28"/>
          <w:szCs w:val="28"/>
        </w:rPr>
        <w:t>, ОПП</w:t>
      </w:r>
      <w:r w:rsidRPr="009E71F2">
        <w:rPr>
          <w:rFonts w:ascii="Times New Roman" w:hAnsi="Times New Roman" w:cs="Times New Roman"/>
          <w:color w:val="222222"/>
          <w:sz w:val="28"/>
          <w:szCs w:val="28"/>
        </w:rPr>
        <w:t xml:space="preserve"> 033 «Філософія»</w:t>
      </w:r>
      <w:r w:rsidRPr="001303EC">
        <w:rPr>
          <w:rFonts w:ascii="Times New Roman" w:hAnsi="Times New Roman" w:cs="Times New Roman"/>
          <w:sz w:val="28"/>
          <w:szCs w:val="28"/>
        </w:rPr>
        <w:t>.</w:t>
      </w:r>
    </w:p>
    <w:p w:rsidR="00F95795" w:rsidRPr="003D7EAD" w:rsidRDefault="00F95795" w:rsidP="00F95795">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E55442" w:rsidRPr="001303EC" w:rsidRDefault="00E55442" w:rsidP="00E55442">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E55442" w:rsidRPr="001303EC" w:rsidRDefault="00F95795" w:rsidP="00E55442">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Затвердити</w:t>
      </w:r>
      <w:r w:rsidR="00E55442">
        <w:rPr>
          <w:rFonts w:ascii="Times New Roman" w:hAnsi="Times New Roman" w:cs="Times New Roman"/>
          <w:bCs/>
          <w:iCs/>
          <w:sz w:val="28"/>
          <w:szCs w:val="28"/>
        </w:rPr>
        <w:t xml:space="preserve"> </w:t>
      </w:r>
      <w:r w:rsidR="00E55442" w:rsidRPr="009E71F2">
        <w:rPr>
          <w:rFonts w:ascii="Times New Roman" w:hAnsi="Times New Roman" w:cs="Times New Roman"/>
          <w:color w:val="000000"/>
          <w:sz w:val="28"/>
          <w:szCs w:val="28"/>
        </w:rPr>
        <w:t>тем</w:t>
      </w:r>
      <w:r w:rsidR="00305F95">
        <w:rPr>
          <w:rFonts w:ascii="Times New Roman" w:hAnsi="Times New Roman" w:cs="Times New Roman"/>
          <w:color w:val="000000"/>
          <w:sz w:val="28"/>
          <w:szCs w:val="28"/>
        </w:rPr>
        <w:t>и</w:t>
      </w:r>
      <w:r w:rsidR="00E55442" w:rsidRPr="009E71F2">
        <w:rPr>
          <w:rFonts w:ascii="Times New Roman" w:hAnsi="Times New Roman" w:cs="Times New Roman"/>
          <w:color w:val="000000"/>
          <w:sz w:val="28"/>
          <w:szCs w:val="28"/>
        </w:rPr>
        <w:t xml:space="preserve"> </w:t>
      </w:r>
      <w:r w:rsidR="00E55442">
        <w:rPr>
          <w:rFonts w:ascii="Times New Roman" w:hAnsi="Times New Roman" w:cs="Times New Roman"/>
          <w:color w:val="000000"/>
          <w:sz w:val="28"/>
          <w:szCs w:val="28"/>
        </w:rPr>
        <w:t>випускних (бакалав</w:t>
      </w:r>
      <w:r w:rsidR="00E55442" w:rsidRPr="009E71F2">
        <w:rPr>
          <w:rFonts w:ascii="Times New Roman" w:hAnsi="Times New Roman" w:cs="Times New Roman"/>
          <w:color w:val="000000"/>
          <w:sz w:val="28"/>
          <w:szCs w:val="28"/>
        </w:rPr>
        <w:t>рських</w:t>
      </w:r>
      <w:r w:rsidR="00E55442">
        <w:rPr>
          <w:rFonts w:ascii="Times New Roman" w:hAnsi="Times New Roman" w:cs="Times New Roman"/>
          <w:color w:val="000000"/>
          <w:sz w:val="28"/>
          <w:szCs w:val="28"/>
        </w:rPr>
        <w:t>)</w:t>
      </w:r>
      <w:r w:rsidR="00E55442" w:rsidRPr="009E71F2">
        <w:rPr>
          <w:rFonts w:ascii="Times New Roman" w:hAnsi="Times New Roman" w:cs="Times New Roman"/>
          <w:color w:val="000000"/>
          <w:sz w:val="28"/>
          <w:szCs w:val="28"/>
        </w:rPr>
        <w:t xml:space="preserve"> робіт, </w:t>
      </w:r>
      <w:r w:rsidR="00E55442" w:rsidRPr="00804849">
        <w:rPr>
          <w:rFonts w:ascii="Times New Roman" w:hAnsi="Times New Roman" w:cs="Times New Roman"/>
          <w:color w:val="222222"/>
          <w:sz w:val="28"/>
          <w:szCs w:val="28"/>
        </w:rPr>
        <w:t>спеціальност</w:t>
      </w:r>
      <w:r w:rsidR="00E55442">
        <w:rPr>
          <w:rFonts w:ascii="Times New Roman" w:hAnsi="Times New Roman" w:cs="Times New Roman"/>
          <w:color w:val="222222"/>
          <w:sz w:val="28"/>
          <w:szCs w:val="28"/>
        </w:rPr>
        <w:t>і</w:t>
      </w:r>
      <w:r w:rsidR="00E55442" w:rsidRPr="00804849">
        <w:rPr>
          <w:rFonts w:ascii="Times New Roman" w:hAnsi="Times New Roman" w:cs="Times New Roman"/>
          <w:color w:val="222222"/>
          <w:sz w:val="28"/>
          <w:szCs w:val="28"/>
        </w:rPr>
        <w:t xml:space="preserve"> </w:t>
      </w:r>
      <w:r w:rsidR="00E55442" w:rsidRPr="001303EC">
        <w:rPr>
          <w:rFonts w:ascii="Times New Roman" w:hAnsi="Times New Roman" w:cs="Times New Roman"/>
          <w:color w:val="000000"/>
          <w:sz w:val="28"/>
          <w:szCs w:val="28"/>
        </w:rPr>
        <w:t>033 Філософія</w:t>
      </w:r>
      <w:r w:rsidR="00E55442">
        <w:rPr>
          <w:rFonts w:ascii="Times New Roman" w:hAnsi="Times New Roman" w:cs="Times New Roman"/>
          <w:color w:val="222222"/>
          <w:sz w:val="28"/>
          <w:szCs w:val="28"/>
        </w:rPr>
        <w:t>, ОПП</w:t>
      </w:r>
      <w:r w:rsidR="00E55442" w:rsidRPr="00804849">
        <w:rPr>
          <w:rFonts w:ascii="Times New Roman" w:hAnsi="Times New Roman" w:cs="Times New Roman"/>
          <w:color w:val="222222"/>
          <w:sz w:val="28"/>
          <w:szCs w:val="28"/>
        </w:rPr>
        <w:t xml:space="preserve"> </w:t>
      </w:r>
      <w:r w:rsidR="00E55442" w:rsidRPr="001303EC">
        <w:rPr>
          <w:rFonts w:ascii="Times New Roman" w:hAnsi="Times New Roman" w:cs="Times New Roman"/>
          <w:color w:val="000000"/>
          <w:sz w:val="28"/>
          <w:szCs w:val="28"/>
        </w:rPr>
        <w:t xml:space="preserve">033 </w:t>
      </w:r>
      <w:r w:rsidR="00E55442">
        <w:rPr>
          <w:rFonts w:ascii="Times New Roman" w:hAnsi="Times New Roman" w:cs="Times New Roman"/>
          <w:color w:val="000000"/>
          <w:sz w:val="28"/>
          <w:szCs w:val="28"/>
        </w:rPr>
        <w:t>«</w:t>
      </w:r>
      <w:r w:rsidR="00E55442" w:rsidRPr="001303EC">
        <w:rPr>
          <w:rFonts w:ascii="Times New Roman" w:hAnsi="Times New Roman" w:cs="Times New Roman"/>
          <w:color w:val="000000"/>
          <w:sz w:val="28"/>
          <w:szCs w:val="28"/>
        </w:rPr>
        <w:t>Філософія</w:t>
      </w:r>
      <w:r w:rsidR="00BE7846">
        <w:rPr>
          <w:rFonts w:ascii="Times New Roman" w:hAnsi="Times New Roman" w:cs="Times New Roman"/>
          <w:color w:val="000000"/>
          <w:sz w:val="28"/>
          <w:szCs w:val="28"/>
        </w:rPr>
        <w:t>» у наступному формулюванні:</w:t>
      </w:r>
    </w:p>
    <w:p w:rsidR="00544739" w:rsidRDefault="00544739" w:rsidP="005447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Таблиця тем випускних (бакалаврських) робіт</w:t>
      </w:r>
    </w:p>
    <w:tbl>
      <w:tblPr>
        <w:tblStyle w:val="a4"/>
        <w:tblW w:w="9067" w:type="dxa"/>
        <w:tblLook w:val="04A0" w:firstRow="1" w:lastRow="0" w:firstColumn="1" w:lastColumn="0" w:noHBand="0" w:noVBand="1"/>
      </w:tblPr>
      <w:tblGrid>
        <w:gridCol w:w="2263"/>
        <w:gridCol w:w="2268"/>
        <w:gridCol w:w="3118"/>
        <w:gridCol w:w="1418"/>
      </w:tblGrid>
      <w:tr w:rsidR="00544739" w:rsidRPr="00F03921" w:rsidTr="00FE286B">
        <w:trPr>
          <w:trHeight w:val="667"/>
        </w:trPr>
        <w:tc>
          <w:tcPr>
            <w:tcW w:w="2263" w:type="dxa"/>
          </w:tcPr>
          <w:p w:rsidR="00544739" w:rsidRPr="00F03921" w:rsidRDefault="00544739" w:rsidP="00FE286B">
            <w:pPr>
              <w:rPr>
                <w:rFonts w:ascii="Times New Roman" w:hAnsi="Times New Roman" w:cs="Times New Roman"/>
                <w:b/>
                <w:i/>
                <w:sz w:val="24"/>
                <w:szCs w:val="24"/>
              </w:rPr>
            </w:pPr>
            <w:r w:rsidRPr="00F03921">
              <w:rPr>
                <w:rFonts w:ascii="Times New Roman" w:hAnsi="Times New Roman" w:cs="Times New Roman"/>
                <w:b/>
                <w:i/>
                <w:sz w:val="24"/>
                <w:szCs w:val="24"/>
              </w:rPr>
              <w:t>ПІБ керівника</w:t>
            </w:r>
          </w:p>
        </w:tc>
        <w:tc>
          <w:tcPr>
            <w:tcW w:w="2268" w:type="dxa"/>
            <w:tcBorders>
              <w:bottom w:val="single" w:sz="4" w:space="0" w:color="auto"/>
            </w:tcBorders>
          </w:tcPr>
          <w:p w:rsidR="00544739" w:rsidRPr="00F03921" w:rsidRDefault="00544739" w:rsidP="00FE286B">
            <w:pPr>
              <w:rPr>
                <w:rFonts w:ascii="Times New Roman" w:hAnsi="Times New Roman" w:cs="Times New Roman"/>
                <w:b/>
                <w:i/>
                <w:sz w:val="24"/>
                <w:szCs w:val="24"/>
              </w:rPr>
            </w:pPr>
            <w:r w:rsidRPr="00F03921">
              <w:rPr>
                <w:rFonts w:ascii="Times New Roman" w:hAnsi="Times New Roman" w:cs="Times New Roman"/>
                <w:b/>
                <w:i/>
                <w:sz w:val="24"/>
                <w:szCs w:val="24"/>
              </w:rPr>
              <w:t>ПІБ студента</w:t>
            </w:r>
          </w:p>
        </w:tc>
        <w:tc>
          <w:tcPr>
            <w:tcW w:w="3118" w:type="dxa"/>
          </w:tcPr>
          <w:p w:rsidR="00544739" w:rsidRPr="00F03921" w:rsidRDefault="00544739" w:rsidP="00FE286B">
            <w:pPr>
              <w:rPr>
                <w:rFonts w:ascii="Times New Roman" w:hAnsi="Times New Roman" w:cs="Times New Roman"/>
                <w:b/>
                <w:i/>
                <w:sz w:val="24"/>
                <w:szCs w:val="24"/>
              </w:rPr>
            </w:pPr>
            <w:r w:rsidRPr="00F03921">
              <w:rPr>
                <w:rFonts w:ascii="Times New Roman" w:hAnsi="Times New Roman" w:cs="Times New Roman"/>
                <w:b/>
                <w:i/>
                <w:sz w:val="24"/>
                <w:szCs w:val="24"/>
              </w:rPr>
              <w:t xml:space="preserve">Орієнтовна тема </w:t>
            </w:r>
            <w:r>
              <w:rPr>
                <w:rFonts w:ascii="Times New Roman" w:hAnsi="Times New Roman" w:cs="Times New Roman"/>
                <w:b/>
                <w:i/>
                <w:sz w:val="24"/>
                <w:szCs w:val="24"/>
              </w:rPr>
              <w:t>дипломн</w:t>
            </w:r>
            <w:r w:rsidRPr="00F03921">
              <w:rPr>
                <w:rFonts w:ascii="Times New Roman" w:hAnsi="Times New Roman" w:cs="Times New Roman"/>
                <w:b/>
                <w:i/>
                <w:sz w:val="24"/>
                <w:szCs w:val="24"/>
              </w:rPr>
              <w:t>ої</w:t>
            </w:r>
            <w:r>
              <w:rPr>
                <w:rFonts w:ascii="Times New Roman" w:hAnsi="Times New Roman" w:cs="Times New Roman"/>
                <w:b/>
                <w:i/>
                <w:sz w:val="24"/>
                <w:szCs w:val="24"/>
              </w:rPr>
              <w:t xml:space="preserve"> роботи</w:t>
            </w:r>
          </w:p>
        </w:tc>
        <w:tc>
          <w:tcPr>
            <w:tcW w:w="1418" w:type="dxa"/>
          </w:tcPr>
          <w:p w:rsidR="00544739" w:rsidRPr="00F03921" w:rsidRDefault="00544739" w:rsidP="00FE286B">
            <w:pPr>
              <w:rPr>
                <w:rFonts w:ascii="Times New Roman" w:hAnsi="Times New Roman" w:cs="Times New Roman"/>
                <w:b/>
                <w:i/>
                <w:sz w:val="24"/>
                <w:szCs w:val="24"/>
              </w:rPr>
            </w:pPr>
            <w:r w:rsidRPr="00F03921">
              <w:rPr>
                <w:rFonts w:ascii="Times New Roman" w:hAnsi="Times New Roman" w:cs="Times New Roman"/>
                <w:b/>
                <w:i/>
                <w:sz w:val="24"/>
                <w:szCs w:val="24"/>
              </w:rPr>
              <w:t xml:space="preserve">Примітки </w:t>
            </w: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Горбань О.В.</w:t>
            </w:r>
          </w:p>
        </w:tc>
        <w:tc>
          <w:tcPr>
            <w:tcW w:w="2268" w:type="dxa"/>
            <w:tcBorders>
              <w:top w:val="single" w:sz="4" w:space="0" w:color="auto"/>
            </w:tcBorders>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Недашківська А.</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color w:val="222222"/>
                <w:sz w:val="24"/>
                <w:szCs w:val="24"/>
                <w:shd w:val="clear" w:color="auto" w:fill="FFFFFF"/>
              </w:rPr>
              <w:t>Семіотика кіно в контексті філософії психоаналізу</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Горбань О.В.</w:t>
            </w:r>
          </w:p>
        </w:tc>
        <w:tc>
          <w:tcPr>
            <w:tcW w:w="2268" w:type="dxa"/>
          </w:tcPr>
          <w:p w:rsidR="00544739" w:rsidRPr="00F03921" w:rsidRDefault="00544739" w:rsidP="00FE286B">
            <w:pPr>
              <w:rPr>
                <w:rFonts w:ascii="Times New Roman" w:hAnsi="Times New Roman" w:cs="Times New Roman"/>
                <w:sz w:val="24"/>
                <w:szCs w:val="24"/>
              </w:rPr>
            </w:pPr>
            <w:proofErr w:type="spellStart"/>
            <w:r>
              <w:rPr>
                <w:rFonts w:ascii="Times New Roman" w:hAnsi="Times New Roman" w:cs="Times New Roman"/>
                <w:sz w:val="24"/>
                <w:szCs w:val="24"/>
              </w:rPr>
              <w:t>Козорода</w:t>
            </w:r>
            <w:proofErr w:type="spellEnd"/>
            <w:r>
              <w:rPr>
                <w:rFonts w:ascii="Times New Roman" w:hAnsi="Times New Roman" w:cs="Times New Roman"/>
                <w:sz w:val="24"/>
                <w:szCs w:val="24"/>
              </w:rPr>
              <w:t xml:space="preserve"> Є.</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color w:val="222222"/>
                <w:sz w:val="24"/>
                <w:szCs w:val="24"/>
                <w:shd w:val="clear" w:color="auto" w:fill="FFFFFF"/>
              </w:rPr>
              <w:t>Університетська освіта під час війни очима студентів: соціально-філософська рефлексія особливостей функціонування</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Стадник М.М.</w:t>
            </w:r>
          </w:p>
        </w:tc>
        <w:tc>
          <w:tcPr>
            <w:tcW w:w="2268" w:type="dxa"/>
          </w:tcPr>
          <w:p w:rsidR="00544739" w:rsidRPr="00F03921" w:rsidRDefault="00544739" w:rsidP="00FE286B">
            <w:pPr>
              <w:rPr>
                <w:rFonts w:ascii="Times New Roman" w:hAnsi="Times New Roman" w:cs="Times New Roman"/>
                <w:sz w:val="24"/>
                <w:szCs w:val="24"/>
              </w:rPr>
            </w:pPr>
            <w:proofErr w:type="spellStart"/>
            <w:r>
              <w:rPr>
                <w:rFonts w:ascii="Times New Roman" w:hAnsi="Times New Roman" w:cs="Times New Roman"/>
                <w:sz w:val="24"/>
                <w:szCs w:val="24"/>
              </w:rPr>
              <w:t>Беседа</w:t>
            </w:r>
            <w:proofErr w:type="spellEnd"/>
            <w:r>
              <w:rPr>
                <w:rFonts w:ascii="Times New Roman" w:hAnsi="Times New Roman" w:cs="Times New Roman"/>
                <w:sz w:val="24"/>
                <w:szCs w:val="24"/>
              </w:rPr>
              <w:t xml:space="preserve"> І.</w:t>
            </w:r>
          </w:p>
        </w:tc>
        <w:tc>
          <w:tcPr>
            <w:tcW w:w="3118" w:type="dxa"/>
          </w:tcPr>
          <w:p w:rsidR="00544739" w:rsidRPr="00E500DC" w:rsidRDefault="00544739" w:rsidP="00FE286B">
            <w:pPr>
              <w:tabs>
                <w:tab w:val="left" w:pos="0"/>
              </w:tabs>
              <w:rPr>
                <w:rFonts w:ascii="Times New Roman" w:hAnsi="Times New Roman" w:cs="Times New Roman"/>
                <w:sz w:val="24"/>
                <w:szCs w:val="24"/>
              </w:rPr>
            </w:pPr>
            <w:r w:rsidRPr="00E500DC">
              <w:rPr>
                <w:rFonts w:ascii="Times New Roman" w:hAnsi="Times New Roman" w:cs="Times New Roman"/>
                <w:sz w:val="24"/>
                <w:szCs w:val="24"/>
              </w:rPr>
              <w:t xml:space="preserve">Язичництво як система вірувань давніх </w:t>
            </w:r>
            <w:proofErr w:type="spellStart"/>
            <w:r w:rsidRPr="00E500DC">
              <w:rPr>
                <w:rFonts w:ascii="Times New Roman" w:hAnsi="Times New Roman" w:cs="Times New Roman"/>
                <w:sz w:val="24"/>
                <w:szCs w:val="24"/>
              </w:rPr>
              <w:t>слов</w:t>
            </w:r>
            <w:proofErr w:type="spellEnd"/>
            <w:r w:rsidRPr="00E500DC">
              <w:rPr>
                <w:rFonts w:ascii="Times New Roman" w:hAnsi="Times New Roman" w:cs="Times New Roman"/>
                <w:sz w:val="24"/>
                <w:szCs w:val="24"/>
                <w:lang w:val="ru-RU"/>
              </w:rPr>
              <w:t>’</w:t>
            </w:r>
            <w:proofErr w:type="spellStart"/>
            <w:r w:rsidRPr="00E500DC">
              <w:rPr>
                <w:rFonts w:ascii="Times New Roman" w:hAnsi="Times New Roman" w:cs="Times New Roman"/>
                <w:sz w:val="24"/>
                <w:szCs w:val="24"/>
              </w:rPr>
              <w:t>ян</w:t>
            </w:r>
            <w:proofErr w:type="spellEnd"/>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Стадник М.М.</w:t>
            </w:r>
          </w:p>
        </w:tc>
        <w:tc>
          <w:tcPr>
            <w:tcW w:w="2268" w:type="dxa"/>
          </w:tcPr>
          <w:p w:rsidR="00544739" w:rsidRPr="00F03921" w:rsidRDefault="00544739" w:rsidP="00FE286B">
            <w:pPr>
              <w:rPr>
                <w:rFonts w:ascii="Times New Roman" w:hAnsi="Times New Roman" w:cs="Times New Roman"/>
                <w:sz w:val="24"/>
                <w:szCs w:val="24"/>
              </w:rPr>
            </w:pPr>
            <w:proofErr w:type="spellStart"/>
            <w:r>
              <w:rPr>
                <w:rFonts w:ascii="Times New Roman" w:hAnsi="Times New Roman" w:cs="Times New Roman"/>
                <w:sz w:val="24"/>
                <w:szCs w:val="24"/>
              </w:rPr>
              <w:t>Кошевська</w:t>
            </w:r>
            <w:proofErr w:type="spellEnd"/>
            <w:r>
              <w:rPr>
                <w:rFonts w:ascii="Times New Roman" w:hAnsi="Times New Roman" w:cs="Times New Roman"/>
                <w:sz w:val="24"/>
                <w:szCs w:val="24"/>
              </w:rPr>
              <w:t xml:space="preserve"> Я.</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rPr>
              <w:t xml:space="preserve">Природничо-наукові та філософські погляди </w:t>
            </w:r>
            <w:proofErr w:type="spellStart"/>
            <w:r w:rsidRPr="00E500DC">
              <w:rPr>
                <w:rFonts w:ascii="Times New Roman" w:hAnsi="Times New Roman" w:cs="Times New Roman"/>
                <w:sz w:val="24"/>
                <w:szCs w:val="24"/>
              </w:rPr>
              <w:t>І.Канта</w:t>
            </w:r>
            <w:proofErr w:type="spellEnd"/>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Колінько М.В.</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Гук К.</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color w:val="222222"/>
                <w:sz w:val="24"/>
                <w:szCs w:val="24"/>
                <w:shd w:val="clear" w:color="auto" w:fill="FFFFFF"/>
              </w:rPr>
              <w:t>Приватне життя як політичний об'єкт в філософії М. Фуко</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lastRenderedPageBreak/>
              <w:t>Колінько М.В.</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Бачинська М.</w:t>
            </w:r>
          </w:p>
        </w:tc>
        <w:tc>
          <w:tcPr>
            <w:tcW w:w="3118" w:type="dxa"/>
          </w:tcPr>
          <w:p w:rsidR="00544739" w:rsidRPr="00E500DC" w:rsidRDefault="00544739" w:rsidP="00FE286B">
            <w:pPr>
              <w:rPr>
                <w:rFonts w:ascii="Times New Roman" w:hAnsi="Times New Roman" w:cs="Times New Roman"/>
                <w:sz w:val="24"/>
                <w:szCs w:val="24"/>
              </w:rPr>
            </w:pPr>
            <w:proofErr w:type="spellStart"/>
            <w:r w:rsidRPr="00E500DC">
              <w:rPr>
                <w:rFonts w:ascii="Times New Roman" w:hAnsi="Times New Roman" w:cs="Times New Roman"/>
                <w:color w:val="222222"/>
                <w:sz w:val="24"/>
                <w:szCs w:val="24"/>
                <w:shd w:val="clear" w:color="auto" w:fill="FFFFFF"/>
              </w:rPr>
              <w:t>Homo</w:t>
            </w:r>
            <w:proofErr w:type="spellEnd"/>
            <w:r w:rsidRPr="00E500DC">
              <w:rPr>
                <w:rFonts w:ascii="Times New Roman" w:hAnsi="Times New Roman" w:cs="Times New Roman"/>
                <w:color w:val="222222"/>
                <w:sz w:val="24"/>
                <w:szCs w:val="24"/>
                <w:shd w:val="clear" w:color="auto" w:fill="FFFFFF"/>
              </w:rPr>
              <w:t xml:space="preserve"> </w:t>
            </w:r>
            <w:proofErr w:type="spellStart"/>
            <w:r w:rsidRPr="00E500DC">
              <w:rPr>
                <w:rFonts w:ascii="Times New Roman" w:hAnsi="Times New Roman" w:cs="Times New Roman"/>
                <w:color w:val="222222"/>
                <w:sz w:val="24"/>
                <w:szCs w:val="24"/>
                <w:shd w:val="clear" w:color="auto" w:fill="FFFFFF"/>
              </w:rPr>
              <w:t>economicus</w:t>
            </w:r>
            <w:proofErr w:type="spellEnd"/>
            <w:r w:rsidRPr="00E500DC">
              <w:rPr>
                <w:rFonts w:ascii="Times New Roman" w:hAnsi="Times New Roman" w:cs="Times New Roman"/>
                <w:color w:val="222222"/>
                <w:sz w:val="24"/>
                <w:szCs w:val="24"/>
                <w:shd w:val="clear" w:color="auto" w:fill="FFFFFF"/>
              </w:rPr>
              <w:t xml:space="preserve"> як суб'єкт філософії бізнесу</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Купрій Т.Г.</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Винник К.</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rPr>
              <w:t xml:space="preserve">Ціннісні виміри </w:t>
            </w:r>
            <w:proofErr w:type="spellStart"/>
            <w:r w:rsidRPr="00E500DC">
              <w:rPr>
                <w:rFonts w:ascii="Times New Roman" w:hAnsi="Times New Roman" w:cs="Times New Roman"/>
                <w:sz w:val="24"/>
                <w:szCs w:val="24"/>
              </w:rPr>
              <w:t>евденомії</w:t>
            </w:r>
            <w:proofErr w:type="spellEnd"/>
            <w:r w:rsidRPr="00E500DC">
              <w:rPr>
                <w:rFonts w:ascii="Times New Roman" w:hAnsi="Times New Roman" w:cs="Times New Roman"/>
                <w:sz w:val="24"/>
                <w:szCs w:val="24"/>
              </w:rPr>
              <w:t xml:space="preserve"> в працях</w:t>
            </w:r>
          </w:p>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rPr>
              <w:t>французьких просвітників.</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Купрій Т.Г.</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Матвійчук А.</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shd w:val="clear" w:color="auto" w:fill="FFFFFF"/>
              </w:rPr>
              <w:t>Феномен історичної пам’яті як об’єкт філософського аналізу</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Купрій Т.Г.</w:t>
            </w:r>
          </w:p>
        </w:tc>
        <w:tc>
          <w:tcPr>
            <w:tcW w:w="2268" w:type="dxa"/>
          </w:tcPr>
          <w:p w:rsidR="00544739" w:rsidRPr="00F03921" w:rsidRDefault="00544739" w:rsidP="00FE286B">
            <w:pPr>
              <w:rPr>
                <w:rFonts w:ascii="Times New Roman" w:hAnsi="Times New Roman" w:cs="Times New Roman"/>
                <w:sz w:val="24"/>
                <w:szCs w:val="24"/>
              </w:rPr>
            </w:pPr>
            <w:proofErr w:type="spellStart"/>
            <w:r>
              <w:rPr>
                <w:rFonts w:ascii="Times New Roman" w:hAnsi="Times New Roman" w:cs="Times New Roman"/>
                <w:sz w:val="24"/>
                <w:szCs w:val="24"/>
              </w:rPr>
              <w:t>Мисишин</w:t>
            </w:r>
            <w:proofErr w:type="spellEnd"/>
            <w:r>
              <w:rPr>
                <w:rFonts w:ascii="Times New Roman" w:hAnsi="Times New Roman" w:cs="Times New Roman"/>
                <w:sz w:val="24"/>
                <w:szCs w:val="24"/>
              </w:rPr>
              <w:t xml:space="preserve"> А.</w:t>
            </w:r>
          </w:p>
        </w:tc>
        <w:tc>
          <w:tcPr>
            <w:tcW w:w="3118" w:type="dxa"/>
          </w:tcPr>
          <w:p w:rsidR="00544739" w:rsidRPr="00E500DC" w:rsidRDefault="00544739" w:rsidP="00FE286B">
            <w:pPr>
              <w:rPr>
                <w:rFonts w:ascii="Times New Roman" w:hAnsi="Times New Roman" w:cs="Times New Roman"/>
                <w:sz w:val="24"/>
                <w:szCs w:val="24"/>
              </w:rPr>
            </w:pPr>
            <w:proofErr w:type="spellStart"/>
            <w:r w:rsidRPr="00E500DC">
              <w:rPr>
                <w:rFonts w:ascii="Times New Roman" w:hAnsi="Times New Roman" w:cs="Times New Roman"/>
                <w:color w:val="222222"/>
                <w:sz w:val="24"/>
                <w:szCs w:val="24"/>
                <w:shd w:val="clear" w:color="auto" w:fill="FFFFFF"/>
              </w:rPr>
              <w:t>Брендування</w:t>
            </w:r>
            <w:proofErr w:type="spellEnd"/>
            <w:r w:rsidRPr="00E500DC">
              <w:rPr>
                <w:rFonts w:ascii="Times New Roman" w:hAnsi="Times New Roman" w:cs="Times New Roman"/>
                <w:color w:val="222222"/>
                <w:sz w:val="24"/>
                <w:szCs w:val="24"/>
                <w:shd w:val="clear" w:color="auto" w:fill="FFFFFF"/>
              </w:rPr>
              <w:t xml:space="preserve"> як спосіб формування </w:t>
            </w:r>
            <w:proofErr w:type="spellStart"/>
            <w:r w:rsidRPr="00E500DC">
              <w:rPr>
                <w:rFonts w:ascii="Times New Roman" w:hAnsi="Times New Roman" w:cs="Times New Roman"/>
                <w:color w:val="222222"/>
                <w:sz w:val="24"/>
                <w:szCs w:val="24"/>
                <w:shd w:val="clear" w:color="auto" w:fill="FFFFFF"/>
              </w:rPr>
              <w:t>екзистенціалів</w:t>
            </w:r>
            <w:proofErr w:type="spellEnd"/>
            <w:r w:rsidRPr="00E500DC">
              <w:rPr>
                <w:rFonts w:ascii="Times New Roman" w:hAnsi="Times New Roman" w:cs="Times New Roman"/>
                <w:color w:val="222222"/>
                <w:sz w:val="24"/>
                <w:szCs w:val="24"/>
                <w:shd w:val="clear" w:color="auto" w:fill="FFFFFF"/>
              </w:rPr>
              <w:t xml:space="preserve"> буття української культури</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Мартич Р.В.</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Вишневецька В.</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rPr>
              <w:t>Концепт «етика війни» в сучасному філософському дискурсі</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Мартич Р.В.</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Коваленко Н.</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rPr>
              <w:t>Справедливість як етична чеснота та соціальний екзистенціал</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Омельченко Ю.В.</w:t>
            </w:r>
          </w:p>
        </w:tc>
        <w:tc>
          <w:tcPr>
            <w:tcW w:w="2268" w:type="dxa"/>
          </w:tcPr>
          <w:p w:rsidR="00544739" w:rsidRPr="00F03921" w:rsidRDefault="00544739" w:rsidP="00FE286B">
            <w:pPr>
              <w:rPr>
                <w:rFonts w:ascii="Times New Roman" w:hAnsi="Times New Roman" w:cs="Times New Roman"/>
                <w:sz w:val="24"/>
                <w:szCs w:val="24"/>
              </w:rPr>
            </w:pPr>
            <w:proofErr w:type="spellStart"/>
            <w:r>
              <w:rPr>
                <w:rFonts w:ascii="Times New Roman" w:hAnsi="Times New Roman" w:cs="Times New Roman"/>
                <w:sz w:val="24"/>
                <w:szCs w:val="24"/>
              </w:rPr>
              <w:t>Пашанова</w:t>
            </w:r>
            <w:proofErr w:type="spellEnd"/>
            <w:r>
              <w:rPr>
                <w:rFonts w:ascii="Times New Roman" w:hAnsi="Times New Roman" w:cs="Times New Roman"/>
                <w:sz w:val="24"/>
                <w:szCs w:val="24"/>
              </w:rPr>
              <w:t xml:space="preserve"> М.</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rPr>
              <w:t xml:space="preserve">Від </w:t>
            </w:r>
            <w:proofErr w:type="spellStart"/>
            <w:r w:rsidRPr="00E500DC">
              <w:rPr>
                <w:rFonts w:ascii="Times New Roman" w:hAnsi="Times New Roman" w:cs="Times New Roman"/>
                <w:sz w:val="24"/>
                <w:szCs w:val="24"/>
              </w:rPr>
              <w:t>Голема</w:t>
            </w:r>
            <w:proofErr w:type="spellEnd"/>
            <w:r w:rsidRPr="00E500DC">
              <w:rPr>
                <w:rFonts w:ascii="Times New Roman" w:hAnsi="Times New Roman" w:cs="Times New Roman"/>
                <w:sz w:val="24"/>
                <w:szCs w:val="24"/>
              </w:rPr>
              <w:t xml:space="preserve"> до </w:t>
            </w:r>
            <w:r w:rsidRPr="00E500DC">
              <w:rPr>
                <w:rFonts w:ascii="Times New Roman" w:hAnsi="Times New Roman" w:cs="Times New Roman"/>
                <w:sz w:val="24"/>
                <w:szCs w:val="24"/>
                <w:lang w:val="en-US"/>
              </w:rPr>
              <w:t>homo</w:t>
            </w:r>
            <w:r w:rsidRPr="00E500DC">
              <w:rPr>
                <w:rFonts w:ascii="Times New Roman" w:hAnsi="Times New Roman" w:cs="Times New Roman"/>
                <w:sz w:val="24"/>
                <w:szCs w:val="24"/>
                <w:lang w:val="ru-RU"/>
              </w:rPr>
              <w:t xml:space="preserve"> </w:t>
            </w:r>
            <w:proofErr w:type="spellStart"/>
            <w:r w:rsidRPr="00E500DC">
              <w:rPr>
                <w:rFonts w:ascii="Times New Roman" w:hAnsi="Times New Roman" w:cs="Times New Roman"/>
                <w:sz w:val="24"/>
                <w:szCs w:val="24"/>
                <w:lang w:val="en-US"/>
              </w:rPr>
              <w:t>deus</w:t>
            </w:r>
            <w:proofErr w:type="spellEnd"/>
            <w:r w:rsidRPr="00E500DC">
              <w:rPr>
                <w:rFonts w:ascii="Times New Roman" w:hAnsi="Times New Roman" w:cs="Times New Roman"/>
                <w:sz w:val="24"/>
                <w:szCs w:val="24"/>
              </w:rPr>
              <w:t>: еволюція ідеї людини-машини у філософії</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Омельченко Ю.В.</w:t>
            </w:r>
          </w:p>
        </w:tc>
        <w:tc>
          <w:tcPr>
            <w:tcW w:w="2268" w:type="dxa"/>
          </w:tcPr>
          <w:p w:rsidR="00544739" w:rsidRPr="00F03921" w:rsidRDefault="00544739" w:rsidP="00FE286B">
            <w:pPr>
              <w:rPr>
                <w:rFonts w:ascii="Times New Roman" w:hAnsi="Times New Roman" w:cs="Times New Roman"/>
                <w:sz w:val="24"/>
                <w:szCs w:val="24"/>
              </w:rPr>
            </w:pPr>
            <w:proofErr w:type="spellStart"/>
            <w:r>
              <w:rPr>
                <w:rFonts w:ascii="Times New Roman" w:hAnsi="Times New Roman" w:cs="Times New Roman"/>
                <w:sz w:val="24"/>
                <w:szCs w:val="24"/>
              </w:rPr>
              <w:t>Пелагін</w:t>
            </w:r>
            <w:proofErr w:type="spellEnd"/>
            <w:r>
              <w:rPr>
                <w:rFonts w:ascii="Times New Roman" w:hAnsi="Times New Roman" w:cs="Times New Roman"/>
                <w:sz w:val="24"/>
                <w:szCs w:val="24"/>
              </w:rPr>
              <w:t xml:space="preserve"> Д.</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rPr>
              <w:t>Філософія українського народництва в загальноєвропейському філософському дискурсі</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Хрипко С.А.</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Король О.</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color w:val="202124"/>
                <w:sz w:val="24"/>
                <w:szCs w:val="24"/>
                <w:shd w:val="clear" w:color="auto" w:fill="FFFFFF"/>
              </w:rPr>
              <w:t>Феномен дерева життя в культурно-ціннісному просторі українського буття: традиція та семантика</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sidRPr="00F03921">
              <w:rPr>
                <w:rFonts w:ascii="Times New Roman" w:hAnsi="Times New Roman" w:cs="Times New Roman"/>
                <w:sz w:val="24"/>
                <w:szCs w:val="24"/>
              </w:rPr>
              <w:t>Хрипко С.А.</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Гончарова К.</w:t>
            </w:r>
          </w:p>
        </w:tc>
        <w:tc>
          <w:tcPr>
            <w:tcW w:w="3118" w:type="dxa"/>
          </w:tcPr>
          <w:p w:rsidR="00544739" w:rsidRPr="00E500DC" w:rsidRDefault="00544739" w:rsidP="00FE286B">
            <w:pPr>
              <w:rPr>
                <w:rFonts w:ascii="Times New Roman" w:hAnsi="Times New Roman" w:cs="Times New Roman"/>
                <w:sz w:val="24"/>
                <w:szCs w:val="24"/>
              </w:rPr>
            </w:pPr>
            <w:r w:rsidRPr="00E500DC">
              <w:rPr>
                <w:rFonts w:ascii="Times New Roman" w:hAnsi="Times New Roman" w:cs="Times New Roman"/>
                <w:sz w:val="24"/>
                <w:szCs w:val="24"/>
                <w:shd w:val="clear" w:color="auto" w:fill="FFFFFF"/>
              </w:rPr>
              <w:t>Кіномистецтво як візуальна інтерпретація цінності життя і спосіб філософствування</w:t>
            </w:r>
          </w:p>
        </w:tc>
        <w:tc>
          <w:tcPr>
            <w:tcW w:w="1418" w:type="dxa"/>
          </w:tcPr>
          <w:p w:rsidR="00544739" w:rsidRPr="00F03921" w:rsidRDefault="00544739" w:rsidP="00FE286B">
            <w:pPr>
              <w:rPr>
                <w:rFonts w:ascii="Times New Roman" w:hAnsi="Times New Roman" w:cs="Times New Roman"/>
                <w:sz w:val="24"/>
                <w:szCs w:val="24"/>
              </w:rPr>
            </w:pPr>
          </w:p>
        </w:tc>
      </w:tr>
      <w:tr w:rsidR="00544739" w:rsidRPr="00F03921" w:rsidTr="00FE286B">
        <w:tc>
          <w:tcPr>
            <w:tcW w:w="2263"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Ломачинська І.М</w:t>
            </w:r>
          </w:p>
        </w:tc>
        <w:tc>
          <w:tcPr>
            <w:tcW w:w="2268" w:type="dxa"/>
          </w:tcPr>
          <w:p w:rsidR="00544739" w:rsidRPr="00F03921" w:rsidRDefault="00544739" w:rsidP="00FE286B">
            <w:pPr>
              <w:rPr>
                <w:rFonts w:ascii="Times New Roman" w:hAnsi="Times New Roman" w:cs="Times New Roman"/>
                <w:sz w:val="24"/>
                <w:szCs w:val="24"/>
              </w:rPr>
            </w:pPr>
            <w:r>
              <w:rPr>
                <w:rFonts w:ascii="Times New Roman" w:hAnsi="Times New Roman" w:cs="Times New Roman"/>
                <w:sz w:val="24"/>
                <w:szCs w:val="24"/>
              </w:rPr>
              <w:t>Гришина Ю</w:t>
            </w:r>
          </w:p>
        </w:tc>
        <w:tc>
          <w:tcPr>
            <w:tcW w:w="3118" w:type="dxa"/>
          </w:tcPr>
          <w:p w:rsidR="00544739" w:rsidRPr="000213CB" w:rsidRDefault="000213CB" w:rsidP="00FE286B">
            <w:pPr>
              <w:rPr>
                <w:rFonts w:ascii="Times New Roman" w:hAnsi="Times New Roman" w:cs="Times New Roman"/>
                <w:sz w:val="28"/>
                <w:szCs w:val="28"/>
              </w:rPr>
            </w:pPr>
            <w:r w:rsidRPr="000213CB">
              <w:rPr>
                <w:rFonts w:ascii="Times New Roman" w:hAnsi="Times New Roman" w:cs="Times New Roman"/>
                <w:sz w:val="28"/>
                <w:szCs w:val="28"/>
              </w:rPr>
              <w:t>Інтернет-покоління як філософська проблема в сучасну глобалізовану епоху</w:t>
            </w:r>
          </w:p>
        </w:tc>
        <w:tc>
          <w:tcPr>
            <w:tcW w:w="1418" w:type="dxa"/>
          </w:tcPr>
          <w:p w:rsidR="00544739" w:rsidRPr="00F03921" w:rsidRDefault="00544739" w:rsidP="00FE286B">
            <w:pPr>
              <w:rPr>
                <w:rFonts w:ascii="Times New Roman" w:hAnsi="Times New Roman" w:cs="Times New Roman"/>
                <w:sz w:val="24"/>
                <w:szCs w:val="24"/>
              </w:rPr>
            </w:pPr>
          </w:p>
        </w:tc>
      </w:tr>
    </w:tbl>
    <w:p w:rsidR="00544739" w:rsidRDefault="00544739" w:rsidP="00544739"/>
    <w:p w:rsidR="0009736E" w:rsidRDefault="0009736E" w:rsidP="0009736E">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1E35A6" w:rsidRDefault="001E35A6" w:rsidP="000F5598">
      <w:pPr>
        <w:spacing w:after="0" w:line="240" w:lineRule="auto"/>
        <w:jc w:val="both"/>
        <w:rPr>
          <w:rFonts w:ascii="Times New Roman" w:hAnsi="Times New Roman" w:cs="Times New Roman"/>
          <w:b/>
          <w:sz w:val="28"/>
          <w:szCs w:val="28"/>
        </w:rPr>
      </w:pPr>
    </w:p>
    <w:p w:rsidR="000F5598" w:rsidRDefault="000F5598" w:rsidP="000F5598">
      <w:pPr>
        <w:spacing w:after="0" w:line="240" w:lineRule="auto"/>
        <w:jc w:val="both"/>
        <w:rPr>
          <w:rFonts w:ascii="Times New Roman" w:hAnsi="Times New Roman" w:cs="Times New Roman"/>
          <w:sz w:val="28"/>
          <w:szCs w:val="28"/>
        </w:rPr>
      </w:pPr>
      <w:r w:rsidRPr="000F5598">
        <w:rPr>
          <w:rFonts w:ascii="Times New Roman" w:hAnsi="Times New Roman" w:cs="Times New Roman"/>
          <w:b/>
          <w:sz w:val="28"/>
          <w:szCs w:val="28"/>
        </w:rPr>
        <w:t>1.</w:t>
      </w:r>
      <w:r>
        <w:rPr>
          <w:rFonts w:ascii="Times New Roman" w:hAnsi="Times New Roman" w:cs="Times New Roman"/>
          <w:b/>
          <w:sz w:val="28"/>
          <w:szCs w:val="28"/>
        </w:rPr>
        <w:t>2</w:t>
      </w:r>
      <w:r w:rsidRPr="001303EC">
        <w:rPr>
          <w:rFonts w:ascii="Times New Roman" w:hAnsi="Times New Roman" w:cs="Times New Roman"/>
          <w:sz w:val="28"/>
          <w:szCs w:val="28"/>
        </w:rPr>
        <w:t xml:space="preserve"> </w:t>
      </w:r>
      <w:r w:rsidRPr="009E71F2">
        <w:rPr>
          <w:rFonts w:ascii="Times New Roman" w:hAnsi="Times New Roman" w:cs="Times New Roman"/>
          <w:color w:val="000000"/>
          <w:sz w:val="28"/>
          <w:szCs w:val="28"/>
        </w:rPr>
        <w:t xml:space="preserve">Про затвердження тем </w:t>
      </w:r>
      <w:r>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другого (магістерського)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Pr="001303EC">
        <w:rPr>
          <w:rFonts w:ascii="Times New Roman" w:hAnsi="Times New Roman" w:cs="Times New Roman"/>
          <w:color w:val="000000"/>
          <w:sz w:val="28"/>
          <w:szCs w:val="28"/>
        </w:rPr>
        <w:t>033 Філософія</w:t>
      </w:r>
      <w:r>
        <w:rPr>
          <w:rFonts w:ascii="Times New Roman" w:hAnsi="Times New Roman" w:cs="Times New Roman"/>
          <w:color w:val="222222"/>
          <w:sz w:val="28"/>
          <w:szCs w:val="28"/>
        </w:rPr>
        <w:t>, ОПП</w:t>
      </w:r>
      <w:r w:rsidRPr="009E71F2">
        <w:rPr>
          <w:rFonts w:ascii="Times New Roman" w:hAnsi="Times New Roman" w:cs="Times New Roman"/>
          <w:color w:val="222222"/>
          <w:sz w:val="28"/>
          <w:szCs w:val="28"/>
        </w:rPr>
        <w:t xml:space="preserve"> 033 «Філософія»</w:t>
      </w:r>
      <w:r w:rsidRPr="001303EC">
        <w:rPr>
          <w:rFonts w:ascii="Times New Roman" w:hAnsi="Times New Roman" w:cs="Times New Roman"/>
          <w:sz w:val="28"/>
          <w:szCs w:val="28"/>
        </w:rPr>
        <w:t>.</w:t>
      </w:r>
    </w:p>
    <w:p w:rsidR="000F5598" w:rsidRPr="001303EC" w:rsidRDefault="000F5598" w:rsidP="000F5598">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BE7846" w:rsidRDefault="00BE7846" w:rsidP="00BE7846">
      <w:pPr>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lastRenderedPageBreak/>
        <w:t xml:space="preserve"> З</w:t>
      </w:r>
      <w:r w:rsidRPr="001303EC">
        <w:rPr>
          <w:rFonts w:ascii="Times New Roman" w:hAnsi="Times New Roman" w:cs="Times New Roman"/>
          <w:color w:val="222222"/>
          <w:sz w:val="28"/>
          <w:szCs w:val="28"/>
          <w:shd w:val="clear" w:color="auto" w:fill="FFFFFF"/>
        </w:rPr>
        <w:t>авідувача кафедри</w:t>
      </w:r>
      <w:r w:rsidR="003C395A">
        <w:rPr>
          <w:rFonts w:ascii="Times New Roman" w:hAnsi="Times New Roman" w:cs="Times New Roman"/>
          <w:color w:val="222222"/>
          <w:sz w:val="28"/>
          <w:szCs w:val="28"/>
          <w:shd w:val="clear" w:color="auto" w:fill="FFFFFF"/>
        </w:rPr>
        <w:t xml:space="preserve"> філософії і релігієзнавства</w:t>
      </w:r>
      <w:r w:rsidRPr="001303EC">
        <w:rPr>
          <w:rFonts w:ascii="Times New Roman" w:hAnsi="Times New Roman" w:cs="Times New Roman"/>
          <w:color w:val="222222"/>
          <w:sz w:val="28"/>
          <w:szCs w:val="28"/>
          <w:shd w:val="clear" w:color="auto" w:fill="FFFFFF"/>
        </w:rPr>
        <w:t xml:space="preserve">, професора О.В. Горбаня,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другого (магістерського)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Pr="001303EC">
        <w:rPr>
          <w:rFonts w:ascii="Times New Roman" w:hAnsi="Times New Roman" w:cs="Times New Roman"/>
          <w:color w:val="000000"/>
          <w:sz w:val="28"/>
          <w:szCs w:val="28"/>
        </w:rPr>
        <w:t>033 Філософія</w:t>
      </w:r>
      <w:r>
        <w:rPr>
          <w:rFonts w:ascii="Times New Roman" w:hAnsi="Times New Roman" w:cs="Times New Roman"/>
          <w:color w:val="222222"/>
          <w:sz w:val="28"/>
          <w:szCs w:val="28"/>
        </w:rPr>
        <w:t>, ОПП</w:t>
      </w:r>
      <w:r w:rsidRPr="009E71F2">
        <w:rPr>
          <w:rFonts w:ascii="Times New Roman" w:hAnsi="Times New Roman" w:cs="Times New Roman"/>
          <w:color w:val="222222"/>
          <w:sz w:val="28"/>
          <w:szCs w:val="28"/>
        </w:rPr>
        <w:t xml:space="preserve"> 033 «Філософія»</w:t>
      </w:r>
      <w:r w:rsidRPr="001303EC">
        <w:rPr>
          <w:rFonts w:ascii="Times New Roman" w:hAnsi="Times New Roman" w:cs="Times New Roman"/>
          <w:sz w:val="28"/>
          <w:szCs w:val="28"/>
        </w:rPr>
        <w:t>.</w:t>
      </w:r>
    </w:p>
    <w:p w:rsidR="00BE7846" w:rsidRDefault="00BE7846" w:rsidP="00BE7846">
      <w:pPr>
        <w:spacing w:after="0" w:line="240" w:lineRule="auto"/>
        <w:jc w:val="both"/>
        <w:rPr>
          <w:rFonts w:ascii="Times New Roman" w:hAnsi="Times New Roman" w:cs="Times New Roman"/>
          <w:sz w:val="28"/>
          <w:szCs w:val="28"/>
        </w:rPr>
      </w:pPr>
    </w:p>
    <w:p w:rsidR="00BE7846" w:rsidRPr="003D7EAD" w:rsidRDefault="00BE7846" w:rsidP="00BE7846">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BE7846" w:rsidRPr="001303EC" w:rsidRDefault="00BE7846" w:rsidP="00BE7846">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BE7846" w:rsidRPr="001303EC" w:rsidRDefault="00BE7846" w:rsidP="00BE7846">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Затвердити </w:t>
      </w:r>
      <w:r w:rsidRPr="009E71F2">
        <w:rPr>
          <w:rFonts w:ascii="Times New Roman" w:hAnsi="Times New Roman" w:cs="Times New Roman"/>
          <w:color w:val="000000"/>
          <w:sz w:val="28"/>
          <w:szCs w:val="28"/>
        </w:rPr>
        <w:t>тем</w:t>
      </w:r>
      <w:r>
        <w:rPr>
          <w:rFonts w:ascii="Times New Roman" w:hAnsi="Times New Roman" w:cs="Times New Roman"/>
          <w:color w:val="000000"/>
          <w:sz w:val="28"/>
          <w:szCs w:val="28"/>
        </w:rPr>
        <w:t>и</w:t>
      </w:r>
      <w:r w:rsidRPr="009E71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магістерських робіт</w:t>
      </w:r>
      <w:r w:rsidRPr="009E71F2">
        <w:rPr>
          <w:rFonts w:ascii="Times New Roman" w:hAnsi="Times New Roman" w:cs="Times New Roman"/>
          <w:color w:val="000000"/>
          <w:sz w:val="28"/>
          <w:szCs w:val="28"/>
        </w:rPr>
        <w:t xml:space="preserve">, </w:t>
      </w:r>
      <w:r w:rsidRPr="00804849">
        <w:rPr>
          <w:rFonts w:ascii="Times New Roman" w:hAnsi="Times New Roman" w:cs="Times New Roman"/>
          <w:color w:val="222222"/>
          <w:sz w:val="28"/>
          <w:szCs w:val="28"/>
        </w:rPr>
        <w:t>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Pr="001303EC">
        <w:rPr>
          <w:rFonts w:ascii="Times New Roman" w:hAnsi="Times New Roman" w:cs="Times New Roman"/>
          <w:color w:val="000000"/>
          <w:sz w:val="28"/>
          <w:szCs w:val="28"/>
        </w:rPr>
        <w:t>033 Філософія</w:t>
      </w:r>
      <w:r>
        <w:rPr>
          <w:rFonts w:ascii="Times New Roman" w:hAnsi="Times New Roman" w:cs="Times New Roman"/>
          <w:color w:val="222222"/>
          <w:sz w:val="28"/>
          <w:szCs w:val="28"/>
        </w:rPr>
        <w:t>, ОПП</w:t>
      </w:r>
      <w:r w:rsidRPr="00804849">
        <w:rPr>
          <w:rFonts w:ascii="Times New Roman" w:hAnsi="Times New Roman" w:cs="Times New Roman"/>
          <w:color w:val="222222"/>
          <w:sz w:val="28"/>
          <w:szCs w:val="28"/>
        </w:rPr>
        <w:t xml:space="preserve"> </w:t>
      </w:r>
      <w:r w:rsidRPr="001303EC">
        <w:rPr>
          <w:rFonts w:ascii="Times New Roman" w:hAnsi="Times New Roman" w:cs="Times New Roman"/>
          <w:color w:val="000000"/>
          <w:sz w:val="28"/>
          <w:szCs w:val="28"/>
        </w:rPr>
        <w:t xml:space="preserve">033 </w:t>
      </w:r>
      <w:r>
        <w:rPr>
          <w:rFonts w:ascii="Times New Roman" w:hAnsi="Times New Roman" w:cs="Times New Roman"/>
          <w:color w:val="000000"/>
          <w:sz w:val="28"/>
          <w:szCs w:val="28"/>
        </w:rPr>
        <w:t>«</w:t>
      </w:r>
      <w:r w:rsidRPr="001303EC">
        <w:rPr>
          <w:rFonts w:ascii="Times New Roman" w:hAnsi="Times New Roman" w:cs="Times New Roman"/>
          <w:color w:val="000000"/>
          <w:sz w:val="28"/>
          <w:szCs w:val="28"/>
        </w:rPr>
        <w:t>Філософія</w:t>
      </w:r>
      <w:r>
        <w:rPr>
          <w:rFonts w:ascii="Times New Roman" w:hAnsi="Times New Roman" w:cs="Times New Roman"/>
          <w:color w:val="000000"/>
          <w:sz w:val="28"/>
          <w:szCs w:val="28"/>
        </w:rPr>
        <w:t>» у наступному формулюванні:</w:t>
      </w:r>
    </w:p>
    <w:p w:rsidR="00BE7846" w:rsidRPr="001303EC" w:rsidRDefault="00BE7846" w:rsidP="00BE7846">
      <w:pPr>
        <w:spacing w:after="0" w:line="240" w:lineRule="auto"/>
        <w:jc w:val="both"/>
        <w:rPr>
          <w:rFonts w:ascii="Times New Roman" w:hAnsi="Times New Roman" w:cs="Times New Roman"/>
          <w:sz w:val="28"/>
          <w:szCs w:val="28"/>
        </w:rPr>
      </w:pPr>
    </w:p>
    <w:p w:rsidR="00BE7846" w:rsidRDefault="00BE7846" w:rsidP="00BE78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Таблиця тем магістерських робіт</w:t>
      </w:r>
    </w:p>
    <w:p w:rsidR="00BE7846" w:rsidRDefault="00BE7846" w:rsidP="00BE7846">
      <w:pPr>
        <w:spacing w:after="0" w:line="240" w:lineRule="auto"/>
        <w:jc w:val="center"/>
        <w:rPr>
          <w:rFonts w:ascii="Times New Roman" w:hAnsi="Times New Roman" w:cs="Times New Roman"/>
          <w:b/>
          <w:sz w:val="28"/>
          <w:szCs w:val="28"/>
        </w:rPr>
      </w:pPr>
    </w:p>
    <w:tbl>
      <w:tblPr>
        <w:tblStyle w:val="a4"/>
        <w:tblW w:w="9067" w:type="dxa"/>
        <w:tblLook w:val="04A0" w:firstRow="1" w:lastRow="0" w:firstColumn="1" w:lastColumn="0" w:noHBand="0" w:noVBand="1"/>
      </w:tblPr>
      <w:tblGrid>
        <w:gridCol w:w="2210"/>
        <w:gridCol w:w="2212"/>
        <w:gridCol w:w="3315"/>
        <w:gridCol w:w="1330"/>
      </w:tblGrid>
      <w:tr w:rsidR="00BE7846" w:rsidRPr="00F03921" w:rsidTr="00FE286B">
        <w:tc>
          <w:tcPr>
            <w:tcW w:w="2210" w:type="dxa"/>
          </w:tcPr>
          <w:p w:rsidR="00BE7846" w:rsidRPr="00F03921" w:rsidRDefault="00BE7846" w:rsidP="00FE286B">
            <w:pPr>
              <w:rPr>
                <w:rFonts w:ascii="Times New Roman" w:hAnsi="Times New Roman" w:cs="Times New Roman"/>
                <w:b/>
                <w:i/>
                <w:sz w:val="24"/>
                <w:szCs w:val="24"/>
              </w:rPr>
            </w:pPr>
            <w:r w:rsidRPr="00F03921">
              <w:rPr>
                <w:rFonts w:ascii="Times New Roman" w:hAnsi="Times New Roman" w:cs="Times New Roman"/>
                <w:b/>
                <w:i/>
                <w:sz w:val="24"/>
                <w:szCs w:val="24"/>
              </w:rPr>
              <w:t>ПІБ керівника</w:t>
            </w:r>
          </w:p>
        </w:tc>
        <w:tc>
          <w:tcPr>
            <w:tcW w:w="2212" w:type="dxa"/>
          </w:tcPr>
          <w:p w:rsidR="00BE7846" w:rsidRPr="00F03921" w:rsidRDefault="00BE7846" w:rsidP="00FE286B">
            <w:pPr>
              <w:rPr>
                <w:rFonts w:ascii="Times New Roman" w:hAnsi="Times New Roman" w:cs="Times New Roman"/>
                <w:b/>
                <w:i/>
                <w:sz w:val="24"/>
                <w:szCs w:val="24"/>
              </w:rPr>
            </w:pPr>
            <w:r w:rsidRPr="00F03921">
              <w:rPr>
                <w:rFonts w:ascii="Times New Roman" w:hAnsi="Times New Roman" w:cs="Times New Roman"/>
                <w:b/>
                <w:i/>
                <w:sz w:val="24"/>
                <w:szCs w:val="24"/>
              </w:rPr>
              <w:t>ПІБ студента</w:t>
            </w:r>
          </w:p>
        </w:tc>
        <w:tc>
          <w:tcPr>
            <w:tcW w:w="3315" w:type="dxa"/>
          </w:tcPr>
          <w:p w:rsidR="00BE7846" w:rsidRPr="00F03921" w:rsidRDefault="00BE7846" w:rsidP="00FE286B">
            <w:pPr>
              <w:rPr>
                <w:rFonts w:ascii="Times New Roman" w:hAnsi="Times New Roman" w:cs="Times New Roman"/>
                <w:b/>
                <w:i/>
                <w:sz w:val="24"/>
                <w:szCs w:val="24"/>
              </w:rPr>
            </w:pPr>
            <w:r w:rsidRPr="00F03921">
              <w:rPr>
                <w:rFonts w:ascii="Times New Roman" w:hAnsi="Times New Roman" w:cs="Times New Roman"/>
                <w:b/>
                <w:i/>
                <w:sz w:val="24"/>
                <w:szCs w:val="24"/>
              </w:rPr>
              <w:t xml:space="preserve">Орієнтовна тема </w:t>
            </w:r>
            <w:r>
              <w:rPr>
                <w:rFonts w:ascii="Times New Roman" w:hAnsi="Times New Roman" w:cs="Times New Roman"/>
                <w:b/>
                <w:i/>
                <w:sz w:val="24"/>
                <w:szCs w:val="24"/>
              </w:rPr>
              <w:t>дипломно</w:t>
            </w:r>
            <w:r w:rsidRPr="00F03921">
              <w:rPr>
                <w:rFonts w:ascii="Times New Roman" w:hAnsi="Times New Roman" w:cs="Times New Roman"/>
                <w:b/>
                <w:i/>
                <w:sz w:val="24"/>
                <w:szCs w:val="24"/>
              </w:rPr>
              <w:t>ї</w:t>
            </w:r>
            <w:r>
              <w:rPr>
                <w:rFonts w:ascii="Times New Roman" w:hAnsi="Times New Roman" w:cs="Times New Roman"/>
                <w:b/>
                <w:i/>
                <w:sz w:val="24"/>
                <w:szCs w:val="24"/>
              </w:rPr>
              <w:t xml:space="preserve"> роботи</w:t>
            </w:r>
          </w:p>
        </w:tc>
        <w:tc>
          <w:tcPr>
            <w:tcW w:w="1330" w:type="dxa"/>
          </w:tcPr>
          <w:p w:rsidR="00BE7846" w:rsidRPr="00F03921" w:rsidRDefault="00BE7846" w:rsidP="00FE286B">
            <w:pPr>
              <w:rPr>
                <w:rFonts w:ascii="Times New Roman" w:hAnsi="Times New Roman" w:cs="Times New Roman"/>
                <w:b/>
                <w:i/>
                <w:sz w:val="24"/>
                <w:szCs w:val="24"/>
              </w:rPr>
            </w:pPr>
            <w:r w:rsidRPr="00F03921">
              <w:rPr>
                <w:rFonts w:ascii="Times New Roman" w:hAnsi="Times New Roman" w:cs="Times New Roman"/>
                <w:b/>
                <w:i/>
                <w:sz w:val="24"/>
                <w:szCs w:val="24"/>
              </w:rPr>
              <w:t xml:space="preserve">Примітки </w:t>
            </w: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Александрова О.С.</w:t>
            </w:r>
          </w:p>
        </w:tc>
        <w:tc>
          <w:tcPr>
            <w:tcW w:w="2212" w:type="dxa"/>
          </w:tcPr>
          <w:p w:rsidR="00BE7846" w:rsidRPr="007E2E49" w:rsidRDefault="00BE7846" w:rsidP="00FE286B">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Лобинцев</w:t>
            </w:r>
            <w:proofErr w:type="spellEnd"/>
            <w:r>
              <w:rPr>
                <w:rFonts w:ascii="Times New Roman" w:hAnsi="Times New Roman" w:cs="Times New Roman"/>
                <w:sz w:val="24"/>
                <w:szCs w:val="24"/>
                <w:lang w:val="ru-RU"/>
              </w:rPr>
              <w:t xml:space="preserve"> Я.</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Феномен штучного інтелекту в контексті філософської рефлексії мисленнєвої діяльності людини</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Александрова О.С.</w:t>
            </w:r>
          </w:p>
        </w:tc>
        <w:tc>
          <w:tcPr>
            <w:tcW w:w="2212" w:type="dxa"/>
          </w:tcPr>
          <w:p w:rsidR="00BE7846" w:rsidRPr="007E2E49" w:rsidRDefault="00BE7846" w:rsidP="00FE286B">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Чепурний</w:t>
            </w:r>
            <w:proofErr w:type="spellEnd"/>
            <w:r>
              <w:rPr>
                <w:rFonts w:ascii="Times New Roman" w:hAnsi="Times New Roman" w:cs="Times New Roman"/>
                <w:sz w:val="24"/>
                <w:szCs w:val="24"/>
                <w:lang w:val="ru-RU"/>
              </w:rPr>
              <w:t xml:space="preserve"> О.</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Особливості соціальної стратифікації суспільства в умов</w:t>
            </w:r>
            <w:r w:rsidR="00E500DC">
              <w:rPr>
                <w:rFonts w:ascii="Times New Roman" w:hAnsi="Times New Roman" w:cs="Times New Roman"/>
                <w:sz w:val="24"/>
                <w:szCs w:val="24"/>
              </w:rPr>
              <w:t xml:space="preserve">ах глобалізації </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sidRPr="00F03921">
              <w:rPr>
                <w:rFonts w:ascii="Times New Roman" w:hAnsi="Times New Roman" w:cs="Times New Roman"/>
                <w:sz w:val="24"/>
                <w:szCs w:val="24"/>
              </w:rPr>
              <w:t>Горбань О.В.</w:t>
            </w:r>
          </w:p>
        </w:tc>
        <w:tc>
          <w:tcPr>
            <w:tcW w:w="2212" w:type="dxa"/>
          </w:tcPr>
          <w:p w:rsidR="00BE7846" w:rsidRPr="00F03921" w:rsidRDefault="00BE7846" w:rsidP="00FE286B">
            <w:pPr>
              <w:rPr>
                <w:rFonts w:ascii="Times New Roman" w:hAnsi="Times New Roman" w:cs="Times New Roman"/>
                <w:sz w:val="24"/>
                <w:szCs w:val="24"/>
              </w:rPr>
            </w:pPr>
            <w:proofErr w:type="spellStart"/>
            <w:r>
              <w:rPr>
                <w:rFonts w:ascii="Times New Roman" w:hAnsi="Times New Roman" w:cs="Times New Roman"/>
                <w:sz w:val="24"/>
                <w:szCs w:val="24"/>
              </w:rPr>
              <w:t>Кучанський</w:t>
            </w:r>
            <w:proofErr w:type="spellEnd"/>
            <w:r>
              <w:rPr>
                <w:rFonts w:ascii="Times New Roman" w:hAnsi="Times New Roman" w:cs="Times New Roman"/>
                <w:sz w:val="24"/>
                <w:szCs w:val="24"/>
              </w:rPr>
              <w:t xml:space="preserve"> О.</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Концепт «доля» в європейській філософській культурі</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sidRPr="00F03921">
              <w:rPr>
                <w:rFonts w:ascii="Times New Roman" w:hAnsi="Times New Roman" w:cs="Times New Roman"/>
                <w:sz w:val="24"/>
                <w:szCs w:val="24"/>
              </w:rPr>
              <w:t>Горбань О.В.</w:t>
            </w:r>
          </w:p>
        </w:tc>
        <w:tc>
          <w:tcPr>
            <w:tcW w:w="2212" w:type="dxa"/>
          </w:tcPr>
          <w:p w:rsidR="00BE7846" w:rsidRPr="00A60FB0" w:rsidRDefault="00BE7846" w:rsidP="00FE286B">
            <w:pPr>
              <w:rPr>
                <w:rFonts w:ascii="Times New Roman" w:hAnsi="Times New Roman" w:cs="Times New Roman"/>
                <w:sz w:val="24"/>
                <w:szCs w:val="24"/>
                <w:lang w:val="ru-RU"/>
              </w:rPr>
            </w:pPr>
            <w:r>
              <w:rPr>
                <w:rFonts w:ascii="Times New Roman" w:hAnsi="Times New Roman" w:cs="Times New Roman"/>
                <w:sz w:val="24"/>
                <w:szCs w:val="24"/>
                <w:lang w:val="ru-RU"/>
              </w:rPr>
              <w:t>Мельниченко В.</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Феномен соціального лідерства в сучасну епоху</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Стадник М.М</w:t>
            </w:r>
            <w:r w:rsidRPr="00F03921">
              <w:rPr>
                <w:rFonts w:ascii="Times New Roman" w:hAnsi="Times New Roman" w:cs="Times New Roman"/>
                <w:sz w:val="24"/>
                <w:szCs w:val="24"/>
              </w:rPr>
              <w:t>.</w:t>
            </w:r>
          </w:p>
        </w:tc>
        <w:tc>
          <w:tcPr>
            <w:tcW w:w="2212" w:type="dxa"/>
          </w:tcPr>
          <w:p w:rsidR="00BE7846" w:rsidRPr="00F03921" w:rsidRDefault="00BE7846" w:rsidP="00FE286B">
            <w:pPr>
              <w:rPr>
                <w:rFonts w:ascii="Times New Roman" w:hAnsi="Times New Roman" w:cs="Times New Roman"/>
                <w:sz w:val="24"/>
                <w:szCs w:val="24"/>
              </w:rPr>
            </w:pPr>
            <w:proofErr w:type="spellStart"/>
            <w:r>
              <w:rPr>
                <w:rFonts w:ascii="Times New Roman" w:hAnsi="Times New Roman" w:cs="Times New Roman"/>
                <w:sz w:val="24"/>
                <w:szCs w:val="24"/>
              </w:rPr>
              <w:t>Конотопенко</w:t>
            </w:r>
            <w:proofErr w:type="spellEnd"/>
            <w:r>
              <w:rPr>
                <w:rFonts w:ascii="Times New Roman" w:hAnsi="Times New Roman" w:cs="Times New Roman"/>
                <w:sz w:val="24"/>
                <w:szCs w:val="24"/>
              </w:rPr>
              <w:t xml:space="preserve"> О.</w:t>
            </w:r>
          </w:p>
        </w:tc>
        <w:tc>
          <w:tcPr>
            <w:tcW w:w="3315" w:type="dxa"/>
          </w:tcPr>
          <w:p w:rsidR="00BE7846" w:rsidRPr="00E01D2B" w:rsidRDefault="00BE7846" w:rsidP="00FE286B">
            <w:pPr>
              <w:rPr>
                <w:rFonts w:ascii="Times New Roman" w:hAnsi="Times New Roman" w:cs="Times New Roman"/>
                <w:sz w:val="24"/>
                <w:szCs w:val="24"/>
              </w:rPr>
            </w:pPr>
            <w:r>
              <w:rPr>
                <w:rFonts w:ascii="Times New Roman" w:hAnsi="Times New Roman" w:cs="Times New Roman"/>
                <w:sz w:val="24"/>
                <w:szCs w:val="24"/>
              </w:rPr>
              <w:t xml:space="preserve">Сучасний </w:t>
            </w:r>
            <w:proofErr w:type="spellStart"/>
            <w:r>
              <w:rPr>
                <w:rFonts w:ascii="Times New Roman" w:hAnsi="Times New Roman" w:cs="Times New Roman"/>
                <w:sz w:val="24"/>
                <w:szCs w:val="24"/>
              </w:rPr>
              <w:t>н</w:t>
            </w:r>
            <w:r w:rsidRPr="00E01D2B">
              <w:rPr>
                <w:rFonts w:ascii="Times New Roman" w:hAnsi="Times New Roman" w:cs="Times New Roman"/>
                <w:sz w:val="24"/>
                <w:szCs w:val="24"/>
              </w:rPr>
              <w:t>еостоїцизм</w:t>
            </w:r>
            <w:proofErr w:type="spellEnd"/>
            <w:r w:rsidRPr="00E01D2B">
              <w:rPr>
                <w:rFonts w:ascii="Times New Roman" w:hAnsi="Times New Roman" w:cs="Times New Roman"/>
                <w:sz w:val="24"/>
                <w:szCs w:val="24"/>
              </w:rPr>
              <w:t xml:space="preserve"> як світоглядна</w:t>
            </w:r>
          </w:p>
          <w:p w:rsidR="00BE7846" w:rsidRPr="00E01D2B" w:rsidRDefault="00BE7846" w:rsidP="00FE286B">
            <w:pPr>
              <w:rPr>
                <w:rFonts w:ascii="Times New Roman" w:hAnsi="Times New Roman" w:cs="Times New Roman"/>
                <w:sz w:val="24"/>
                <w:szCs w:val="24"/>
              </w:rPr>
            </w:pPr>
            <w:r w:rsidRPr="00E01D2B">
              <w:rPr>
                <w:rFonts w:ascii="Times New Roman" w:hAnsi="Times New Roman" w:cs="Times New Roman"/>
                <w:sz w:val="24"/>
                <w:szCs w:val="24"/>
              </w:rPr>
              <w:t>основа реабілітації</w:t>
            </w:r>
          </w:p>
          <w:p w:rsidR="00BE7846" w:rsidRPr="00E01D2B" w:rsidRDefault="00BE7846" w:rsidP="00FE286B">
            <w:pPr>
              <w:rPr>
                <w:rFonts w:ascii="Times New Roman" w:hAnsi="Times New Roman" w:cs="Times New Roman"/>
                <w:sz w:val="24"/>
                <w:szCs w:val="24"/>
              </w:rPr>
            </w:pPr>
            <w:r w:rsidRPr="00E01D2B">
              <w:rPr>
                <w:rFonts w:ascii="Times New Roman" w:hAnsi="Times New Roman" w:cs="Times New Roman"/>
                <w:sz w:val="24"/>
                <w:szCs w:val="24"/>
              </w:rPr>
              <w:t>українських</w:t>
            </w:r>
          </w:p>
          <w:p w:rsidR="00BE7846" w:rsidRPr="00F03921" w:rsidRDefault="00BE7846" w:rsidP="00FE286B">
            <w:pPr>
              <w:rPr>
                <w:rFonts w:ascii="Times New Roman" w:hAnsi="Times New Roman" w:cs="Times New Roman"/>
                <w:sz w:val="24"/>
                <w:szCs w:val="24"/>
              </w:rPr>
            </w:pPr>
            <w:r w:rsidRPr="00E01D2B">
              <w:rPr>
                <w:rFonts w:ascii="Times New Roman" w:hAnsi="Times New Roman" w:cs="Times New Roman"/>
                <w:sz w:val="24"/>
                <w:szCs w:val="24"/>
              </w:rPr>
              <w:t>військовослужбовців</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Стадник М.М</w:t>
            </w:r>
            <w:r w:rsidRPr="00F03921">
              <w:rPr>
                <w:rFonts w:ascii="Times New Roman" w:hAnsi="Times New Roman" w:cs="Times New Roman"/>
                <w:sz w:val="24"/>
                <w:szCs w:val="24"/>
              </w:rPr>
              <w:t>.</w:t>
            </w:r>
          </w:p>
        </w:tc>
        <w:tc>
          <w:tcPr>
            <w:tcW w:w="2212" w:type="dxa"/>
          </w:tcPr>
          <w:p w:rsidR="00BE7846" w:rsidRPr="00A60FB0" w:rsidRDefault="00BE7846" w:rsidP="00FE286B">
            <w:pPr>
              <w:rPr>
                <w:rFonts w:ascii="Times New Roman" w:hAnsi="Times New Roman" w:cs="Times New Roman"/>
                <w:sz w:val="24"/>
                <w:szCs w:val="24"/>
                <w:lang w:val="ru-RU"/>
              </w:rPr>
            </w:pPr>
            <w:r>
              <w:rPr>
                <w:rFonts w:ascii="Times New Roman" w:hAnsi="Times New Roman" w:cs="Times New Roman"/>
                <w:sz w:val="24"/>
                <w:szCs w:val="24"/>
                <w:lang w:val="ru-RU"/>
              </w:rPr>
              <w:t xml:space="preserve">Радченко А. </w:t>
            </w:r>
          </w:p>
        </w:tc>
        <w:tc>
          <w:tcPr>
            <w:tcW w:w="3315" w:type="dxa"/>
          </w:tcPr>
          <w:p w:rsidR="00BE7846" w:rsidRPr="00E01D2B" w:rsidRDefault="00BE7846" w:rsidP="00FE286B">
            <w:pPr>
              <w:rPr>
                <w:rFonts w:ascii="Times New Roman" w:hAnsi="Times New Roman" w:cs="Times New Roman"/>
                <w:sz w:val="24"/>
                <w:szCs w:val="24"/>
              </w:rPr>
            </w:pPr>
            <w:r w:rsidRPr="00E01D2B">
              <w:rPr>
                <w:rFonts w:ascii="Times New Roman" w:hAnsi="Times New Roman" w:cs="Times New Roman"/>
                <w:sz w:val="24"/>
                <w:szCs w:val="24"/>
              </w:rPr>
              <w:t>Культурно-цивілізаційний</w:t>
            </w:r>
          </w:p>
          <w:p w:rsidR="00BE7846" w:rsidRPr="00F03921" w:rsidRDefault="00BE7846" w:rsidP="00FE286B">
            <w:pPr>
              <w:rPr>
                <w:rFonts w:ascii="Times New Roman" w:hAnsi="Times New Roman" w:cs="Times New Roman"/>
                <w:sz w:val="24"/>
                <w:szCs w:val="24"/>
              </w:rPr>
            </w:pPr>
            <w:r w:rsidRPr="00E01D2B">
              <w:rPr>
                <w:rFonts w:ascii="Times New Roman" w:hAnsi="Times New Roman" w:cs="Times New Roman"/>
                <w:sz w:val="24"/>
                <w:szCs w:val="24"/>
              </w:rPr>
              <w:t xml:space="preserve">підхід </w:t>
            </w:r>
            <w:r>
              <w:rPr>
                <w:rFonts w:ascii="Times New Roman" w:hAnsi="Times New Roman" w:cs="Times New Roman"/>
                <w:sz w:val="24"/>
                <w:szCs w:val="24"/>
              </w:rPr>
              <w:t>як метод дослідження історичного процесу</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sidRPr="00F03921">
              <w:rPr>
                <w:rFonts w:ascii="Times New Roman" w:hAnsi="Times New Roman" w:cs="Times New Roman"/>
                <w:sz w:val="24"/>
                <w:szCs w:val="24"/>
              </w:rPr>
              <w:t>Колінько М.В.</w:t>
            </w:r>
          </w:p>
        </w:tc>
        <w:tc>
          <w:tcPr>
            <w:tcW w:w="2212" w:type="dxa"/>
          </w:tcPr>
          <w:p w:rsidR="00BE7846" w:rsidRPr="00A60FB0" w:rsidRDefault="00BE7846" w:rsidP="00FE286B">
            <w:pPr>
              <w:rPr>
                <w:rFonts w:ascii="Times New Roman" w:hAnsi="Times New Roman" w:cs="Times New Roman"/>
                <w:sz w:val="24"/>
                <w:szCs w:val="24"/>
              </w:rPr>
            </w:pPr>
            <w:proofErr w:type="spellStart"/>
            <w:r>
              <w:rPr>
                <w:rFonts w:ascii="Times New Roman" w:hAnsi="Times New Roman" w:cs="Times New Roman"/>
                <w:sz w:val="24"/>
                <w:szCs w:val="24"/>
                <w:lang w:val="ru-RU"/>
              </w:rPr>
              <w:t>Кузьм</w:t>
            </w:r>
            <w:r>
              <w:rPr>
                <w:rFonts w:ascii="Times New Roman" w:hAnsi="Times New Roman" w:cs="Times New Roman"/>
                <w:sz w:val="24"/>
                <w:szCs w:val="24"/>
              </w:rPr>
              <w:t>іна</w:t>
            </w:r>
            <w:proofErr w:type="spellEnd"/>
            <w:r>
              <w:rPr>
                <w:rFonts w:ascii="Times New Roman" w:hAnsi="Times New Roman" w:cs="Times New Roman"/>
                <w:sz w:val="24"/>
                <w:szCs w:val="24"/>
              </w:rPr>
              <w:t xml:space="preserve"> А.</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Соціальна раціональність в постнекласичну добу</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sidRPr="00F03921">
              <w:rPr>
                <w:rFonts w:ascii="Times New Roman" w:hAnsi="Times New Roman" w:cs="Times New Roman"/>
                <w:sz w:val="24"/>
                <w:szCs w:val="24"/>
              </w:rPr>
              <w:t>Колінько М.В.</w:t>
            </w:r>
          </w:p>
        </w:tc>
        <w:tc>
          <w:tcPr>
            <w:tcW w:w="2212" w:type="dxa"/>
          </w:tcPr>
          <w:p w:rsidR="00BE7846" w:rsidRPr="00F03921" w:rsidRDefault="00BE7846" w:rsidP="00FE286B">
            <w:pPr>
              <w:rPr>
                <w:rFonts w:ascii="Times New Roman" w:hAnsi="Times New Roman" w:cs="Times New Roman"/>
                <w:sz w:val="24"/>
                <w:szCs w:val="24"/>
              </w:rPr>
            </w:pPr>
            <w:proofErr w:type="spellStart"/>
            <w:r>
              <w:rPr>
                <w:rFonts w:ascii="Times New Roman" w:hAnsi="Times New Roman" w:cs="Times New Roman"/>
                <w:sz w:val="24"/>
                <w:szCs w:val="24"/>
              </w:rPr>
              <w:t>Касков</w:t>
            </w:r>
            <w:proofErr w:type="spellEnd"/>
            <w:r>
              <w:rPr>
                <w:rFonts w:ascii="Times New Roman" w:hAnsi="Times New Roman" w:cs="Times New Roman"/>
                <w:sz w:val="24"/>
                <w:szCs w:val="24"/>
              </w:rPr>
              <w:t xml:space="preserve"> А.</w:t>
            </w:r>
          </w:p>
        </w:tc>
        <w:tc>
          <w:tcPr>
            <w:tcW w:w="3315" w:type="dxa"/>
          </w:tcPr>
          <w:p w:rsidR="00BE7846" w:rsidRPr="00562C75" w:rsidRDefault="00BE7846" w:rsidP="00FE286B">
            <w:pPr>
              <w:rPr>
                <w:rFonts w:ascii="Times New Roman" w:hAnsi="Times New Roman" w:cs="Times New Roman"/>
                <w:sz w:val="24"/>
                <w:szCs w:val="24"/>
              </w:rPr>
            </w:pPr>
            <w:r w:rsidRPr="00562C75">
              <w:rPr>
                <w:rFonts w:ascii="Times New Roman" w:hAnsi="Times New Roman" w:cs="Times New Roman"/>
                <w:sz w:val="24"/>
                <w:szCs w:val="24"/>
              </w:rPr>
              <w:t>Проблема вдосконалення</w:t>
            </w:r>
          </w:p>
          <w:p w:rsidR="00BE7846" w:rsidRPr="00562C75" w:rsidRDefault="00BE7846" w:rsidP="00FE286B">
            <w:pPr>
              <w:rPr>
                <w:rFonts w:ascii="Times New Roman" w:hAnsi="Times New Roman" w:cs="Times New Roman"/>
                <w:sz w:val="24"/>
                <w:szCs w:val="24"/>
              </w:rPr>
            </w:pPr>
            <w:r w:rsidRPr="00562C75">
              <w:rPr>
                <w:rFonts w:ascii="Times New Roman" w:hAnsi="Times New Roman" w:cs="Times New Roman"/>
                <w:sz w:val="24"/>
                <w:szCs w:val="24"/>
              </w:rPr>
              <w:t>людини в філософії</w:t>
            </w:r>
          </w:p>
          <w:p w:rsidR="00BE7846" w:rsidRPr="00F03921" w:rsidRDefault="00BE7846" w:rsidP="00FE286B">
            <w:pPr>
              <w:rPr>
                <w:rFonts w:ascii="Times New Roman" w:hAnsi="Times New Roman" w:cs="Times New Roman"/>
                <w:sz w:val="24"/>
                <w:szCs w:val="24"/>
              </w:rPr>
            </w:pPr>
            <w:proofErr w:type="spellStart"/>
            <w:r w:rsidRPr="00562C75">
              <w:rPr>
                <w:rFonts w:ascii="Times New Roman" w:hAnsi="Times New Roman" w:cs="Times New Roman"/>
                <w:sz w:val="24"/>
                <w:szCs w:val="24"/>
              </w:rPr>
              <w:t>трансгуманізму</w:t>
            </w:r>
            <w:proofErr w:type="spellEnd"/>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Ломачинська І.М.</w:t>
            </w:r>
          </w:p>
        </w:tc>
        <w:tc>
          <w:tcPr>
            <w:tcW w:w="2212"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Палій Д.</w:t>
            </w:r>
          </w:p>
        </w:tc>
        <w:tc>
          <w:tcPr>
            <w:tcW w:w="3315" w:type="dxa"/>
          </w:tcPr>
          <w:p w:rsidR="00BE7846" w:rsidRPr="00E86A5A" w:rsidRDefault="00BE7846" w:rsidP="00FE286B">
            <w:pPr>
              <w:rPr>
                <w:rFonts w:ascii="Times New Roman" w:hAnsi="Times New Roman" w:cs="Times New Roman"/>
                <w:sz w:val="24"/>
                <w:szCs w:val="24"/>
              </w:rPr>
            </w:pPr>
            <w:r w:rsidRPr="00E86A5A">
              <w:rPr>
                <w:rFonts w:ascii="Times New Roman" w:hAnsi="Times New Roman" w:cs="Times New Roman"/>
                <w:sz w:val="24"/>
                <w:szCs w:val="24"/>
              </w:rPr>
              <w:t>Ерос та магія в</w:t>
            </w:r>
          </w:p>
          <w:p w:rsidR="00BE7846" w:rsidRPr="00E86A5A" w:rsidRDefault="00BE7846" w:rsidP="00FE286B">
            <w:pPr>
              <w:rPr>
                <w:rFonts w:ascii="Times New Roman" w:hAnsi="Times New Roman" w:cs="Times New Roman"/>
                <w:sz w:val="24"/>
                <w:szCs w:val="24"/>
              </w:rPr>
            </w:pPr>
            <w:proofErr w:type="spellStart"/>
            <w:r w:rsidRPr="00E86A5A">
              <w:rPr>
                <w:rFonts w:ascii="Times New Roman" w:hAnsi="Times New Roman" w:cs="Times New Roman"/>
                <w:sz w:val="24"/>
                <w:szCs w:val="24"/>
              </w:rPr>
              <w:t>середньовічно</w:t>
            </w:r>
            <w:proofErr w:type="spellEnd"/>
            <w:r w:rsidRPr="00E86A5A">
              <w:rPr>
                <w:rFonts w:ascii="Times New Roman" w:hAnsi="Times New Roman" w:cs="Times New Roman"/>
                <w:sz w:val="24"/>
                <w:szCs w:val="24"/>
              </w:rPr>
              <w:t>-ренесансній</w:t>
            </w:r>
          </w:p>
          <w:p w:rsidR="00BE7846" w:rsidRPr="00E86A5A" w:rsidRDefault="00BE7846" w:rsidP="00FE286B">
            <w:pPr>
              <w:rPr>
                <w:rFonts w:ascii="Times New Roman" w:hAnsi="Times New Roman" w:cs="Times New Roman"/>
                <w:sz w:val="24"/>
                <w:szCs w:val="24"/>
              </w:rPr>
            </w:pPr>
            <w:r w:rsidRPr="00E86A5A">
              <w:rPr>
                <w:rFonts w:ascii="Times New Roman" w:hAnsi="Times New Roman" w:cs="Times New Roman"/>
                <w:sz w:val="24"/>
                <w:szCs w:val="24"/>
              </w:rPr>
              <w:t>релігійно-філософській</w:t>
            </w:r>
          </w:p>
          <w:p w:rsidR="00BE7846" w:rsidRPr="00F03921" w:rsidRDefault="00BE7846" w:rsidP="00FE286B">
            <w:pPr>
              <w:rPr>
                <w:rFonts w:ascii="Times New Roman" w:hAnsi="Times New Roman" w:cs="Times New Roman"/>
                <w:sz w:val="24"/>
                <w:szCs w:val="24"/>
              </w:rPr>
            </w:pPr>
            <w:r w:rsidRPr="00E86A5A">
              <w:rPr>
                <w:rFonts w:ascii="Times New Roman" w:hAnsi="Times New Roman" w:cs="Times New Roman"/>
                <w:sz w:val="24"/>
                <w:szCs w:val="24"/>
              </w:rPr>
              <w:t>думці</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Хрипко С.А.</w:t>
            </w:r>
          </w:p>
        </w:tc>
        <w:tc>
          <w:tcPr>
            <w:tcW w:w="2212" w:type="dxa"/>
          </w:tcPr>
          <w:p w:rsidR="00BE7846" w:rsidRPr="00F03921" w:rsidRDefault="00BE7846" w:rsidP="00FE286B">
            <w:pPr>
              <w:rPr>
                <w:rFonts w:ascii="Times New Roman" w:hAnsi="Times New Roman" w:cs="Times New Roman"/>
                <w:sz w:val="24"/>
                <w:szCs w:val="24"/>
              </w:rPr>
            </w:pPr>
            <w:proofErr w:type="spellStart"/>
            <w:r>
              <w:rPr>
                <w:rFonts w:ascii="Times New Roman" w:hAnsi="Times New Roman" w:cs="Times New Roman"/>
                <w:sz w:val="24"/>
                <w:szCs w:val="24"/>
              </w:rPr>
              <w:t>Арльонок</w:t>
            </w:r>
            <w:proofErr w:type="spellEnd"/>
            <w:r>
              <w:rPr>
                <w:rFonts w:ascii="Times New Roman" w:hAnsi="Times New Roman" w:cs="Times New Roman"/>
                <w:sz w:val="24"/>
                <w:szCs w:val="24"/>
              </w:rPr>
              <w:t xml:space="preserve"> К.</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Феномен масонства у формуванні філософських основ буття українського суспільства</w:t>
            </w:r>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sidRPr="00F03921">
              <w:rPr>
                <w:rFonts w:ascii="Times New Roman" w:hAnsi="Times New Roman" w:cs="Times New Roman"/>
                <w:sz w:val="24"/>
                <w:szCs w:val="24"/>
              </w:rPr>
              <w:lastRenderedPageBreak/>
              <w:t>Мартич Р.В.</w:t>
            </w:r>
          </w:p>
        </w:tc>
        <w:tc>
          <w:tcPr>
            <w:tcW w:w="2212" w:type="dxa"/>
          </w:tcPr>
          <w:p w:rsidR="00BE7846" w:rsidRPr="007E2E49" w:rsidRDefault="00BE7846" w:rsidP="00FE286B">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Жмайло</w:t>
            </w:r>
            <w:proofErr w:type="spellEnd"/>
            <w:r>
              <w:rPr>
                <w:rFonts w:ascii="Times New Roman" w:hAnsi="Times New Roman" w:cs="Times New Roman"/>
                <w:sz w:val="24"/>
                <w:szCs w:val="24"/>
                <w:lang w:val="ru-RU"/>
              </w:rPr>
              <w:t xml:space="preserve"> В.</w:t>
            </w:r>
          </w:p>
        </w:tc>
        <w:tc>
          <w:tcPr>
            <w:tcW w:w="3315" w:type="dxa"/>
          </w:tcPr>
          <w:p w:rsidR="00BE7846" w:rsidRPr="00A015EA" w:rsidRDefault="00BE7846" w:rsidP="00FE286B">
            <w:pPr>
              <w:rPr>
                <w:rFonts w:ascii="Times New Roman" w:hAnsi="Times New Roman" w:cs="Times New Roman"/>
                <w:sz w:val="24"/>
                <w:szCs w:val="24"/>
              </w:rPr>
            </w:pPr>
            <w:proofErr w:type="spellStart"/>
            <w:r w:rsidRPr="00A015EA">
              <w:rPr>
                <w:rFonts w:ascii="Times New Roman" w:hAnsi="Times New Roman" w:cs="Times New Roman"/>
                <w:color w:val="222222"/>
                <w:sz w:val="24"/>
                <w:szCs w:val="24"/>
                <w:shd w:val="clear" w:color="auto" w:fill="FFFFFF"/>
              </w:rPr>
              <w:t>Екзистенційні</w:t>
            </w:r>
            <w:proofErr w:type="spellEnd"/>
            <w:r w:rsidRPr="00A015EA">
              <w:rPr>
                <w:rFonts w:ascii="Times New Roman" w:hAnsi="Times New Roman" w:cs="Times New Roman"/>
                <w:color w:val="222222"/>
                <w:sz w:val="24"/>
                <w:szCs w:val="24"/>
                <w:shd w:val="clear" w:color="auto" w:fill="FFFFFF"/>
              </w:rPr>
              <w:t xml:space="preserve"> проблеми війни через призму філософії </w:t>
            </w:r>
            <w:proofErr w:type="spellStart"/>
            <w:r w:rsidRPr="00A015EA">
              <w:rPr>
                <w:rFonts w:ascii="Times New Roman" w:hAnsi="Times New Roman" w:cs="Times New Roman"/>
                <w:color w:val="222222"/>
                <w:sz w:val="24"/>
                <w:szCs w:val="24"/>
                <w:shd w:val="clear" w:color="auto" w:fill="FFFFFF"/>
              </w:rPr>
              <w:t>А.Камю</w:t>
            </w:r>
            <w:proofErr w:type="spellEnd"/>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sidRPr="00F03921">
              <w:rPr>
                <w:rFonts w:ascii="Times New Roman" w:hAnsi="Times New Roman" w:cs="Times New Roman"/>
                <w:sz w:val="24"/>
                <w:szCs w:val="24"/>
              </w:rPr>
              <w:t>Мартич Р.В.</w:t>
            </w:r>
          </w:p>
        </w:tc>
        <w:tc>
          <w:tcPr>
            <w:tcW w:w="2212" w:type="dxa"/>
          </w:tcPr>
          <w:p w:rsidR="00BE7846" w:rsidRPr="007E2E49" w:rsidRDefault="00BE7846" w:rsidP="00FE286B">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Костинюк</w:t>
            </w:r>
            <w:proofErr w:type="spellEnd"/>
            <w:r>
              <w:rPr>
                <w:rFonts w:ascii="Times New Roman" w:hAnsi="Times New Roman" w:cs="Times New Roman"/>
                <w:sz w:val="24"/>
                <w:szCs w:val="24"/>
                <w:lang w:val="ru-RU"/>
              </w:rPr>
              <w:t xml:space="preserve"> О.</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 xml:space="preserve">Феномен «суспільства спектаклю» в контексті філософії </w:t>
            </w:r>
            <w:proofErr w:type="spellStart"/>
            <w:r>
              <w:rPr>
                <w:rFonts w:ascii="Times New Roman" w:hAnsi="Times New Roman" w:cs="Times New Roman"/>
                <w:sz w:val="24"/>
                <w:szCs w:val="24"/>
              </w:rPr>
              <w:t>Ж.Бодріяра</w:t>
            </w:r>
            <w:proofErr w:type="spellEnd"/>
            <w:r>
              <w:rPr>
                <w:rFonts w:ascii="Times New Roman" w:hAnsi="Times New Roman" w:cs="Times New Roman"/>
                <w:sz w:val="24"/>
                <w:szCs w:val="24"/>
              </w:rPr>
              <w:t xml:space="preserve"> та Гі </w:t>
            </w:r>
            <w:proofErr w:type="spellStart"/>
            <w:r>
              <w:rPr>
                <w:rFonts w:ascii="Times New Roman" w:hAnsi="Times New Roman" w:cs="Times New Roman"/>
                <w:sz w:val="24"/>
                <w:szCs w:val="24"/>
              </w:rPr>
              <w:t>Дебора</w:t>
            </w:r>
            <w:proofErr w:type="spellEnd"/>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Пасько Я.І.</w:t>
            </w:r>
          </w:p>
        </w:tc>
        <w:tc>
          <w:tcPr>
            <w:tcW w:w="2212" w:type="dxa"/>
          </w:tcPr>
          <w:p w:rsidR="00BE7846" w:rsidRPr="00F03921" w:rsidRDefault="00BE7846" w:rsidP="00FE286B">
            <w:pPr>
              <w:rPr>
                <w:rFonts w:ascii="Times New Roman" w:hAnsi="Times New Roman" w:cs="Times New Roman"/>
                <w:sz w:val="24"/>
                <w:szCs w:val="24"/>
              </w:rPr>
            </w:pPr>
            <w:proofErr w:type="spellStart"/>
            <w:r>
              <w:rPr>
                <w:rFonts w:ascii="Times New Roman" w:hAnsi="Times New Roman" w:cs="Times New Roman"/>
                <w:sz w:val="24"/>
                <w:szCs w:val="24"/>
              </w:rPr>
              <w:t>Франтішков</w:t>
            </w:r>
            <w:proofErr w:type="spellEnd"/>
            <w:r>
              <w:rPr>
                <w:rFonts w:ascii="Times New Roman" w:hAnsi="Times New Roman" w:cs="Times New Roman"/>
                <w:sz w:val="24"/>
                <w:szCs w:val="24"/>
              </w:rPr>
              <w:t xml:space="preserve"> М. </w:t>
            </w:r>
          </w:p>
        </w:tc>
        <w:tc>
          <w:tcPr>
            <w:tcW w:w="3315"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 xml:space="preserve">Критика ідейних та практичних основ національних демократій сучасності в працях Ганса-Германа </w:t>
            </w:r>
            <w:proofErr w:type="spellStart"/>
            <w:r>
              <w:rPr>
                <w:rFonts w:ascii="Times New Roman" w:hAnsi="Times New Roman" w:cs="Times New Roman"/>
                <w:sz w:val="24"/>
                <w:szCs w:val="24"/>
              </w:rPr>
              <w:t>Хоппе</w:t>
            </w:r>
            <w:proofErr w:type="spellEnd"/>
          </w:p>
        </w:tc>
        <w:tc>
          <w:tcPr>
            <w:tcW w:w="1330" w:type="dxa"/>
          </w:tcPr>
          <w:p w:rsidR="00BE7846" w:rsidRPr="00F03921" w:rsidRDefault="00BE7846" w:rsidP="00FE286B">
            <w:pPr>
              <w:rPr>
                <w:rFonts w:ascii="Times New Roman" w:hAnsi="Times New Roman" w:cs="Times New Roman"/>
                <w:sz w:val="24"/>
                <w:szCs w:val="24"/>
              </w:rPr>
            </w:pPr>
          </w:p>
        </w:tc>
      </w:tr>
      <w:tr w:rsidR="00BE7846" w:rsidRPr="00F03921" w:rsidTr="00FE286B">
        <w:tc>
          <w:tcPr>
            <w:tcW w:w="2210" w:type="dxa"/>
          </w:tcPr>
          <w:p w:rsidR="00BE7846" w:rsidRPr="00F03921" w:rsidRDefault="00BE7846" w:rsidP="00FE286B">
            <w:pPr>
              <w:rPr>
                <w:rFonts w:ascii="Times New Roman" w:hAnsi="Times New Roman" w:cs="Times New Roman"/>
                <w:sz w:val="24"/>
                <w:szCs w:val="24"/>
              </w:rPr>
            </w:pPr>
            <w:r>
              <w:rPr>
                <w:rFonts w:ascii="Times New Roman" w:hAnsi="Times New Roman" w:cs="Times New Roman"/>
                <w:sz w:val="24"/>
                <w:szCs w:val="24"/>
              </w:rPr>
              <w:t>Пасько Я.І.</w:t>
            </w:r>
          </w:p>
        </w:tc>
        <w:tc>
          <w:tcPr>
            <w:tcW w:w="2212" w:type="dxa"/>
          </w:tcPr>
          <w:p w:rsidR="00BE7846" w:rsidRPr="00CD21EC" w:rsidRDefault="00BE7846" w:rsidP="00FE286B">
            <w:pPr>
              <w:rPr>
                <w:rFonts w:ascii="Times New Roman" w:hAnsi="Times New Roman" w:cs="Times New Roman"/>
                <w:sz w:val="24"/>
                <w:szCs w:val="24"/>
              </w:rPr>
            </w:pPr>
            <w:proofErr w:type="spellStart"/>
            <w:r>
              <w:rPr>
                <w:rFonts w:ascii="Times New Roman" w:hAnsi="Times New Roman" w:cs="Times New Roman"/>
                <w:sz w:val="24"/>
                <w:szCs w:val="24"/>
              </w:rPr>
              <w:t>Гініятов</w:t>
            </w:r>
            <w:proofErr w:type="spellEnd"/>
            <w:r>
              <w:rPr>
                <w:rFonts w:ascii="Times New Roman" w:hAnsi="Times New Roman" w:cs="Times New Roman"/>
                <w:sz w:val="24"/>
                <w:szCs w:val="24"/>
              </w:rPr>
              <w:t xml:space="preserve"> Е.</w:t>
            </w:r>
          </w:p>
        </w:tc>
        <w:tc>
          <w:tcPr>
            <w:tcW w:w="3315" w:type="dxa"/>
          </w:tcPr>
          <w:p w:rsidR="00BE7846" w:rsidRPr="00E86A5A" w:rsidRDefault="00BE7846" w:rsidP="00FE286B">
            <w:pPr>
              <w:rPr>
                <w:rFonts w:ascii="Times New Roman" w:hAnsi="Times New Roman" w:cs="Times New Roman"/>
                <w:sz w:val="24"/>
                <w:szCs w:val="24"/>
              </w:rPr>
            </w:pPr>
            <w:r w:rsidRPr="00E86A5A">
              <w:rPr>
                <w:rFonts w:ascii="Times New Roman" w:hAnsi="Times New Roman" w:cs="Times New Roman"/>
                <w:sz w:val="24"/>
                <w:szCs w:val="24"/>
              </w:rPr>
              <w:t>Ідея циклічності історії в</w:t>
            </w:r>
          </w:p>
          <w:p w:rsidR="00BE7846" w:rsidRPr="00E86A5A" w:rsidRDefault="00BE7846" w:rsidP="00FE286B">
            <w:pPr>
              <w:rPr>
                <w:rFonts w:ascii="Times New Roman" w:hAnsi="Times New Roman" w:cs="Times New Roman"/>
                <w:sz w:val="24"/>
                <w:szCs w:val="24"/>
              </w:rPr>
            </w:pPr>
            <w:r w:rsidRPr="00E86A5A">
              <w:rPr>
                <w:rFonts w:ascii="Times New Roman" w:hAnsi="Times New Roman" w:cs="Times New Roman"/>
                <w:sz w:val="24"/>
                <w:szCs w:val="24"/>
              </w:rPr>
              <w:t>європейській соціальній</w:t>
            </w:r>
          </w:p>
          <w:p w:rsidR="00BE7846" w:rsidRPr="00F03921" w:rsidRDefault="00BE7846" w:rsidP="00FE286B">
            <w:pPr>
              <w:rPr>
                <w:rFonts w:ascii="Times New Roman" w:hAnsi="Times New Roman" w:cs="Times New Roman"/>
                <w:sz w:val="24"/>
                <w:szCs w:val="24"/>
              </w:rPr>
            </w:pPr>
            <w:r w:rsidRPr="00E86A5A">
              <w:rPr>
                <w:rFonts w:ascii="Times New Roman" w:hAnsi="Times New Roman" w:cs="Times New Roman"/>
                <w:sz w:val="24"/>
                <w:szCs w:val="24"/>
              </w:rPr>
              <w:t>філософії</w:t>
            </w:r>
          </w:p>
        </w:tc>
        <w:tc>
          <w:tcPr>
            <w:tcW w:w="1330" w:type="dxa"/>
          </w:tcPr>
          <w:p w:rsidR="00BE7846" w:rsidRPr="00F03921" w:rsidRDefault="00BE7846" w:rsidP="00FE286B">
            <w:pPr>
              <w:rPr>
                <w:rFonts w:ascii="Times New Roman" w:hAnsi="Times New Roman" w:cs="Times New Roman"/>
                <w:sz w:val="24"/>
                <w:szCs w:val="24"/>
              </w:rPr>
            </w:pPr>
          </w:p>
        </w:tc>
      </w:tr>
    </w:tbl>
    <w:p w:rsidR="00845A0A" w:rsidRDefault="00845A0A" w:rsidP="00BE7846"/>
    <w:p w:rsidR="0009736E" w:rsidRDefault="0009736E" w:rsidP="0009736E">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E55442" w:rsidRPr="001303EC" w:rsidRDefault="00E55442" w:rsidP="00E55442">
      <w:pPr>
        <w:spacing w:after="0" w:line="240" w:lineRule="auto"/>
        <w:jc w:val="both"/>
        <w:rPr>
          <w:rFonts w:ascii="Times New Roman" w:hAnsi="Times New Roman" w:cs="Times New Roman"/>
          <w:sz w:val="28"/>
          <w:szCs w:val="28"/>
        </w:rPr>
      </w:pPr>
    </w:p>
    <w:p w:rsidR="00664258" w:rsidRPr="001303EC" w:rsidRDefault="00664258" w:rsidP="00B11E17">
      <w:pPr>
        <w:shd w:val="clear" w:color="auto" w:fill="FFFFFF"/>
        <w:spacing w:after="0" w:line="240" w:lineRule="auto"/>
        <w:ind w:firstLine="709"/>
        <w:jc w:val="both"/>
        <w:rPr>
          <w:rFonts w:ascii="Times New Roman" w:hAnsi="Times New Roman" w:cs="Times New Roman"/>
          <w:sz w:val="28"/>
          <w:szCs w:val="28"/>
        </w:rPr>
      </w:pPr>
      <w:r w:rsidRPr="00845A0A">
        <w:rPr>
          <w:rFonts w:ascii="Times New Roman" w:hAnsi="Times New Roman" w:cs="Times New Roman"/>
          <w:b/>
          <w:sz w:val="28"/>
          <w:szCs w:val="28"/>
        </w:rPr>
        <w:t>1.3</w:t>
      </w:r>
      <w:r>
        <w:rPr>
          <w:rFonts w:ascii="Times New Roman" w:hAnsi="Times New Roman" w:cs="Times New Roman"/>
          <w:sz w:val="28"/>
          <w:szCs w:val="28"/>
        </w:rPr>
        <w:t xml:space="preserve">. </w:t>
      </w:r>
      <w:r w:rsidRPr="009E71F2">
        <w:rPr>
          <w:rFonts w:ascii="Times New Roman" w:hAnsi="Times New Roman" w:cs="Times New Roman"/>
          <w:color w:val="000000"/>
          <w:sz w:val="28"/>
          <w:szCs w:val="28"/>
        </w:rPr>
        <w:t xml:space="preserve">Про затвердження тем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першого (бакалаврського) рівня вищої освіти</w:t>
      </w:r>
      <w:r w:rsidRPr="00804849">
        <w:rPr>
          <w:rFonts w:ascii="Times New Roman" w:hAnsi="Times New Roman" w:cs="Times New Roman"/>
          <w:color w:val="222222"/>
          <w:sz w:val="28"/>
          <w:szCs w:val="28"/>
        </w:rPr>
        <w:t xml:space="preserve"> </w:t>
      </w:r>
      <w:r w:rsidR="00B11E17" w:rsidRPr="00804849">
        <w:rPr>
          <w:rFonts w:ascii="Times New Roman" w:hAnsi="Times New Roman" w:cs="Times New Roman"/>
          <w:color w:val="222222"/>
          <w:sz w:val="28"/>
          <w:szCs w:val="28"/>
        </w:rPr>
        <w:t>спеціальност</w:t>
      </w:r>
      <w:r w:rsidR="00B11E17">
        <w:rPr>
          <w:rFonts w:ascii="Times New Roman" w:hAnsi="Times New Roman" w:cs="Times New Roman"/>
          <w:color w:val="222222"/>
          <w:sz w:val="28"/>
          <w:szCs w:val="28"/>
        </w:rPr>
        <w:t>і</w:t>
      </w:r>
      <w:r w:rsidR="00B11E17" w:rsidRPr="00804849">
        <w:rPr>
          <w:rFonts w:ascii="Times New Roman" w:hAnsi="Times New Roman" w:cs="Times New Roman"/>
          <w:color w:val="222222"/>
          <w:sz w:val="28"/>
          <w:szCs w:val="28"/>
        </w:rPr>
        <w:t xml:space="preserve"> </w:t>
      </w:r>
      <w:r w:rsidR="00B11E17">
        <w:rPr>
          <w:rFonts w:ascii="Times New Roman" w:hAnsi="Times New Roman" w:cs="Times New Roman"/>
          <w:sz w:val="28"/>
          <w:szCs w:val="28"/>
        </w:rPr>
        <w:t>052 «Політологія», освітня програма</w:t>
      </w:r>
      <w:r w:rsidR="00B11E17">
        <w:rPr>
          <w:rFonts w:ascii="Times New Roman" w:hAnsi="Times New Roman" w:cs="Times New Roman"/>
          <w:sz w:val="28"/>
          <w:szCs w:val="28"/>
        </w:rPr>
        <w:tab/>
        <w:t>052.00.0</w:t>
      </w:r>
      <w:r w:rsidR="00845A0A">
        <w:rPr>
          <w:rFonts w:ascii="Times New Roman" w:hAnsi="Times New Roman" w:cs="Times New Roman"/>
          <w:sz w:val="28"/>
          <w:szCs w:val="28"/>
        </w:rPr>
        <w:t>1 Політологія</w:t>
      </w:r>
      <w:r w:rsidR="00B11E17" w:rsidRPr="002F32F3">
        <w:rPr>
          <w:rFonts w:ascii="Times New Roman" w:hAnsi="Times New Roman" w:cs="Times New Roman"/>
          <w:sz w:val="28"/>
          <w:szCs w:val="28"/>
        </w:rPr>
        <w:t xml:space="preserve"> </w:t>
      </w:r>
    </w:p>
    <w:p w:rsidR="00664258" w:rsidRPr="001303EC" w:rsidRDefault="00664258" w:rsidP="00664258">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664258" w:rsidRDefault="00664258" w:rsidP="00664258">
      <w:pPr>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З</w:t>
      </w:r>
      <w:r w:rsidRPr="001303EC">
        <w:rPr>
          <w:rFonts w:ascii="Times New Roman" w:hAnsi="Times New Roman" w:cs="Times New Roman"/>
          <w:color w:val="222222"/>
          <w:sz w:val="28"/>
          <w:szCs w:val="28"/>
          <w:shd w:val="clear" w:color="auto" w:fill="FFFFFF"/>
        </w:rPr>
        <w:t>авідувача кафедри</w:t>
      </w:r>
      <w:r w:rsidR="003C395A">
        <w:rPr>
          <w:rFonts w:ascii="Times New Roman" w:hAnsi="Times New Roman" w:cs="Times New Roman"/>
          <w:color w:val="222222"/>
          <w:sz w:val="28"/>
          <w:szCs w:val="28"/>
          <w:shd w:val="clear" w:color="auto" w:fill="FFFFFF"/>
        </w:rPr>
        <w:t xml:space="preserve"> політології і соціології</w:t>
      </w:r>
      <w:r w:rsidRPr="001303EC">
        <w:rPr>
          <w:rFonts w:ascii="Times New Roman" w:hAnsi="Times New Roman" w:cs="Times New Roman"/>
          <w:color w:val="222222"/>
          <w:sz w:val="28"/>
          <w:szCs w:val="28"/>
          <w:shd w:val="clear" w:color="auto" w:fill="FFFFFF"/>
        </w:rPr>
        <w:t xml:space="preserve">, </w:t>
      </w:r>
      <w:r w:rsidR="00FE4053">
        <w:rPr>
          <w:rFonts w:ascii="Times New Roman" w:hAnsi="Times New Roman" w:cs="Times New Roman"/>
          <w:color w:val="222222"/>
          <w:sz w:val="28"/>
          <w:szCs w:val="28"/>
          <w:shd w:val="clear" w:color="auto" w:fill="FFFFFF"/>
        </w:rPr>
        <w:t>доцента Т.К. Пояркову</w:t>
      </w:r>
      <w:r w:rsidRPr="001303EC">
        <w:rPr>
          <w:rFonts w:ascii="Times New Roman" w:hAnsi="Times New Roman" w:cs="Times New Roman"/>
          <w:color w:val="222222"/>
          <w:sz w:val="28"/>
          <w:szCs w:val="28"/>
          <w:shd w:val="clear" w:color="auto" w:fill="FFFFFF"/>
        </w:rPr>
        <w:t xml:space="preserve">,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першого (бакалаврського) рівня вищої освіти</w:t>
      </w:r>
      <w:r w:rsidRPr="00804849">
        <w:rPr>
          <w:rFonts w:ascii="Times New Roman" w:hAnsi="Times New Roman" w:cs="Times New Roman"/>
          <w:color w:val="222222"/>
          <w:sz w:val="28"/>
          <w:szCs w:val="28"/>
        </w:rPr>
        <w:t xml:space="preserve"> </w:t>
      </w:r>
      <w:r w:rsidR="00FE4053" w:rsidRPr="00804849">
        <w:rPr>
          <w:rFonts w:ascii="Times New Roman" w:hAnsi="Times New Roman" w:cs="Times New Roman"/>
          <w:color w:val="222222"/>
          <w:sz w:val="28"/>
          <w:szCs w:val="28"/>
        </w:rPr>
        <w:t>спеціальност</w:t>
      </w:r>
      <w:r w:rsidR="00FE4053">
        <w:rPr>
          <w:rFonts w:ascii="Times New Roman" w:hAnsi="Times New Roman" w:cs="Times New Roman"/>
          <w:color w:val="222222"/>
          <w:sz w:val="28"/>
          <w:szCs w:val="28"/>
        </w:rPr>
        <w:t>і</w:t>
      </w:r>
      <w:r w:rsidR="00FE4053" w:rsidRPr="00804849">
        <w:rPr>
          <w:rFonts w:ascii="Times New Roman" w:hAnsi="Times New Roman" w:cs="Times New Roman"/>
          <w:color w:val="222222"/>
          <w:sz w:val="28"/>
          <w:szCs w:val="28"/>
        </w:rPr>
        <w:t xml:space="preserve"> </w:t>
      </w:r>
      <w:r w:rsidR="00FE4053">
        <w:rPr>
          <w:rFonts w:ascii="Times New Roman" w:hAnsi="Times New Roman" w:cs="Times New Roman"/>
          <w:sz w:val="28"/>
          <w:szCs w:val="28"/>
        </w:rPr>
        <w:t>052 «Політологія», освітня програма</w:t>
      </w:r>
      <w:r w:rsidR="00FE4053">
        <w:rPr>
          <w:rFonts w:ascii="Times New Roman" w:hAnsi="Times New Roman" w:cs="Times New Roman"/>
          <w:sz w:val="28"/>
          <w:szCs w:val="28"/>
        </w:rPr>
        <w:tab/>
      </w:r>
      <w:r w:rsidR="00845A0A">
        <w:rPr>
          <w:rFonts w:ascii="Times New Roman" w:hAnsi="Times New Roman" w:cs="Times New Roman"/>
          <w:sz w:val="28"/>
          <w:szCs w:val="28"/>
        </w:rPr>
        <w:t>052.00.01 Політологія</w:t>
      </w:r>
    </w:p>
    <w:p w:rsidR="00664258" w:rsidRPr="003D7EAD" w:rsidRDefault="00664258" w:rsidP="00664258">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664258" w:rsidRPr="001303EC" w:rsidRDefault="00664258" w:rsidP="00664258">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664258" w:rsidRPr="001303EC" w:rsidRDefault="00664258" w:rsidP="00826F32">
      <w:pPr>
        <w:spacing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Затвердити </w:t>
      </w:r>
      <w:r w:rsidRPr="009E71F2">
        <w:rPr>
          <w:rFonts w:ascii="Times New Roman" w:hAnsi="Times New Roman" w:cs="Times New Roman"/>
          <w:color w:val="000000"/>
          <w:sz w:val="28"/>
          <w:szCs w:val="28"/>
        </w:rPr>
        <w:t>тем</w:t>
      </w:r>
      <w:r>
        <w:rPr>
          <w:rFonts w:ascii="Times New Roman" w:hAnsi="Times New Roman" w:cs="Times New Roman"/>
          <w:color w:val="000000"/>
          <w:sz w:val="28"/>
          <w:szCs w:val="28"/>
        </w:rPr>
        <w:t>и</w:t>
      </w:r>
      <w:r w:rsidRPr="009E71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w:t>
      </w:r>
      <w:r w:rsidRPr="00804849">
        <w:rPr>
          <w:rFonts w:ascii="Times New Roman" w:hAnsi="Times New Roman" w:cs="Times New Roman"/>
          <w:color w:val="222222"/>
          <w:sz w:val="28"/>
          <w:szCs w:val="28"/>
        </w:rPr>
        <w:t>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sz w:val="28"/>
          <w:szCs w:val="28"/>
        </w:rPr>
        <w:t>052 «Політологія»</w:t>
      </w:r>
      <w:r w:rsidR="00826F32">
        <w:rPr>
          <w:rFonts w:ascii="Times New Roman" w:hAnsi="Times New Roman" w:cs="Times New Roman"/>
          <w:sz w:val="28"/>
          <w:szCs w:val="28"/>
        </w:rPr>
        <w:t>, освітня програма</w:t>
      </w:r>
      <w:r w:rsidR="00826F32">
        <w:rPr>
          <w:rFonts w:ascii="Times New Roman" w:hAnsi="Times New Roman" w:cs="Times New Roman"/>
          <w:sz w:val="28"/>
          <w:szCs w:val="28"/>
        </w:rPr>
        <w:tab/>
      </w:r>
      <w:r w:rsidR="00845A0A">
        <w:rPr>
          <w:rFonts w:ascii="Times New Roman" w:hAnsi="Times New Roman" w:cs="Times New Roman"/>
          <w:sz w:val="28"/>
          <w:szCs w:val="28"/>
        </w:rPr>
        <w:t>052.00.01 Політологія</w:t>
      </w:r>
      <w:r>
        <w:rPr>
          <w:rFonts w:ascii="Times New Roman" w:hAnsi="Times New Roman" w:cs="Times New Roman"/>
          <w:color w:val="000000"/>
          <w:sz w:val="28"/>
          <w:szCs w:val="28"/>
        </w:rPr>
        <w:t xml:space="preserve"> у наступному формулюванні:</w:t>
      </w:r>
    </w:p>
    <w:p w:rsidR="00664258" w:rsidRDefault="00664258" w:rsidP="0066425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Таблиця тем випускних (бакалаврських) робіт</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127"/>
        <w:gridCol w:w="6095"/>
      </w:tblGrid>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Пояркова Т.К. </w:t>
            </w: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Дзюбенко Вікторія Анатоліївна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bCs/>
                <w:color w:val="222222"/>
                <w:sz w:val="24"/>
                <w:szCs w:val="24"/>
                <w:lang w:eastAsia="ru-RU"/>
              </w:rPr>
            </w:pPr>
            <w:r w:rsidRPr="00845A0A">
              <w:rPr>
                <w:rFonts w:ascii="Times New Roman" w:eastAsia="Times New Roman" w:hAnsi="Times New Roman" w:cs="Times New Roman"/>
                <w:bCs/>
                <w:color w:val="222222"/>
                <w:sz w:val="24"/>
                <w:szCs w:val="24"/>
                <w:lang w:eastAsia="ru-RU"/>
              </w:rPr>
              <w:t>Становлення та еволюція Лейбористської партії Великої Британії у ХХ-ХХІ столітті</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Мамченко</w:t>
            </w:r>
            <w:proofErr w:type="spellEnd"/>
            <w:r w:rsidRPr="00845A0A">
              <w:rPr>
                <w:rFonts w:ascii="Times New Roman" w:eastAsia="Times New Roman" w:hAnsi="Times New Roman" w:cs="Times New Roman"/>
                <w:sz w:val="24"/>
                <w:szCs w:val="24"/>
                <w:lang w:eastAsia="ru-RU"/>
              </w:rPr>
              <w:t xml:space="preserve"> Данило Володимирович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color w:val="222222"/>
                <w:sz w:val="24"/>
                <w:szCs w:val="24"/>
                <w:lang w:eastAsia="ru-RU"/>
              </w:rPr>
            </w:pPr>
            <w:r w:rsidRPr="00845A0A">
              <w:rPr>
                <w:rFonts w:ascii="Times New Roman" w:eastAsia="Times New Roman" w:hAnsi="Times New Roman" w:cs="Times New Roman"/>
                <w:color w:val="222222"/>
                <w:sz w:val="24"/>
                <w:szCs w:val="24"/>
                <w:lang w:eastAsia="ru-RU"/>
              </w:rPr>
              <w:t xml:space="preserve">Політичні </w:t>
            </w:r>
            <w:proofErr w:type="spellStart"/>
            <w:r w:rsidRPr="00845A0A">
              <w:rPr>
                <w:rFonts w:ascii="Times New Roman" w:eastAsia="Times New Roman" w:hAnsi="Times New Roman" w:cs="Times New Roman"/>
                <w:color w:val="222222"/>
                <w:sz w:val="24"/>
                <w:szCs w:val="24"/>
                <w:lang w:eastAsia="ru-RU"/>
              </w:rPr>
              <w:t>перформанси</w:t>
            </w:r>
            <w:proofErr w:type="spellEnd"/>
            <w:r w:rsidRPr="00845A0A">
              <w:rPr>
                <w:rFonts w:ascii="Times New Roman" w:eastAsia="Times New Roman" w:hAnsi="Times New Roman" w:cs="Times New Roman"/>
                <w:color w:val="222222"/>
                <w:sz w:val="24"/>
                <w:szCs w:val="24"/>
                <w:lang w:eastAsia="ru-RU"/>
              </w:rPr>
              <w:t xml:space="preserve">: теоретичні інтерпретації сучасних практик політичного </w:t>
            </w:r>
            <w:proofErr w:type="spellStart"/>
            <w:r w:rsidRPr="00845A0A">
              <w:rPr>
                <w:rFonts w:ascii="Times New Roman" w:eastAsia="Times New Roman" w:hAnsi="Times New Roman" w:cs="Times New Roman"/>
                <w:color w:val="222222"/>
                <w:sz w:val="24"/>
                <w:szCs w:val="24"/>
                <w:lang w:eastAsia="ru-RU"/>
              </w:rPr>
              <w:t>акціонізму</w:t>
            </w:r>
            <w:proofErr w:type="spellEnd"/>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Мирончук</w:t>
            </w:r>
            <w:proofErr w:type="spellEnd"/>
            <w:r w:rsidRPr="00845A0A">
              <w:rPr>
                <w:rFonts w:ascii="Times New Roman" w:eastAsia="Times New Roman" w:hAnsi="Times New Roman" w:cs="Times New Roman"/>
                <w:sz w:val="24"/>
                <w:szCs w:val="24"/>
                <w:lang w:eastAsia="ru-RU"/>
              </w:rPr>
              <w:t xml:space="preserve"> Іван Вікторович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Роль соціальних медіа в українському виборчому процесі</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Скляров</w:t>
            </w:r>
            <w:proofErr w:type="spellEnd"/>
            <w:r w:rsidRPr="00845A0A">
              <w:rPr>
                <w:rFonts w:ascii="Times New Roman" w:eastAsia="Times New Roman" w:hAnsi="Times New Roman" w:cs="Times New Roman"/>
                <w:sz w:val="24"/>
                <w:szCs w:val="24"/>
                <w:lang w:eastAsia="ru-RU"/>
              </w:rPr>
              <w:t xml:space="preserve"> Назарій Юрійович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bCs/>
                <w:color w:val="222222"/>
                <w:sz w:val="24"/>
                <w:szCs w:val="24"/>
                <w:lang w:eastAsia="ru-RU"/>
              </w:rPr>
            </w:pPr>
            <w:r w:rsidRPr="00845A0A">
              <w:rPr>
                <w:rFonts w:ascii="Times New Roman" w:eastAsia="Times New Roman" w:hAnsi="Times New Roman" w:cs="Times New Roman"/>
                <w:bCs/>
                <w:color w:val="222222"/>
                <w:sz w:val="24"/>
                <w:szCs w:val="24"/>
                <w:lang w:eastAsia="ru-RU"/>
              </w:rPr>
              <w:t xml:space="preserve">Особливості </w:t>
            </w:r>
            <w:proofErr w:type="spellStart"/>
            <w:r w:rsidRPr="00845A0A">
              <w:rPr>
                <w:rFonts w:ascii="Times New Roman" w:eastAsia="Times New Roman" w:hAnsi="Times New Roman" w:cs="Times New Roman"/>
                <w:bCs/>
                <w:color w:val="222222"/>
                <w:sz w:val="24"/>
                <w:szCs w:val="24"/>
                <w:lang w:eastAsia="ru-RU"/>
              </w:rPr>
              <w:t>брендингу</w:t>
            </w:r>
            <w:proofErr w:type="spellEnd"/>
            <w:r w:rsidRPr="00845A0A">
              <w:rPr>
                <w:rFonts w:ascii="Times New Roman" w:eastAsia="Times New Roman" w:hAnsi="Times New Roman" w:cs="Times New Roman"/>
                <w:bCs/>
                <w:color w:val="222222"/>
                <w:sz w:val="24"/>
                <w:szCs w:val="24"/>
                <w:lang w:eastAsia="ru-RU"/>
              </w:rPr>
              <w:t xml:space="preserve"> «сірого гібридного режиму»</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Черних Сергій Сергійович </w:t>
            </w:r>
          </w:p>
        </w:tc>
        <w:tc>
          <w:tcPr>
            <w:tcW w:w="6095" w:type="dxa"/>
            <w:shd w:val="clear" w:color="auto" w:fill="auto"/>
            <w:tcMar>
              <w:top w:w="24" w:type="dxa"/>
              <w:left w:w="0" w:type="dxa"/>
              <w:bottom w:w="24" w:type="dxa"/>
              <w:right w:w="0"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Імідж політичного лідера: проблеми формування та практичної реалізації в умовах російсько-українського протистояння </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Костюк Т.О. </w:t>
            </w: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Лисюк Артем Русланович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Політична система Європейського Союзу: засади, тенденції, виклики для України</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Касьянова Ангеліна Дмитрівна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Ідеологічні засади діяльності політичних партій в Україні </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Дорош Катерина Ігорівна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Місцеве самоврядування та децентралізація: досвід Європи для України</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Бородай </w:t>
            </w:r>
            <w:proofErr w:type="spellStart"/>
            <w:r w:rsidRPr="00845A0A">
              <w:rPr>
                <w:rFonts w:ascii="Times New Roman" w:eastAsia="Times New Roman" w:hAnsi="Times New Roman" w:cs="Times New Roman"/>
                <w:sz w:val="24"/>
                <w:szCs w:val="24"/>
                <w:lang w:eastAsia="ru-RU"/>
              </w:rPr>
              <w:t>Даниіл</w:t>
            </w:r>
            <w:proofErr w:type="spellEnd"/>
            <w:r w:rsidRPr="00845A0A">
              <w:rPr>
                <w:rFonts w:ascii="Times New Roman" w:eastAsia="Times New Roman" w:hAnsi="Times New Roman" w:cs="Times New Roman"/>
                <w:sz w:val="24"/>
                <w:szCs w:val="24"/>
                <w:lang w:eastAsia="ru-RU"/>
              </w:rPr>
              <w:t xml:space="preserve"> Костянтинович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Політична модернізація країн Сходу на прикладі Японії, </w:t>
            </w:r>
            <w:proofErr w:type="spellStart"/>
            <w:r w:rsidRPr="00845A0A">
              <w:rPr>
                <w:rFonts w:ascii="Times New Roman" w:eastAsia="Times New Roman" w:hAnsi="Times New Roman" w:cs="Times New Roman"/>
                <w:sz w:val="24"/>
                <w:szCs w:val="24"/>
                <w:lang w:eastAsia="ru-RU"/>
              </w:rPr>
              <w:t>Індії,Туреччини</w:t>
            </w:r>
            <w:proofErr w:type="spellEnd"/>
            <w:r w:rsidRPr="00845A0A">
              <w:rPr>
                <w:rFonts w:ascii="Times New Roman" w:eastAsia="Times New Roman" w:hAnsi="Times New Roman" w:cs="Times New Roman"/>
                <w:sz w:val="24"/>
                <w:szCs w:val="24"/>
                <w:lang w:eastAsia="ru-RU"/>
              </w:rPr>
              <w:t>, Південної Кореї</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Панасюк Л.В. </w:t>
            </w: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Харук</w:t>
            </w:r>
            <w:proofErr w:type="spellEnd"/>
            <w:r w:rsidRPr="00845A0A">
              <w:rPr>
                <w:rFonts w:ascii="Times New Roman" w:eastAsia="Times New Roman" w:hAnsi="Times New Roman" w:cs="Times New Roman"/>
                <w:sz w:val="24"/>
                <w:szCs w:val="24"/>
                <w:lang w:eastAsia="ru-RU"/>
              </w:rPr>
              <w:t xml:space="preserve"> Олександр Олександрович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Національна ідея в Українських політичних концепціях початку ХХ століття</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Чугунова</w:t>
            </w:r>
            <w:proofErr w:type="spellEnd"/>
            <w:r w:rsidRPr="00845A0A">
              <w:rPr>
                <w:rFonts w:ascii="Times New Roman" w:eastAsia="Times New Roman" w:hAnsi="Times New Roman" w:cs="Times New Roman"/>
                <w:sz w:val="24"/>
                <w:szCs w:val="24"/>
                <w:lang w:eastAsia="ru-RU"/>
              </w:rPr>
              <w:t xml:space="preserve"> Олександра Едуардівна </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Мобілізаційний ресурс громадського сектору під час російсько-української війни (2014-2023)</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Квашенко</w:t>
            </w:r>
            <w:proofErr w:type="spellEnd"/>
            <w:r w:rsidRPr="00845A0A">
              <w:rPr>
                <w:rFonts w:ascii="Times New Roman" w:eastAsia="Times New Roman" w:hAnsi="Times New Roman" w:cs="Times New Roman"/>
                <w:sz w:val="24"/>
                <w:szCs w:val="24"/>
                <w:lang w:eastAsia="ru-RU"/>
              </w:rPr>
              <w:t xml:space="preserve"> Владислава Павлівна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Формування іміджу кандидата під час виборчих кампаній 2010-2020-х рр. в Україні: динаміка та особливості</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Шама</w:t>
            </w:r>
            <w:proofErr w:type="spellEnd"/>
            <w:r w:rsidRPr="00845A0A">
              <w:rPr>
                <w:rFonts w:ascii="Times New Roman" w:eastAsia="Times New Roman" w:hAnsi="Times New Roman" w:cs="Times New Roman"/>
                <w:sz w:val="24"/>
                <w:szCs w:val="24"/>
                <w:lang w:eastAsia="ru-RU"/>
              </w:rPr>
              <w:t xml:space="preserve"> Марія Юріївна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Український парламентаризм: 1991-2022</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Макаренко Л.П. </w:t>
            </w: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Олєйнікова</w:t>
            </w:r>
            <w:proofErr w:type="spellEnd"/>
            <w:r w:rsidRPr="00845A0A">
              <w:rPr>
                <w:rFonts w:ascii="Times New Roman" w:eastAsia="Times New Roman" w:hAnsi="Times New Roman" w:cs="Times New Roman"/>
                <w:sz w:val="24"/>
                <w:szCs w:val="24"/>
                <w:lang w:eastAsia="ru-RU"/>
              </w:rPr>
              <w:t xml:space="preserve"> Вероніка Євгенівна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Маніпулювання громадською думкою як складова виборчих технологій: український кейс</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Бутаков</w:t>
            </w:r>
            <w:proofErr w:type="spellEnd"/>
            <w:r w:rsidRPr="00845A0A">
              <w:rPr>
                <w:rFonts w:ascii="Times New Roman" w:eastAsia="Times New Roman" w:hAnsi="Times New Roman" w:cs="Times New Roman"/>
                <w:sz w:val="24"/>
                <w:szCs w:val="24"/>
                <w:lang w:eastAsia="ru-RU"/>
              </w:rPr>
              <w:t xml:space="preserve"> Захар Олександрович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Анексія як тренд у політичному насиллі початку ХХІ століття</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Мосяко</w:t>
            </w:r>
            <w:proofErr w:type="spellEnd"/>
            <w:r w:rsidRPr="00845A0A">
              <w:rPr>
                <w:rFonts w:ascii="Times New Roman" w:eastAsia="Times New Roman" w:hAnsi="Times New Roman" w:cs="Times New Roman"/>
                <w:sz w:val="24"/>
                <w:szCs w:val="24"/>
                <w:lang w:eastAsia="ru-RU"/>
              </w:rPr>
              <w:t xml:space="preserve"> Антон Сергійович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Інформаційна політика в умовах політичних конфліктів ХХ-ХХІ століть</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Попова Марина Вадимівна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Корупція як соціально-політичне явище: сутнісні ознаки та механізми подолання в сучасній Україні</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Ощипок</w:t>
            </w:r>
            <w:proofErr w:type="spellEnd"/>
            <w:r w:rsidRPr="00845A0A">
              <w:rPr>
                <w:rFonts w:ascii="Times New Roman" w:eastAsia="Times New Roman" w:hAnsi="Times New Roman" w:cs="Times New Roman"/>
                <w:sz w:val="24"/>
                <w:szCs w:val="24"/>
                <w:lang w:eastAsia="ru-RU"/>
              </w:rPr>
              <w:t xml:space="preserve"> І.Ф </w:t>
            </w: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Шадрін</w:t>
            </w:r>
            <w:proofErr w:type="spellEnd"/>
            <w:r w:rsidRPr="00845A0A">
              <w:rPr>
                <w:rFonts w:ascii="Times New Roman" w:eastAsia="Times New Roman" w:hAnsi="Times New Roman" w:cs="Times New Roman"/>
                <w:sz w:val="24"/>
                <w:szCs w:val="24"/>
                <w:lang w:eastAsia="ru-RU"/>
              </w:rPr>
              <w:t xml:space="preserve"> Віталій Віталійович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bCs/>
                <w:sz w:val="24"/>
                <w:szCs w:val="24"/>
                <w:lang w:eastAsia="ru-RU"/>
              </w:rPr>
            </w:pPr>
            <w:r w:rsidRPr="00845A0A">
              <w:rPr>
                <w:rFonts w:ascii="Times New Roman" w:eastAsia="Times New Roman" w:hAnsi="Times New Roman" w:cs="Times New Roman"/>
                <w:bCs/>
                <w:sz w:val="24"/>
                <w:szCs w:val="24"/>
                <w:lang w:eastAsia="ru-RU"/>
              </w:rPr>
              <w:t>Політична криза 2000 року в Україні: причини, актори та шляхи розв’язання</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Романова Анастасія Юріївна</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Проблеми формування української політичної культури в умовах посттоталітарної трансформації суспільства.</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Ніколенко</w:t>
            </w:r>
            <w:proofErr w:type="spellEnd"/>
            <w:r w:rsidRPr="00845A0A">
              <w:rPr>
                <w:rFonts w:ascii="Times New Roman" w:eastAsia="Times New Roman" w:hAnsi="Times New Roman" w:cs="Times New Roman"/>
                <w:sz w:val="24"/>
                <w:szCs w:val="24"/>
                <w:lang w:eastAsia="ru-RU"/>
              </w:rPr>
              <w:t xml:space="preserve"> Олексій Русланович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Теоретико-методологічні підходи до вивчення механізмів взаємодії держави і громадянського суспільства</w:t>
            </w:r>
          </w:p>
        </w:tc>
      </w:tr>
      <w:tr w:rsidR="00FE4053" w:rsidRPr="00E61781" w:rsidTr="00845A0A">
        <w:trPr>
          <w:trHeight w:val="256"/>
        </w:trPr>
        <w:tc>
          <w:tcPr>
            <w:tcW w:w="1843"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
        </w:tc>
        <w:tc>
          <w:tcPr>
            <w:tcW w:w="2127"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Бобров</w:t>
            </w:r>
            <w:proofErr w:type="spellEnd"/>
            <w:r w:rsidRPr="00845A0A">
              <w:rPr>
                <w:rFonts w:ascii="Times New Roman" w:eastAsia="Times New Roman" w:hAnsi="Times New Roman" w:cs="Times New Roman"/>
                <w:sz w:val="24"/>
                <w:szCs w:val="24"/>
                <w:lang w:eastAsia="ru-RU"/>
              </w:rPr>
              <w:t xml:space="preserve"> Євген Юрійович</w:t>
            </w:r>
          </w:p>
        </w:tc>
        <w:tc>
          <w:tcPr>
            <w:tcW w:w="6095" w:type="dxa"/>
            <w:shd w:val="clear" w:color="auto" w:fill="auto"/>
            <w:tcMar>
              <w:top w:w="24" w:type="dxa"/>
              <w:left w:w="37" w:type="dxa"/>
              <w:bottom w:w="24" w:type="dxa"/>
              <w:right w:w="37" w:type="dxa"/>
            </w:tcMar>
            <w:vAlign w:val="bottom"/>
            <w:hideMark/>
          </w:tcPr>
          <w:p w:rsidR="00FE4053" w:rsidRPr="00845A0A" w:rsidRDefault="00FE4053"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Інформаційна війна як вид політичних технологій: на прикладі російсько-українського конфлікту</w:t>
            </w:r>
          </w:p>
        </w:tc>
      </w:tr>
    </w:tbl>
    <w:p w:rsidR="00FE4053" w:rsidRDefault="00FE4053" w:rsidP="00664258">
      <w:pPr>
        <w:spacing w:after="0" w:line="240" w:lineRule="auto"/>
        <w:jc w:val="center"/>
        <w:rPr>
          <w:rFonts w:ascii="Times New Roman" w:hAnsi="Times New Roman" w:cs="Times New Roman"/>
          <w:sz w:val="28"/>
          <w:szCs w:val="28"/>
        </w:rPr>
      </w:pPr>
    </w:p>
    <w:p w:rsidR="0009736E" w:rsidRDefault="0009736E" w:rsidP="0009736E">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845A0A" w:rsidRDefault="00845A0A" w:rsidP="00664258">
      <w:pPr>
        <w:spacing w:after="0" w:line="240" w:lineRule="auto"/>
        <w:jc w:val="center"/>
        <w:rPr>
          <w:rFonts w:ascii="Times New Roman" w:hAnsi="Times New Roman" w:cs="Times New Roman"/>
          <w:b/>
          <w:sz w:val="28"/>
          <w:szCs w:val="28"/>
        </w:rPr>
      </w:pPr>
    </w:p>
    <w:p w:rsidR="00FE4053" w:rsidRPr="001303EC" w:rsidRDefault="00E11C7E" w:rsidP="00FE4053">
      <w:pPr>
        <w:shd w:val="clear" w:color="auto" w:fill="FFFFFF"/>
        <w:spacing w:after="0" w:line="240" w:lineRule="auto"/>
        <w:ind w:firstLine="709"/>
        <w:jc w:val="both"/>
        <w:rPr>
          <w:rFonts w:ascii="Times New Roman" w:hAnsi="Times New Roman" w:cs="Times New Roman"/>
          <w:sz w:val="28"/>
          <w:szCs w:val="28"/>
        </w:rPr>
      </w:pPr>
      <w:r w:rsidRPr="00845A0A">
        <w:rPr>
          <w:rFonts w:ascii="Times New Roman" w:hAnsi="Times New Roman" w:cs="Times New Roman"/>
          <w:b/>
          <w:sz w:val="28"/>
          <w:szCs w:val="28"/>
        </w:rPr>
        <w:t>1</w:t>
      </w:r>
      <w:r w:rsidR="00FE4053" w:rsidRPr="00845A0A">
        <w:rPr>
          <w:rFonts w:ascii="Times New Roman" w:hAnsi="Times New Roman" w:cs="Times New Roman"/>
          <w:b/>
          <w:sz w:val="28"/>
          <w:szCs w:val="28"/>
        </w:rPr>
        <w:t>.4.</w:t>
      </w:r>
      <w:r w:rsidR="00FE4053">
        <w:rPr>
          <w:rFonts w:ascii="Times New Roman" w:hAnsi="Times New Roman" w:cs="Times New Roman"/>
          <w:sz w:val="28"/>
          <w:szCs w:val="28"/>
        </w:rPr>
        <w:t xml:space="preserve"> </w:t>
      </w:r>
      <w:r w:rsidR="00FE4053" w:rsidRPr="009E71F2">
        <w:rPr>
          <w:rFonts w:ascii="Times New Roman" w:hAnsi="Times New Roman" w:cs="Times New Roman"/>
          <w:color w:val="000000"/>
          <w:sz w:val="28"/>
          <w:szCs w:val="28"/>
        </w:rPr>
        <w:t xml:space="preserve">Про затвердження тем </w:t>
      </w:r>
      <w:r w:rsidR="00FE4053">
        <w:rPr>
          <w:rFonts w:ascii="Times New Roman" w:hAnsi="Times New Roman" w:cs="Times New Roman"/>
          <w:color w:val="000000"/>
          <w:sz w:val="28"/>
          <w:szCs w:val="28"/>
        </w:rPr>
        <w:t>магістерських</w:t>
      </w:r>
      <w:r w:rsidR="00FE4053"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00FE4053" w:rsidRPr="009E71F2">
        <w:rPr>
          <w:rFonts w:ascii="Times New Roman" w:hAnsi="Times New Roman" w:cs="Times New Roman"/>
          <w:color w:val="222222"/>
          <w:sz w:val="28"/>
          <w:szCs w:val="28"/>
        </w:rPr>
        <w:t>для</w:t>
      </w:r>
      <w:r w:rsidR="00FE4053" w:rsidRPr="00804849">
        <w:rPr>
          <w:rFonts w:ascii="Times New Roman" w:hAnsi="Times New Roman" w:cs="Times New Roman"/>
          <w:color w:val="222222"/>
          <w:sz w:val="28"/>
          <w:szCs w:val="28"/>
        </w:rPr>
        <w:t xml:space="preserve"> </w:t>
      </w:r>
      <w:r w:rsidR="00FE4053">
        <w:rPr>
          <w:rFonts w:ascii="Times New Roman" w:hAnsi="Times New Roman" w:cs="Times New Roman"/>
          <w:color w:val="222222"/>
          <w:sz w:val="28"/>
          <w:szCs w:val="28"/>
        </w:rPr>
        <w:t>другого (магістерського) рівня вищої освіти</w:t>
      </w:r>
      <w:r w:rsidR="00FE4053" w:rsidRPr="00804849">
        <w:rPr>
          <w:rFonts w:ascii="Times New Roman" w:hAnsi="Times New Roman" w:cs="Times New Roman"/>
          <w:color w:val="222222"/>
          <w:sz w:val="28"/>
          <w:szCs w:val="28"/>
        </w:rPr>
        <w:t xml:space="preserve"> спеціальност</w:t>
      </w:r>
      <w:r w:rsidR="00FE4053">
        <w:rPr>
          <w:rFonts w:ascii="Times New Roman" w:hAnsi="Times New Roman" w:cs="Times New Roman"/>
          <w:color w:val="222222"/>
          <w:sz w:val="28"/>
          <w:szCs w:val="28"/>
        </w:rPr>
        <w:t>і</w:t>
      </w:r>
      <w:r w:rsidR="00FE4053" w:rsidRPr="00804849">
        <w:rPr>
          <w:rFonts w:ascii="Times New Roman" w:hAnsi="Times New Roman" w:cs="Times New Roman"/>
          <w:color w:val="222222"/>
          <w:sz w:val="28"/>
          <w:szCs w:val="28"/>
        </w:rPr>
        <w:t xml:space="preserve"> </w:t>
      </w:r>
      <w:r w:rsidR="00FE4053">
        <w:rPr>
          <w:rFonts w:ascii="Times New Roman" w:hAnsi="Times New Roman" w:cs="Times New Roman"/>
          <w:sz w:val="28"/>
          <w:szCs w:val="28"/>
        </w:rPr>
        <w:t xml:space="preserve">052 «Політологія», </w:t>
      </w:r>
      <w:r w:rsidR="0059006F">
        <w:rPr>
          <w:rFonts w:ascii="Times New Roman" w:hAnsi="Times New Roman" w:cs="Times New Roman"/>
          <w:sz w:val="28"/>
          <w:szCs w:val="28"/>
        </w:rPr>
        <w:t xml:space="preserve">освітня програма </w:t>
      </w:r>
      <w:r w:rsidR="00FE4053">
        <w:rPr>
          <w:rFonts w:ascii="Times New Roman" w:hAnsi="Times New Roman" w:cs="Times New Roman"/>
          <w:sz w:val="28"/>
          <w:szCs w:val="28"/>
        </w:rPr>
        <w:t>052.00.02</w:t>
      </w:r>
      <w:r w:rsidR="00FE4053" w:rsidRPr="002F32F3">
        <w:rPr>
          <w:rFonts w:ascii="Times New Roman" w:hAnsi="Times New Roman" w:cs="Times New Roman"/>
          <w:sz w:val="28"/>
          <w:szCs w:val="28"/>
        </w:rPr>
        <w:t xml:space="preserve"> Політичні технології та консультування</w:t>
      </w:r>
    </w:p>
    <w:p w:rsidR="00FE4053" w:rsidRPr="001303EC" w:rsidRDefault="00FE4053" w:rsidP="00FE4053">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FE4053" w:rsidRDefault="00FE4053" w:rsidP="00FE4053">
      <w:pPr>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З</w:t>
      </w:r>
      <w:r w:rsidRPr="001303EC">
        <w:rPr>
          <w:rFonts w:ascii="Times New Roman" w:hAnsi="Times New Roman" w:cs="Times New Roman"/>
          <w:color w:val="222222"/>
          <w:sz w:val="28"/>
          <w:szCs w:val="28"/>
          <w:shd w:val="clear" w:color="auto" w:fill="FFFFFF"/>
        </w:rPr>
        <w:t>авідувача кафедри</w:t>
      </w:r>
      <w:r w:rsidR="003C395A">
        <w:rPr>
          <w:rFonts w:ascii="Times New Roman" w:hAnsi="Times New Roman" w:cs="Times New Roman"/>
          <w:color w:val="222222"/>
          <w:sz w:val="28"/>
          <w:szCs w:val="28"/>
          <w:shd w:val="clear" w:color="auto" w:fill="FFFFFF"/>
        </w:rPr>
        <w:t xml:space="preserve"> політології і соціології</w:t>
      </w:r>
      <w:r w:rsidRPr="001303EC">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rPr>
        <w:t>доцента Т.К. Пояркову</w:t>
      </w:r>
      <w:r w:rsidRPr="001303EC">
        <w:rPr>
          <w:rFonts w:ascii="Times New Roman" w:hAnsi="Times New Roman" w:cs="Times New Roman"/>
          <w:color w:val="222222"/>
          <w:sz w:val="28"/>
          <w:szCs w:val="28"/>
          <w:shd w:val="clear" w:color="auto" w:fill="FFFFFF"/>
        </w:rPr>
        <w:t xml:space="preserve">,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sidR="001A6E66">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sidR="001A6E66">
        <w:rPr>
          <w:rFonts w:ascii="Times New Roman" w:hAnsi="Times New Roman" w:cs="Times New Roman"/>
          <w:color w:val="222222"/>
          <w:sz w:val="28"/>
          <w:szCs w:val="28"/>
        </w:rPr>
        <w:t>другого</w:t>
      </w:r>
      <w:r>
        <w:rPr>
          <w:rFonts w:ascii="Times New Roman" w:hAnsi="Times New Roman" w:cs="Times New Roman"/>
          <w:color w:val="222222"/>
          <w:sz w:val="28"/>
          <w:szCs w:val="28"/>
        </w:rPr>
        <w:t xml:space="preserve"> (</w:t>
      </w:r>
      <w:r w:rsidR="001A6E66">
        <w:rPr>
          <w:rFonts w:ascii="Times New Roman" w:hAnsi="Times New Roman" w:cs="Times New Roman"/>
          <w:color w:val="222222"/>
          <w:sz w:val="28"/>
          <w:szCs w:val="28"/>
        </w:rPr>
        <w:t>магістерського</w:t>
      </w:r>
      <w:r>
        <w:rPr>
          <w:rFonts w:ascii="Times New Roman" w:hAnsi="Times New Roman" w:cs="Times New Roman"/>
          <w:color w:val="222222"/>
          <w:sz w:val="28"/>
          <w:szCs w:val="28"/>
        </w:rPr>
        <w:t>)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sz w:val="28"/>
          <w:szCs w:val="28"/>
        </w:rPr>
        <w:t>052 «Політологія», освітня програма</w:t>
      </w:r>
      <w:r>
        <w:rPr>
          <w:rFonts w:ascii="Times New Roman" w:hAnsi="Times New Roman" w:cs="Times New Roman"/>
          <w:sz w:val="28"/>
          <w:szCs w:val="28"/>
        </w:rPr>
        <w:tab/>
        <w:t>052.00.02</w:t>
      </w:r>
      <w:r w:rsidRPr="002F32F3">
        <w:rPr>
          <w:rFonts w:ascii="Times New Roman" w:hAnsi="Times New Roman" w:cs="Times New Roman"/>
          <w:sz w:val="28"/>
          <w:szCs w:val="28"/>
        </w:rPr>
        <w:t xml:space="preserve"> Політичні технології та консультування</w:t>
      </w:r>
    </w:p>
    <w:p w:rsidR="00FE4053" w:rsidRPr="003D7EAD" w:rsidRDefault="00FE4053" w:rsidP="00FE4053">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FE4053" w:rsidRPr="001303EC" w:rsidRDefault="00FE4053" w:rsidP="00FE4053">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FE4053" w:rsidRPr="001303EC" w:rsidRDefault="00FE4053" w:rsidP="00FE4053">
      <w:pPr>
        <w:spacing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Затвердити </w:t>
      </w:r>
      <w:r w:rsidRPr="009E71F2">
        <w:rPr>
          <w:rFonts w:ascii="Times New Roman" w:hAnsi="Times New Roman" w:cs="Times New Roman"/>
          <w:color w:val="000000"/>
          <w:sz w:val="28"/>
          <w:szCs w:val="28"/>
        </w:rPr>
        <w:t>тем</w:t>
      </w:r>
      <w:r>
        <w:rPr>
          <w:rFonts w:ascii="Times New Roman" w:hAnsi="Times New Roman" w:cs="Times New Roman"/>
          <w:color w:val="000000"/>
          <w:sz w:val="28"/>
          <w:szCs w:val="28"/>
        </w:rPr>
        <w:t>и</w:t>
      </w:r>
      <w:r w:rsidRPr="009E71F2">
        <w:rPr>
          <w:rFonts w:ascii="Times New Roman" w:hAnsi="Times New Roman" w:cs="Times New Roman"/>
          <w:color w:val="000000"/>
          <w:sz w:val="28"/>
          <w:szCs w:val="28"/>
        </w:rPr>
        <w:t xml:space="preserve"> </w:t>
      </w:r>
      <w:r w:rsidR="001A6E66">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w:t>
      </w:r>
      <w:r w:rsidRPr="00804849">
        <w:rPr>
          <w:rFonts w:ascii="Times New Roman" w:hAnsi="Times New Roman" w:cs="Times New Roman"/>
          <w:color w:val="222222"/>
          <w:sz w:val="28"/>
          <w:szCs w:val="28"/>
        </w:rPr>
        <w:t>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sz w:val="28"/>
          <w:szCs w:val="28"/>
        </w:rPr>
        <w:t>052 «Політологія», освітня програма</w:t>
      </w:r>
      <w:r>
        <w:rPr>
          <w:rFonts w:ascii="Times New Roman" w:hAnsi="Times New Roman" w:cs="Times New Roman"/>
          <w:sz w:val="28"/>
          <w:szCs w:val="28"/>
        </w:rPr>
        <w:tab/>
        <w:t>052.00.02</w:t>
      </w:r>
      <w:r w:rsidRPr="002F32F3">
        <w:rPr>
          <w:rFonts w:ascii="Times New Roman" w:hAnsi="Times New Roman" w:cs="Times New Roman"/>
          <w:sz w:val="28"/>
          <w:szCs w:val="28"/>
        </w:rPr>
        <w:t xml:space="preserve"> Політичні технології та консультування</w:t>
      </w:r>
      <w:r>
        <w:rPr>
          <w:rFonts w:ascii="Times New Roman" w:hAnsi="Times New Roman" w:cs="Times New Roman"/>
          <w:color w:val="000000"/>
          <w:sz w:val="28"/>
          <w:szCs w:val="28"/>
        </w:rPr>
        <w:t xml:space="preserve"> у наступному формулюванні:</w:t>
      </w:r>
    </w:p>
    <w:p w:rsidR="0009736E" w:rsidRDefault="0009736E" w:rsidP="0009736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Таблиця тем магістерських робіт</w:t>
      </w:r>
    </w:p>
    <w:p w:rsidR="00E55442" w:rsidRDefault="00E55442">
      <w:pPr>
        <w:rPr>
          <w:rFonts w:ascii="Times New Roman" w:hAnsi="Times New Roman" w:cs="Times New Roman"/>
          <w:sz w:val="28"/>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268"/>
        <w:gridCol w:w="5528"/>
      </w:tblGrid>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Костюк Т.О. </w:t>
            </w: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Карасевич</w:t>
            </w:r>
            <w:proofErr w:type="spellEnd"/>
            <w:r w:rsidRPr="00845A0A">
              <w:rPr>
                <w:rFonts w:ascii="Times New Roman" w:eastAsia="Times New Roman" w:hAnsi="Times New Roman" w:cs="Times New Roman"/>
                <w:sz w:val="24"/>
                <w:szCs w:val="24"/>
                <w:lang w:eastAsia="ru-RU"/>
              </w:rPr>
              <w:t xml:space="preserve"> Всеволод Тимурович</w:t>
            </w:r>
          </w:p>
        </w:tc>
        <w:tc>
          <w:tcPr>
            <w:tcW w:w="552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Електоральна поведінка: класифікація, детермінанти, моделі.</w:t>
            </w:r>
          </w:p>
        </w:tc>
      </w:tr>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Лавриненко Г.А.</w:t>
            </w: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Лисак Станіслав Миколайович</w:t>
            </w:r>
          </w:p>
        </w:tc>
        <w:tc>
          <w:tcPr>
            <w:tcW w:w="552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Сучасна російсько-українська інформаційна війна: інструментально-технологічний аспект</w:t>
            </w:r>
          </w:p>
        </w:tc>
      </w:tr>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Гапонов</w:t>
            </w:r>
            <w:proofErr w:type="spellEnd"/>
            <w:r w:rsidRPr="00845A0A">
              <w:rPr>
                <w:rFonts w:ascii="Times New Roman" w:eastAsia="Times New Roman" w:hAnsi="Times New Roman" w:cs="Times New Roman"/>
                <w:sz w:val="24"/>
                <w:szCs w:val="24"/>
                <w:lang w:eastAsia="ru-RU"/>
              </w:rPr>
              <w:t xml:space="preserve"> Кирило Артемович</w:t>
            </w:r>
          </w:p>
        </w:tc>
        <w:tc>
          <w:tcPr>
            <w:tcW w:w="5528" w:type="dxa"/>
            <w:shd w:val="clear" w:color="auto" w:fill="auto"/>
            <w:tcMar>
              <w:top w:w="24" w:type="dxa"/>
              <w:left w:w="0" w:type="dxa"/>
              <w:bottom w:w="24" w:type="dxa"/>
              <w:right w:w="0"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Особливості становлення та розвитку політичної системи сучасної України: інституційний вимір</w:t>
            </w:r>
          </w:p>
        </w:tc>
      </w:tr>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Олійник Іван Дмитрович</w:t>
            </w:r>
          </w:p>
        </w:tc>
        <w:tc>
          <w:tcPr>
            <w:tcW w:w="552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Особливості прийняття політичних рішень в незалежній Україні: мотиви, наслідки, загрози.</w:t>
            </w:r>
          </w:p>
        </w:tc>
      </w:tr>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Олійник Кирило Дмитрович</w:t>
            </w:r>
          </w:p>
        </w:tc>
        <w:tc>
          <w:tcPr>
            <w:tcW w:w="5528" w:type="dxa"/>
            <w:shd w:val="clear" w:color="auto" w:fill="auto"/>
            <w:tcMar>
              <w:top w:w="24" w:type="dxa"/>
              <w:left w:w="0" w:type="dxa"/>
              <w:bottom w:w="24" w:type="dxa"/>
              <w:right w:w="0"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Принципи майбутнього державотворення в Україні в післявоєнний період: інституційний аспект</w:t>
            </w:r>
          </w:p>
        </w:tc>
      </w:tr>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lastRenderedPageBreak/>
              <w:t xml:space="preserve">Макаренко </w:t>
            </w: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Лейковський</w:t>
            </w:r>
            <w:proofErr w:type="spellEnd"/>
            <w:r w:rsidRPr="00845A0A">
              <w:rPr>
                <w:rFonts w:ascii="Times New Roman" w:eastAsia="Times New Roman" w:hAnsi="Times New Roman" w:cs="Times New Roman"/>
                <w:sz w:val="24"/>
                <w:szCs w:val="24"/>
                <w:lang w:eastAsia="ru-RU"/>
              </w:rPr>
              <w:t xml:space="preserve"> Роман Сергійович</w:t>
            </w:r>
          </w:p>
        </w:tc>
        <w:tc>
          <w:tcPr>
            <w:tcW w:w="552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color w:val="222222"/>
                <w:sz w:val="24"/>
                <w:szCs w:val="24"/>
                <w:lang w:eastAsia="ru-RU"/>
              </w:rPr>
              <w:t>Вплив технологій політичної пропаганди на процес соціалізації пострадянського простору</w:t>
            </w:r>
          </w:p>
        </w:tc>
      </w:tr>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Панасюк Л.В.</w:t>
            </w: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Козак Данило Сергійович</w:t>
            </w:r>
          </w:p>
        </w:tc>
        <w:tc>
          <w:tcPr>
            <w:tcW w:w="552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Ісламський тероризм другої половини ХХ століття: стратегія й тактика.</w:t>
            </w:r>
          </w:p>
        </w:tc>
      </w:tr>
      <w:tr w:rsidR="00E267BF" w:rsidRPr="00E61781" w:rsidTr="00845A0A">
        <w:trPr>
          <w:trHeight w:val="256"/>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Осика Данило Олександрович</w:t>
            </w:r>
          </w:p>
        </w:tc>
        <w:tc>
          <w:tcPr>
            <w:tcW w:w="552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Партійна система сучасної України: проблеми типології.</w:t>
            </w:r>
          </w:p>
        </w:tc>
      </w:tr>
      <w:tr w:rsidR="00E267BF" w:rsidRPr="00E61781" w:rsidTr="00845A0A">
        <w:trPr>
          <w:trHeight w:val="351"/>
        </w:trPr>
        <w:tc>
          <w:tcPr>
            <w:tcW w:w="1701"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 xml:space="preserve">Пояркова Т.К. </w:t>
            </w:r>
          </w:p>
        </w:tc>
        <w:tc>
          <w:tcPr>
            <w:tcW w:w="226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proofErr w:type="spellStart"/>
            <w:r w:rsidRPr="00845A0A">
              <w:rPr>
                <w:rFonts w:ascii="Times New Roman" w:eastAsia="Times New Roman" w:hAnsi="Times New Roman" w:cs="Times New Roman"/>
                <w:sz w:val="24"/>
                <w:szCs w:val="24"/>
                <w:lang w:eastAsia="ru-RU"/>
              </w:rPr>
              <w:t>Юковський</w:t>
            </w:r>
            <w:proofErr w:type="spellEnd"/>
            <w:r w:rsidRPr="00845A0A">
              <w:rPr>
                <w:rFonts w:ascii="Times New Roman" w:eastAsia="Times New Roman" w:hAnsi="Times New Roman" w:cs="Times New Roman"/>
                <w:sz w:val="24"/>
                <w:szCs w:val="24"/>
                <w:lang w:eastAsia="ru-RU"/>
              </w:rPr>
              <w:t xml:space="preserve"> Владислав Ігоревич</w:t>
            </w:r>
          </w:p>
        </w:tc>
        <w:tc>
          <w:tcPr>
            <w:tcW w:w="5528" w:type="dxa"/>
            <w:shd w:val="clear" w:color="auto" w:fill="auto"/>
            <w:tcMar>
              <w:top w:w="24" w:type="dxa"/>
              <w:left w:w="37" w:type="dxa"/>
              <w:bottom w:w="24" w:type="dxa"/>
              <w:right w:w="37" w:type="dxa"/>
            </w:tcMar>
            <w:vAlign w:val="bottom"/>
            <w:hideMark/>
          </w:tcPr>
          <w:p w:rsidR="00E267BF" w:rsidRPr="00845A0A" w:rsidRDefault="00E267BF" w:rsidP="00FE286B">
            <w:pPr>
              <w:spacing w:line="240" w:lineRule="auto"/>
              <w:rPr>
                <w:rFonts w:ascii="Times New Roman" w:eastAsia="Times New Roman" w:hAnsi="Times New Roman" w:cs="Times New Roman"/>
                <w:sz w:val="24"/>
                <w:szCs w:val="24"/>
                <w:lang w:eastAsia="ru-RU"/>
              </w:rPr>
            </w:pPr>
            <w:r w:rsidRPr="00845A0A">
              <w:rPr>
                <w:rFonts w:ascii="Times New Roman" w:eastAsia="Times New Roman" w:hAnsi="Times New Roman" w:cs="Times New Roman"/>
                <w:sz w:val="24"/>
                <w:szCs w:val="24"/>
                <w:lang w:eastAsia="ru-RU"/>
              </w:rPr>
              <w:t>Кризова уразливість демократичних та авторитарних режимі: порівняльний аналіз</w:t>
            </w:r>
          </w:p>
        </w:tc>
      </w:tr>
    </w:tbl>
    <w:p w:rsidR="00C00601" w:rsidRDefault="00C00601" w:rsidP="008A61A9">
      <w:pPr>
        <w:shd w:val="clear" w:color="auto" w:fill="FFFFFF"/>
        <w:spacing w:after="0" w:line="240" w:lineRule="auto"/>
        <w:ind w:firstLine="709"/>
        <w:jc w:val="both"/>
        <w:rPr>
          <w:rFonts w:ascii="Times New Roman" w:hAnsi="Times New Roman" w:cs="Times New Roman"/>
          <w:b/>
          <w:sz w:val="28"/>
          <w:szCs w:val="28"/>
        </w:rPr>
      </w:pPr>
    </w:p>
    <w:p w:rsidR="00C00601" w:rsidRDefault="008A61A9" w:rsidP="003C395A">
      <w:pPr>
        <w:spacing w:after="0" w:line="240" w:lineRule="auto"/>
        <w:jc w:val="both"/>
        <w:rPr>
          <w:rFonts w:ascii="Times New Roman" w:hAnsi="Times New Roman" w:cs="Times New Roman"/>
          <w:bCs/>
          <w:sz w:val="28"/>
        </w:rPr>
      </w:pPr>
      <w:r w:rsidRPr="000F5598">
        <w:rPr>
          <w:rFonts w:ascii="Times New Roman" w:hAnsi="Times New Roman" w:cs="Times New Roman"/>
          <w:b/>
          <w:sz w:val="28"/>
          <w:szCs w:val="28"/>
        </w:rPr>
        <w:t>1.</w:t>
      </w:r>
      <w:r>
        <w:rPr>
          <w:rFonts w:ascii="Times New Roman" w:hAnsi="Times New Roman" w:cs="Times New Roman"/>
          <w:b/>
          <w:sz w:val="28"/>
          <w:szCs w:val="28"/>
        </w:rPr>
        <w:t>5</w:t>
      </w:r>
      <w:r w:rsidRPr="001303EC">
        <w:rPr>
          <w:rFonts w:ascii="Times New Roman" w:hAnsi="Times New Roman" w:cs="Times New Roman"/>
          <w:sz w:val="28"/>
          <w:szCs w:val="28"/>
        </w:rPr>
        <w:t xml:space="preserve"> </w:t>
      </w:r>
      <w:r w:rsidRPr="009E71F2">
        <w:rPr>
          <w:rFonts w:ascii="Times New Roman" w:hAnsi="Times New Roman" w:cs="Times New Roman"/>
          <w:color w:val="000000"/>
          <w:sz w:val="28"/>
          <w:szCs w:val="28"/>
        </w:rPr>
        <w:t xml:space="preserve">Про затвердження тем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першого (бакалаврського)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00C00601">
        <w:rPr>
          <w:rFonts w:ascii="Times New Roman" w:hAnsi="Times New Roman" w:cs="Times New Roman"/>
          <w:color w:val="000000"/>
          <w:sz w:val="28"/>
          <w:szCs w:val="28"/>
        </w:rPr>
        <w:t>032</w:t>
      </w:r>
      <w:r w:rsidRPr="001303EC">
        <w:rPr>
          <w:rFonts w:ascii="Times New Roman" w:hAnsi="Times New Roman" w:cs="Times New Roman"/>
          <w:color w:val="000000"/>
          <w:sz w:val="28"/>
          <w:szCs w:val="28"/>
        </w:rPr>
        <w:t xml:space="preserve"> </w:t>
      </w:r>
      <w:r w:rsidR="00C00601" w:rsidRPr="0044552D">
        <w:rPr>
          <w:rFonts w:ascii="Times New Roman" w:hAnsi="Times New Roman" w:cs="Times New Roman"/>
          <w:bCs/>
          <w:sz w:val="28"/>
        </w:rPr>
        <w:t>«Історія та археологія»</w:t>
      </w:r>
      <w:r w:rsidR="00C00601">
        <w:rPr>
          <w:rFonts w:ascii="Times New Roman" w:hAnsi="Times New Roman" w:cs="Times New Roman"/>
          <w:bCs/>
          <w:sz w:val="28"/>
        </w:rPr>
        <w:t>.</w:t>
      </w:r>
    </w:p>
    <w:p w:rsidR="00C00601" w:rsidRDefault="00C00601" w:rsidP="00C00601">
      <w:pPr>
        <w:shd w:val="clear" w:color="auto" w:fill="FFFFFF"/>
        <w:spacing w:after="0" w:line="240" w:lineRule="auto"/>
        <w:ind w:firstLine="709"/>
        <w:jc w:val="both"/>
        <w:rPr>
          <w:rFonts w:ascii="Times New Roman" w:hAnsi="Times New Roman" w:cs="Times New Roman"/>
          <w:sz w:val="28"/>
        </w:rPr>
      </w:pPr>
    </w:p>
    <w:p w:rsidR="0059006F" w:rsidRPr="001303EC" w:rsidRDefault="0059006F" w:rsidP="0059006F">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59006F" w:rsidRDefault="0059006F" w:rsidP="0059006F">
      <w:pPr>
        <w:spacing w:after="0" w:line="240" w:lineRule="auto"/>
        <w:jc w:val="both"/>
        <w:rPr>
          <w:rFonts w:ascii="Times New Roman" w:hAnsi="Times New Roman" w:cs="Times New Roman"/>
          <w:bCs/>
          <w:sz w:val="28"/>
        </w:rPr>
      </w:pPr>
      <w:r>
        <w:rPr>
          <w:rFonts w:ascii="Times New Roman" w:hAnsi="Times New Roman" w:cs="Times New Roman"/>
          <w:color w:val="222222"/>
          <w:sz w:val="28"/>
          <w:szCs w:val="28"/>
          <w:shd w:val="clear" w:color="auto" w:fill="FFFFFF"/>
        </w:rPr>
        <w:t>З</w:t>
      </w:r>
      <w:r w:rsidRPr="001303EC">
        <w:rPr>
          <w:rFonts w:ascii="Times New Roman" w:hAnsi="Times New Roman" w:cs="Times New Roman"/>
          <w:color w:val="222222"/>
          <w:sz w:val="28"/>
          <w:szCs w:val="28"/>
          <w:shd w:val="clear" w:color="auto" w:fill="FFFFFF"/>
        </w:rPr>
        <w:t>авідувача кафедри</w:t>
      </w:r>
      <w:r w:rsidR="00FE286B">
        <w:rPr>
          <w:rFonts w:ascii="Times New Roman" w:hAnsi="Times New Roman" w:cs="Times New Roman"/>
          <w:color w:val="222222"/>
          <w:sz w:val="28"/>
          <w:szCs w:val="28"/>
          <w:shd w:val="clear" w:color="auto" w:fill="FFFFFF"/>
        </w:rPr>
        <w:t xml:space="preserve"> історії України</w:t>
      </w:r>
      <w:r w:rsidRPr="001303EC">
        <w:rPr>
          <w:rFonts w:ascii="Times New Roman" w:hAnsi="Times New Roman" w:cs="Times New Roman"/>
          <w:color w:val="222222"/>
          <w:sz w:val="28"/>
          <w:szCs w:val="28"/>
          <w:shd w:val="clear" w:color="auto" w:fill="FFFFFF"/>
        </w:rPr>
        <w:t xml:space="preserve">, професора </w:t>
      </w:r>
      <w:r>
        <w:rPr>
          <w:rFonts w:ascii="Times New Roman" w:hAnsi="Times New Roman" w:cs="Times New Roman"/>
          <w:color w:val="222222"/>
          <w:sz w:val="28"/>
          <w:szCs w:val="28"/>
          <w:shd w:val="clear" w:color="auto" w:fill="FFFFFF"/>
        </w:rPr>
        <w:t>А.В. Гедьо</w:t>
      </w:r>
      <w:r w:rsidRPr="001303EC">
        <w:rPr>
          <w:rFonts w:ascii="Times New Roman" w:hAnsi="Times New Roman" w:cs="Times New Roman"/>
          <w:color w:val="222222"/>
          <w:sz w:val="28"/>
          <w:szCs w:val="28"/>
          <w:shd w:val="clear" w:color="auto" w:fill="FFFFFF"/>
        </w:rPr>
        <w:t xml:space="preserve">,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першого (бакалаврського)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color w:val="000000"/>
          <w:sz w:val="28"/>
          <w:szCs w:val="28"/>
        </w:rPr>
        <w:t>032</w:t>
      </w:r>
      <w:r w:rsidRPr="001303EC">
        <w:rPr>
          <w:rFonts w:ascii="Times New Roman" w:hAnsi="Times New Roman" w:cs="Times New Roman"/>
          <w:color w:val="000000"/>
          <w:sz w:val="28"/>
          <w:szCs w:val="28"/>
        </w:rPr>
        <w:t xml:space="preserve"> </w:t>
      </w:r>
      <w:r w:rsidRPr="0044552D">
        <w:rPr>
          <w:rFonts w:ascii="Times New Roman" w:hAnsi="Times New Roman" w:cs="Times New Roman"/>
          <w:bCs/>
          <w:sz w:val="28"/>
        </w:rPr>
        <w:t>«Історія та археологія»</w:t>
      </w:r>
      <w:r>
        <w:rPr>
          <w:rFonts w:ascii="Times New Roman" w:hAnsi="Times New Roman" w:cs="Times New Roman"/>
          <w:bCs/>
          <w:sz w:val="28"/>
        </w:rPr>
        <w:t>.</w:t>
      </w:r>
    </w:p>
    <w:p w:rsidR="0059006F" w:rsidRPr="003D7EAD" w:rsidRDefault="0059006F" w:rsidP="0059006F">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59006F" w:rsidRPr="001303EC" w:rsidRDefault="0059006F" w:rsidP="0059006F">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59006F" w:rsidRPr="001303EC" w:rsidRDefault="0059006F" w:rsidP="00D869E1">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Затвердити </w:t>
      </w:r>
      <w:r w:rsidRPr="009E71F2">
        <w:rPr>
          <w:rFonts w:ascii="Times New Roman" w:hAnsi="Times New Roman" w:cs="Times New Roman"/>
          <w:color w:val="000000"/>
          <w:sz w:val="28"/>
          <w:szCs w:val="28"/>
        </w:rPr>
        <w:t>тем</w:t>
      </w:r>
      <w:r>
        <w:rPr>
          <w:rFonts w:ascii="Times New Roman" w:hAnsi="Times New Roman" w:cs="Times New Roman"/>
          <w:color w:val="000000"/>
          <w:sz w:val="28"/>
          <w:szCs w:val="28"/>
        </w:rPr>
        <w:t>и</w:t>
      </w:r>
      <w:r w:rsidRPr="009E71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w:t>
      </w:r>
      <w:r w:rsidRPr="00804849">
        <w:rPr>
          <w:rFonts w:ascii="Times New Roman" w:hAnsi="Times New Roman" w:cs="Times New Roman"/>
          <w:color w:val="222222"/>
          <w:sz w:val="28"/>
          <w:szCs w:val="28"/>
        </w:rPr>
        <w:t>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00D869E1">
        <w:rPr>
          <w:rFonts w:ascii="Times New Roman" w:hAnsi="Times New Roman" w:cs="Times New Roman"/>
          <w:color w:val="000000"/>
          <w:sz w:val="28"/>
          <w:szCs w:val="28"/>
        </w:rPr>
        <w:t>032</w:t>
      </w:r>
      <w:r w:rsidR="00D869E1" w:rsidRPr="001303EC">
        <w:rPr>
          <w:rFonts w:ascii="Times New Roman" w:hAnsi="Times New Roman" w:cs="Times New Roman"/>
          <w:color w:val="000000"/>
          <w:sz w:val="28"/>
          <w:szCs w:val="28"/>
        </w:rPr>
        <w:t xml:space="preserve"> </w:t>
      </w:r>
      <w:r w:rsidR="00D869E1" w:rsidRPr="0044552D">
        <w:rPr>
          <w:rFonts w:ascii="Times New Roman" w:hAnsi="Times New Roman" w:cs="Times New Roman"/>
          <w:bCs/>
          <w:sz w:val="28"/>
        </w:rPr>
        <w:t>«Історія та археологія»</w:t>
      </w:r>
      <w:r w:rsidR="00D869E1">
        <w:rPr>
          <w:rFonts w:ascii="Times New Roman" w:hAnsi="Times New Roman" w:cs="Times New Roman"/>
          <w:bCs/>
          <w:sz w:val="28"/>
        </w:rPr>
        <w:t xml:space="preserve"> </w:t>
      </w:r>
      <w:r>
        <w:rPr>
          <w:rFonts w:ascii="Times New Roman" w:hAnsi="Times New Roman" w:cs="Times New Roman"/>
          <w:color w:val="000000"/>
          <w:sz w:val="28"/>
          <w:szCs w:val="28"/>
        </w:rPr>
        <w:t>у наступному формулюванні:</w:t>
      </w:r>
    </w:p>
    <w:p w:rsidR="0009410B" w:rsidRDefault="0009410B" w:rsidP="0059006F">
      <w:pPr>
        <w:spacing w:after="0" w:line="240" w:lineRule="auto"/>
        <w:jc w:val="center"/>
        <w:rPr>
          <w:rFonts w:ascii="Times New Roman" w:hAnsi="Times New Roman" w:cs="Times New Roman"/>
          <w:b/>
          <w:sz w:val="28"/>
          <w:szCs w:val="28"/>
        </w:rPr>
      </w:pPr>
    </w:p>
    <w:p w:rsidR="0059006F" w:rsidRDefault="0059006F" w:rsidP="005900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Таблиця тем випускних (бакалаврських) робіт</w:t>
      </w:r>
    </w:p>
    <w:tbl>
      <w:tblPr>
        <w:tblStyle w:val="a4"/>
        <w:tblW w:w="10255" w:type="dxa"/>
        <w:tblInd w:w="-322" w:type="dxa"/>
        <w:tblLook w:val="04A0" w:firstRow="1" w:lastRow="0" w:firstColumn="1" w:lastColumn="0" w:noHBand="0" w:noVBand="1"/>
      </w:tblPr>
      <w:tblGrid>
        <w:gridCol w:w="694"/>
        <w:gridCol w:w="2666"/>
        <w:gridCol w:w="4331"/>
        <w:gridCol w:w="2564"/>
      </w:tblGrid>
      <w:tr w:rsidR="00293133" w:rsidRPr="0044552D" w:rsidTr="00FE286B">
        <w:trPr>
          <w:trHeight w:val="617"/>
        </w:trPr>
        <w:tc>
          <w:tcPr>
            <w:tcW w:w="694" w:type="dxa"/>
          </w:tcPr>
          <w:p w:rsidR="00293133" w:rsidRPr="0044552D" w:rsidRDefault="00293133" w:rsidP="00FE286B">
            <w:pPr>
              <w:jc w:val="both"/>
              <w:rPr>
                <w:rFonts w:ascii="Times New Roman" w:hAnsi="Times New Roman" w:cs="Times New Roman"/>
                <w:sz w:val="24"/>
              </w:rPr>
            </w:pPr>
            <w:r w:rsidRPr="0044552D">
              <w:rPr>
                <w:rFonts w:ascii="Times New Roman" w:hAnsi="Times New Roman" w:cs="Times New Roman"/>
                <w:sz w:val="24"/>
              </w:rPr>
              <w:t>№</w:t>
            </w:r>
          </w:p>
        </w:tc>
        <w:tc>
          <w:tcPr>
            <w:tcW w:w="2666"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Студент</w:t>
            </w:r>
          </w:p>
        </w:tc>
        <w:tc>
          <w:tcPr>
            <w:tcW w:w="4331"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Тема</w:t>
            </w:r>
          </w:p>
        </w:tc>
        <w:tc>
          <w:tcPr>
            <w:tcW w:w="256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Науковий керівник</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1</w:t>
            </w:r>
          </w:p>
        </w:tc>
        <w:tc>
          <w:tcPr>
            <w:tcW w:w="2666"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color w:val="000000"/>
                <w:sz w:val="24"/>
                <w:szCs w:val="24"/>
                <w:shd w:val="clear" w:color="auto" w:fill="FFFFFF"/>
              </w:rPr>
              <w:t>Балицька</w:t>
            </w:r>
            <w:proofErr w:type="spellEnd"/>
            <w:r w:rsidRPr="0009410B">
              <w:rPr>
                <w:rFonts w:ascii="Times New Roman" w:hAnsi="Times New Roman" w:cs="Times New Roman"/>
                <w:color w:val="000000"/>
                <w:sz w:val="24"/>
                <w:szCs w:val="24"/>
                <w:shd w:val="clear" w:color="auto" w:fill="FFFFFF"/>
              </w:rPr>
              <w:t xml:space="preserve"> Інна Сергіївна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color w:val="000000"/>
                <w:sz w:val="24"/>
                <w:szCs w:val="24"/>
                <w:shd w:val="clear" w:color="auto" w:fill="FFFFFF"/>
              </w:rPr>
              <w:t xml:space="preserve">Брати Петро і Феофан </w:t>
            </w:r>
            <w:proofErr w:type="spellStart"/>
            <w:r w:rsidRPr="0009410B">
              <w:rPr>
                <w:rFonts w:ascii="Times New Roman" w:hAnsi="Times New Roman" w:cs="Times New Roman"/>
                <w:color w:val="000000"/>
                <w:sz w:val="24"/>
                <w:szCs w:val="24"/>
                <w:shd w:val="clear" w:color="auto" w:fill="FFFFFF"/>
              </w:rPr>
              <w:t>Лебединцеви</w:t>
            </w:r>
            <w:proofErr w:type="spellEnd"/>
            <w:r w:rsidRPr="0009410B">
              <w:rPr>
                <w:rFonts w:ascii="Times New Roman" w:hAnsi="Times New Roman" w:cs="Times New Roman"/>
                <w:color w:val="000000"/>
                <w:sz w:val="24"/>
                <w:szCs w:val="24"/>
                <w:shd w:val="clear" w:color="auto" w:fill="FFFFFF"/>
              </w:rPr>
              <w:t xml:space="preserve"> як дослідники історико-культурної спадщини Києва</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Будзар М.М.</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2</w:t>
            </w:r>
          </w:p>
        </w:tc>
        <w:tc>
          <w:tcPr>
            <w:tcW w:w="2666"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Бондаренко Катерина Денисівна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Радянський модернізм в архітектурі міста Києва (1955-1991 рр.): між ідеологію та новаторством</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Куцик Р.Р.</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3</w:t>
            </w:r>
          </w:p>
        </w:tc>
        <w:tc>
          <w:tcPr>
            <w:tcW w:w="2666"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Бугрик</w:t>
            </w:r>
            <w:proofErr w:type="spellEnd"/>
            <w:r w:rsidRPr="0009410B">
              <w:rPr>
                <w:rFonts w:ascii="Times New Roman" w:hAnsi="Times New Roman" w:cs="Times New Roman"/>
                <w:sz w:val="24"/>
                <w:szCs w:val="24"/>
              </w:rPr>
              <w:t xml:space="preserve"> Яна Ігорівна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 xml:space="preserve">Київ у науковій діяльності Івана </w:t>
            </w:r>
            <w:proofErr w:type="spellStart"/>
            <w:r w:rsidRPr="0009410B">
              <w:rPr>
                <w:rFonts w:ascii="Times New Roman" w:hAnsi="Times New Roman" w:cs="Times New Roman"/>
                <w:sz w:val="24"/>
                <w:szCs w:val="24"/>
              </w:rPr>
              <w:t>Каманіна</w:t>
            </w:r>
            <w:proofErr w:type="spellEnd"/>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Тарасенко О.О.</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4</w:t>
            </w:r>
          </w:p>
        </w:tc>
        <w:tc>
          <w:tcPr>
            <w:tcW w:w="2666"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Гордієнко Валерія Юріївна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Одержувачі королівських та намісницьких надань у Львівській землі в другій половині XIV – першій третині XV ст.</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color w:val="000000"/>
                <w:sz w:val="24"/>
                <w:szCs w:val="24"/>
                <w:shd w:val="clear" w:color="auto" w:fill="FFFFFF"/>
              </w:rPr>
              <w:t>Михайловський В.М.</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5</w:t>
            </w:r>
          </w:p>
        </w:tc>
        <w:tc>
          <w:tcPr>
            <w:tcW w:w="2666"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Єрмолаєва Дар’я Вячеславівна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Трансформації міського простору Одеси у першій половині ХІХ ст.</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Іванюк О.Л.</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t>6</w:t>
            </w:r>
          </w:p>
        </w:tc>
        <w:tc>
          <w:tcPr>
            <w:tcW w:w="2666"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Жук Дарія Андріївна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Київ радянської доби 1920-1930-х рр.: основні тенденції життєдіяльності міста</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Бонь О.І.</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sidRPr="0044552D">
              <w:rPr>
                <w:rFonts w:ascii="Times New Roman" w:hAnsi="Times New Roman" w:cs="Times New Roman"/>
                <w:sz w:val="24"/>
              </w:rPr>
              <w:lastRenderedPageBreak/>
              <w:t>7</w:t>
            </w:r>
          </w:p>
        </w:tc>
        <w:tc>
          <w:tcPr>
            <w:tcW w:w="2666"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Лавренчук</w:t>
            </w:r>
            <w:proofErr w:type="spellEnd"/>
            <w:r w:rsidRPr="0009410B">
              <w:rPr>
                <w:rFonts w:ascii="Times New Roman" w:hAnsi="Times New Roman" w:cs="Times New Roman"/>
                <w:sz w:val="24"/>
                <w:szCs w:val="24"/>
              </w:rPr>
              <w:t xml:space="preserve"> Владислава Віталіївна</w:t>
            </w:r>
          </w:p>
        </w:tc>
        <w:tc>
          <w:tcPr>
            <w:tcW w:w="4331"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Шлюбно</w:t>
            </w:r>
            <w:proofErr w:type="spellEnd"/>
            <w:r w:rsidRPr="0009410B">
              <w:rPr>
                <w:rFonts w:ascii="Times New Roman" w:hAnsi="Times New Roman" w:cs="Times New Roman"/>
                <w:sz w:val="24"/>
                <w:szCs w:val="24"/>
              </w:rPr>
              <w:t>-родинні взаємини панства Лівобережної України XVIII ст. як засіб розвитку регіональної спільноти</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Будзар М.М.</w:t>
            </w:r>
          </w:p>
        </w:tc>
      </w:tr>
      <w:tr w:rsidR="00293133" w:rsidRPr="0044552D" w:rsidTr="00FE286B">
        <w:trPr>
          <w:trHeight w:val="617"/>
        </w:trPr>
        <w:tc>
          <w:tcPr>
            <w:tcW w:w="694" w:type="dxa"/>
          </w:tcPr>
          <w:p w:rsidR="00293133" w:rsidRPr="0044552D" w:rsidRDefault="00293133" w:rsidP="00FE286B">
            <w:pPr>
              <w:jc w:val="center"/>
              <w:rPr>
                <w:rFonts w:ascii="Times New Roman" w:hAnsi="Times New Roman" w:cs="Times New Roman"/>
                <w:sz w:val="24"/>
              </w:rPr>
            </w:pPr>
            <w:r>
              <w:rPr>
                <w:rFonts w:ascii="Times New Roman" w:hAnsi="Times New Roman" w:cs="Times New Roman"/>
                <w:sz w:val="24"/>
              </w:rPr>
              <w:t>8</w:t>
            </w:r>
          </w:p>
        </w:tc>
        <w:tc>
          <w:tcPr>
            <w:tcW w:w="2666"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Марчук Юлія Іванівна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Боротьба більшовицького режиму з українською інтелігенцією у 1920-х - першій половині 1930-х років</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Бонь О.І.</w:t>
            </w:r>
          </w:p>
        </w:tc>
      </w:tr>
      <w:tr w:rsidR="00293133" w:rsidRPr="0044552D" w:rsidTr="00FE286B">
        <w:trPr>
          <w:trHeight w:val="617"/>
        </w:trPr>
        <w:tc>
          <w:tcPr>
            <w:tcW w:w="694" w:type="dxa"/>
          </w:tcPr>
          <w:p w:rsidR="00293133" w:rsidRDefault="00293133" w:rsidP="00FE286B">
            <w:pPr>
              <w:jc w:val="center"/>
              <w:rPr>
                <w:rFonts w:ascii="Times New Roman" w:hAnsi="Times New Roman" w:cs="Times New Roman"/>
                <w:sz w:val="24"/>
              </w:rPr>
            </w:pPr>
            <w:r>
              <w:rPr>
                <w:rFonts w:ascii="Times New Roman" w:hAnsi="Times New Roman" w:cs="Times New Roman"/>
                <w:sz w:val="24"/>
              </w:rPr>
              <w:t>9</w:t>
            </w:r>
          </w:p>
        </w:tc>
        <w:tc>
          <w:tcPr>
            <w:tcW w:w="2666"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Палійчук</w:t>
            </w:r>
            <w:proofErr w:type="spellEnd"/>
            <w:r w:rsidRPr="0009410B">
              <w:rPr>
                <w:rFonts w:ascii="Times New Roman" w:hAnsi="Times New Roman" w:cs="Times New Roman"/>
                <w:sz w:val="24"/>
                <w:szCs w:val="24"/>
              </w:rPr>
              <w:t xml:space="preserve"> Сергій Володимирович</w:t>
            </w:r>
          </w:p>
        </w:tc>
        <w:tc>
          <w:tcPr>
            <w:tcW w:w="4331"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Стріт</w:t>
            </w:r>
            <w:proofErr w:type="spellEnd"/>
            <w:r w:rsidRPr="0009410B">
              <w:rPr>
                <w:rFonts w:ascii="Times New Roman" w:hAnsi="Times New Roman" w:cs="Times New Roman"/>
                <w:sz w:val="24"/>
                <w:szCs w:val="24"/>
              </w:rPr>
              <w:t>-арт в історії культури сучасного міста</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Андрєєв В.М.</w:t>
            </w:r>
          </w:p>
        </w:tc>
      </w:tr>
      <w:tr w:rsidR="00293133" w:rsidRPr="0044552D" w:rsidTr="00FE286B">
        <w:trPr>
          <w:trHeight w:val="617"/>
        </w:trPr>
        <w:tc>
          <w:tcPr>
            <w:tcW w:w="694" w:type="dxa"/>
          </w:tcPr>
          <w:p w:rsidR="00293133" w:rsidRDefault="00293133" w:rsidP="00FE286B">
            <w:pPr>
              <w:jc w:val="center"/>
              <w:rPr>
                <w:rFonts w:ascii="Times New Roman" w:hAnsi="Times New Roman" w:cs="Times New Roman"/>
                <w:sz w:val="24"/>
              </w:rPr>
            </w:pPr>
            <w:r>
              <w:rPr>
                <w:rFonts w:ascii="Times New Roman" w:hAnsi="Times New Roman" w:cs="Times New Roman"/>
                <w:sz w:val="24"/>
              </w:rPr>
              <w:t>10</w:t>
            </w:r>
          </w:p>
        </w:tc>
        <w:tc>
          <w:tcPr>
            <w:tcW w:w="2666"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Перепелиця Євген Валер`янович</w:t>
            </w:r>
          </w:p>
        </w:tc>
        <w:tc>
          <w:tcPr>
            <w:tcW w:w="4331" w:type="dxa"/>
          </w:tcPr>
          <w:p w:rsidR="00293133" w:rsidRPr="00E22C96" w:rsidRDefault="00E22C96" w:rsidP="00FE286B">
            <w:pPr>
              <w:jc w:val="both"/>
              <w:rPr>
                <w:rFonts w:ascii="Times New Roman" w:hAnsi="Times New Roman" w:cs="Times New Roman"/>
                <w:sz w:val="24"/>
                <w:szCs w:val="24"/>
              </w:rPr>
            </w:pPr>
            <w:r w:rsidRPr="00E22C96">
              <w:rPr>
                <w:rFonts w:ascii="Times New Roman" w:hAnsi="Times New Roman" w:cs="Times New Roman"/>
                <w:color w:val="000000"/>
                <w:sz w:val="24"/>
                <w:szCs w:val="24"/>
              </w:rPr>
              <w:t xml:space="preserve">Метрополітен в соціокультурній історії </w:t>
            </w:r>
            <w:r w:rsidR="00E16588">
              <w:rPr>
                <w:rFonts w:ascii="Times New Roman" w:hAnsi="Times New Roman" w:cs="Times New Roman"/>
                <w:color w:val="000000"/>
                <w:sz w:val="24"/>
                <w:szCs w:val="24"/>
              </w:rPr>
              <w:t>Києва (1960—1991)</w:t>
            </w:r>
            <w:r w:rsidRPr="00101DFD">
              <w:rPr>
                <w:rFonts w:ascii="Times New Roman" w:hAnsi="Times New Roman" w:cs="Times New Roman"/>
                <w:color w:val="000000"/>
                <w:sz w:val="24"/>
                <w:szCs w:val="24"/>
              </w:rPr>
              <w:t>.</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Андрєєв В.М.</w:t>
            </w:r>
          </w:p>
        </w:tc>
      </w:tr>
      <w:tr w:rsidR="00293133" w:rsidRPr="0044552D" w:rsidTr="00FE286B">
        <w:trPr>
          <w:trHeight w:val="617"/>
        </w:trPr>
        <w:tc>
          <w:tcPr>
            <w:tcW w:w="694" w:type="dxa"/>
          </w:tcPr>
          <w:p w:rsidR="00293133" w:rsidRDefault="00293133" w:rsidP="00FE286B">
            <w:pPr>
              <w:jc w:val="center"/>
              <w:rPr>
                <w:rFonts w:ascii="Times New Roman" w:hAnsi="Times New Roman" w:cs="Times New Roman"/>
                <w:sz w:val="24"/>
              </w:rPr>
            </w:pPr>
            <w:r>
              <w:rPr>
                <w:rFonts w:ascii="Times New Roman" w:hAnsi="Times New Roman" w:cs="Times New Roman"/>
                <w:sz w:val="24"/>
              </w:rPr>
              <w:t>11</w:t>
            </w:r>
          </w:p>
        </w:tc>
        <w:tc>
          <w:tcPr>
            <w:tcW w:w="2666"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Підвірний</w:t>
            </w:r>
            <w:proofErr w:type="spellEnd"/>
            <w:r w:rsidRPr="0009410B">
              <w:rPr>
                <w:rFonts w:ascii="Times New Roman" w:hAnsi="Times New Roman" w:cs="Times New Roman"/>
                <w:sz w:val="24"/>
                <w:szCs w:val="24"/>
              </w:rPr>
              <w:t xml:space="preserve"> Віктор Іванович</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Київ у науковій діяльності Володимира Щербини</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Тарасенко О.О.</w:t>
            </w:r>
          </w:p>
        </w:tc>
      </w:tr>
      <w:tr w:rsidR="00293133" w:rsidRPr="0044552D" w:rsidTr="00FE286B">
        <w:trPr>
          <w:trHeight w:val="617"/>
        </w:trPr>
        <w:tc>
          <w:tcPr>
            <w:tcW w:w="694" w:type="dxa"/>
          </w:tcPr>
          <w:p w:rsidR="00293133" w:rsidRDefault="00293133" w:rsidP="00FE286B">
            <w:pPr>
              <w:jc w:val="center"/>
              <w:rPr>
                <w:rFonts w:ascii="Times New Roman" w:hAnsi="Times New Roman" w:cs="Times New Roman"/>
                <w:sz w:val="24"/>
              </w:rPr>
            </w:pPr>
            <w:r>
              <w:rPr>
                <w:rFonts w:ascii="Times New Roman" w:hAnsi="Times New Roman" w:cs="Times New Roman"/>
                <w:sz w:val="24"/>
              </w:rPr>
              <w:t>12</w:t>
            </w:r>
          </w:p>
        </w:tc>
        <w:tc>
          <w:tcPr>
            <w:tcW w:w="2666"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Рубан Анастасія Андріївна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Повсякдення козацької старшини у XVIII ст.</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Щербак В.О.</w:t>
            </w:r>
          </w:p>
        </w:tc>
      </w:tr>
      <w:tr w:rsidR="00293133" w:rsidRPr="0044552D" w:rsidTr="00FE286B">
        <w:trPr>
          <w:trHeight w:val="617"/>
        </w:trPr>
        <w:tc>
          <w:tcPr>
            <w:tcW w:w="694" w:type="dxa"/>
          </w:tcPr>
          <w:p w:rsidR="00293133" w:rsidRDefault="00293133" w:rsidP="00FE286B">
            <w:pPr>
              <w:jc w:val="center"/>
              <w:rPr>
                <w:rFonts w:ascii="Times New Roman" w:hAnsi="Times New Roman" w:cs="Times New Roman"/>
                <w:sz w:val="24"/>
              </w:rPr>
            </w:pPr>
            <w:r>
              <w:rPr>
                <w:rFonts w:ascii="Times New Roman" w:hAnsi="Times New Roman" w:cs="Times New Roman"/>
                <w:sz w:val="24"/>
              </w:rPr>
              <w:t>13</w:t>
            </w:r>
          </w:p>
        </w:tc>
        <w:tc>
          <w:tcPr>
            <w:tcW w:w="2666"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Русскіна</w:t>
            </w:r>
            <w:proofErr w:type="spellEnd"/>
            <w:r w:rsidRPr="0009410B">
              <w:rPr>
                <w:rFonts w:ascii="Times New Roman" w:hAnsi="Times New Roman" w:cs="Times New Roman"/>
                <w:sz w:val="24"/>
                <w:szCs w:val="24"/>
              </w:rPr>
              <w:t xml:space="preserve"> Дар’я Олександрівна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«Національні» операції доби Великого терору</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sz w:val="24"/>
                <w:szCs w:val="24"/>
              </w:rPr>
              <w:t>Гедьо А.В.</w:t>
            </w:r>
          </w:p>
        </w:tc>
      </w:tr>
      <w:tr w:rsidR="00293133" w:rsidRPr="0044552D" w:rsidTr="00FE286B">
        <w:trPr>
          <w:trHeight w:val="617"/>
        </w:trPr>
        <w:tc>
          <w:tcPr>
            <w:tcW w:w="694" w:type="dxa"/>
          </w:tcPr>
          <w:p w:rsidR="00293133" w:rsidRDefault="00293133" w:rsidP="00FE286B">
            <w:pPr>
              <w:jc w:val="center"/>
              <w:rPr>
                <w:rFonts w:ascii="Times New Roman" w:hAnsi="Times New Roman" w:cs="Times New Roman"/>
                <w:sz w:val="24"/>
              </w:rPr>
            </w:pPr>
            <w:r>
              <w:rPr>
                <w:rFonts w:ascii="Times New Roman" w:hAnsi="Times New Roman" w:cs="Times New Roman"/>
                <w:sz w:val="24"/>
              </w:rPr>
              <w:t>14</w:t>
            </w:r>
          </w:p>
        </w:tc>
        <w:tc>
          <w:tcPr>
            <w:tcW w:w="2666" w:type="dxa"/>
          </w:tcPr>
          <w:p w:rsidR="00293133" w:rsidRPr="0009410B" w:rsidRDefault="00293133" w:rsidP="00FE286B">
            <w:pPr>
              <w:jc w:val="both"/>
              <w:rPr>
                <w:rFonts w:ascii="Times New Roman" w:hAnsi="Times New Roman" w:cs="Times New Roman"/>
                <w:sz w:val="24"/>
                <w:szCs w:val="24"/>
              </w:rPr>
            </w:pPr>
            <w:proofErr w:type="spellStart"/>
            <w:r w:rsidRPr="0009410B">
              <w:rPr>
                <w:rFonts w:ascii="Times New Roman" w:hAnsi="Times New Roman" w:cs="Times New Roman"/>
                <w:sz w:val="24"/>
                <w:szCs w:val="24"/>
              </w:rPr>
              <w:t>Школяк</w:t>
            </w:r>
            <w:proofErr w:type="spellEnd"/>
            <w:r w:rsidRPr="0009410B">
              <w:rPr>
                <w:rFonts w:ascii="Times New Roman" w:hAnsi="Times New Roman" w:cs="Times New Roman"/>
                <w:sz w:val="24"/>
                <w:szCs w:val="24"/>
              </w:rPr>
              <w:t xml:space="preserve"> Божена Андріївна</w:t>
            </w:r>
          </w:p>
        </w:tc>
        <w:tc>
          <w:tcPr>
            <w:tcW w:w="4331" w:type="dxa"/>
          </w:tcPr>
          <w:p w:rsidR="00293133" w:rsidRPr="0009410B" w:rsidRDefault="00293133" w:rsidP="00FE286B">
            <w:pPr>
              <w:jc w:val="both"/>
              <w:rPr>
                <w:rFonts w:ascii="Times New Roman" w:hAnsi="Times New Roman" w:cs="Times New Roman"/>
                <w:sz w:val="24"/>
                <w:szCs w:val="24"/>
              </w:rPr>
            </w:pPr>
            <w:r w:rsidRPr="0009410B">
              <w:rPr>
                <w:rFonts w:ascii="Times New Roman" w:hAnsi="Times New Roman" w:cs="Times New Roman"/>
                <w:sz w:val="24"/>
                <w:szCs w:val="24"/>
              </w:rPr>
              <w:t>Київ у науковій діяльності Наталії Полонської-Василенко</w:t>
            </w:r>
          </w:p>
        </w:tc>
        <w:tc>
          <w:tcPr>
            <w:tcW w:w="2564" w:type="dxa"/>
          </w:tcPr>
          <w:p w:rsidR="00293133" w:rsidRPr="0009410B" w:rsidRDefault="00293133" w:rsidP="00FE286B">
            <w:pPr>
              <w:jc w:val="center"/>
              <w:rPr>
                <w:rFonts w:ascii="Times New Roman" w:hAnsi="Times New Roman" w:cs="Times New Roman"/>
                <w:sz w:val="24"/>
                <w:szCs w:val="24"/>
              </w:rPr>
            </w:pPr>
            <w:r w:rsidRPr="0009410B">
              <w:rPr>
                <w:rFonts w:ascii="Times New Roman" w:hAnsi="Times New Roman" w:cs="Times New Roman"/>
                <w:color w:val="000000"/>
                <w:sz w:val="24"/>
                <w:szCs w:val="24"/>
                <w:shd w:val="clear" w:color="auto" w:fill="FFFFFF"/>
              </w:rPr>
              <w:t>Тарасенко О.О.</w:t>
            </w:r>
          </w:p>
        </w:tc>
      </w:tr>
    </w:tbl>
    <w:p w:rsidR="0009410B" w:rsidRDefault="0009410B" w:rsidP="0009736E">
      <w:pPr>
        <w:spacing w:after="0" w:line="240" w:lineRule="auto"/>
        <w:ind w:firstLine="567"/>
        <w:jc w:val="both"/>
        <w:rPr>
          <w:rFonts w:ascii="Times New Roman" w:hAnsi="Times New Roman"/>
          <w:b/>
          <w:color w:val="000000"/>
          <w:sz w:val="28"/>
          <w:szCs w:val="28"/>
        </w:rPr>
      </w:pPr>
    </w:p>
    <w:p w:rsidR="0009736E" w:rsidRDefault="0009736E" w:rsidP="0009736E">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E267BF" w:rsidRDefault="00E267BF">
      <w:pPr>
        <w:rPr>
          <w:rFonts w:ascii="Times New Roman" w:hAnsi="Times New Roman" w:cs="Times New Roman"/>
          <w:sz w:val="28"/>
          <w:szCs w:val="28"/>
        </w:rPr>
      </w:pPr>
    </w:p>
    <w:p w:rsidR="00E77022" w:rsidRPr="001303EC" w:rsidRDefault="00E77022" w:rsidP="009C357F">
      <w:pPr>
        <w:spacing w:after="0" w:line="240" w:lineRule="auto"/>
        <w:jc w:val="both"/>
        <w:rPr>
          <w:rFonts w:ascii="Times New Roman" w:hAnsi="Times New Roman" w:cs="Times New Roman"/>
          <w:sz w:val="28"/>
          <w:szCs w:val="28"/>
        </w:rPr>
      </w:pPr>
      <w:r w:rsidRPr="000F5598">
        <w:rPr>
          <w:rFonts w:ascii="Times New Roman" w:hAnsi="Times New Roman" w:cs="Times New Roman"/>
          <w:b/>
          <w:sz w:val="28"/>
          <w:szCs w:val="28"/>
        </w:rPr>
        <w:t>1.</w:t>
      </w:r>
      <w:r>
        <w:rPr>
          <w:rFonts w:ascii="Times New Roman" w:hAnsi="Times New Roman" w:cs="Times New Roman"/>
          <w:b/>
          <w:sz w:val="28"/>
          <w:szCs w:val="28"/>
        </w:rPr>
        <w:t>6.</w:t>
      </w:r>
      <w:r w:rsidRPr="001303EC">
        <w:rPr>
          <w:rFonts w:ascii="Times New Roman" w:hAnsi="Times New Roman" w:cs="Times New Roman"/>
          <w:sz w:val="28"/>
          <w:szCs w:val="28"/>
        </w:rPr>
        <w:t xml:space="preserve"> </w:t>
      </w:r>
      <w:r w:rsidRPr="009E71F2">
        <w:rPr>
          <w:rFonts w:ascii="Times New Roman" w:hAnsi="Times New Roman" w:cs="Times New Roman"/>
          <w:color w:val="000000"/>
          <w:sz w:val="28"/>
          <w:szCs w:val="28"/>
        </w:rPr>
        <w:t xml:space="preserve">Про затвердження тем </w:t>
      </w:r>
      <w:r>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другого (магістерського)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009C357F">
        <w:rPr>
          <w:rFonts w:ascii="Times New Roman" w:hAnsi="Times New Roman" w:cs="Times New Roman"/>
          <w:color w:val="000000"/>
          <w:sz w:val="28"/>
          <w:szCs w:val="28"/>
        </w:rPr>
        <w:t>032</w:t>
      </w:r>
      <w:r w:rsidR="009C357F" w:rsidRPr="001303EC">
        <w:rPr>
          <w:rFonts w:ascii="Times New Roman" w:hAnsi="Times New Roman" w:cs="Times New Roman"/>
          <w:color w:val="000000"/>
          <w:sz w:val="28"/>
          <w:szCs w:val="28"/>
        </w:rPr>
        <w:t xml:space="preserve"> </w:t>
      </w:r>
      <w:r w:rsidR="009C357F" w:rsidRPr="0044552D">
        <w:rPr>
          <w:rFonts w:ascii="Times New Roman" w:hAnsi="Times New Roman" w:cs="Times New Roman"/>
          <w:bCs/>
          <w:sz w:val="28"/>
        </w:rPr>
        <w:t>«Історія та археологія»</w:t>
      </w:r>
    </w:p>
    <w:p w:rsidR="00E77022" w:rsidRPr="001303EC" w:rsidRDefault="00E77022" w:rsidP="00E77022">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E77022" w:rsidRDefault="00E77022" w:rsidP="00E77022">
      <w:pPr>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З</w:t>
      </w:r>
      <w:r w:rsidRPr="001303EC">
        <w:rPr>
          <w:rFonts w:ascii="Times New Roman" w:hAnsi="Times New Roman" w:cs="Times New Roman"/>
          <w:color w:val="222222"/>
          <w:sz w:val="28"/>
          <w:szCs w:val="28"/>
          <w:shd w:val="clear" w:color="auto" w:fill="FFFFFF"/>
        </w:rPr>
        <w:t>авідувача кафедри</w:t>
      </w:r>
      <w:r w:rsidR="00807EFB">
        <w:rPr>
          <w:rFonts w:ascii="Times New Roman" w:hAnsi="Times New Roman" w:cs="Times New Roman"/>
          <w:color w:val="222222"/>
          <w:sz w:val="28"/>
          <w:szCs w:val="28"/>
          <w:shd w:val="clear" w:color="auto" w:fill="FFFFFF"/>
        </w:rPr>
        <w:t xml:space="preserve"> історії України</w:t>
      </w:r>
      <w:r w:rsidRPr="001303EC">
        <w:rPr>
          <w:rFonts w:ascii="Times New Roman" w:hAnsi="Times New Roman" w:cs="Times New Roman"/>
          <w:color w:val="222222"/>
          <w:sz w:val="28"/>
          <w:szCs w:val="28"/>
          <w:shd w:val="clear" w:color="auto" w:fill="FFFFFF"/>
        </w:rPr>
        <w:t xml:space="preserve">, професора </w:t>
      </w:r>
      <w:r w:rsidR="00FE286B">
        <w:rPr>
          <w:rFonts w:ascii="Times New Roman" w:hAnsi="Times New Roman" w:cs="Times New Roman"/>
          <w:color w:val="222222"/>
          <w:sz w:val="28"/>
          <w:szCs w:val="28"/>
          <w:shd w:val="clear" w:color="auto" w:fill="FFFFFF"/>
        </w:rPr>
        <w:t>А.В. Гедьо</w:t>
      </w:r>
      <w:r w:rsidRPr="001303EC">
        <w:rPr>
          <w:rFonts w:ascii="Times New Roman" w:hAnsi="Times New Roman" w:cs="Times New Roman"/>
          <w:color w:val="222222"/>
          <w:sz w:val="28"/>
          <w:szCs w:val="28"/>
          <w:shd w:val="clear" w:color="auto" w:fill="FFFFFF"/>
        </w:rPr>
        <w:t xml:space="preserve">,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другого (магістерського)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Pr="001303EC">
        <w:rPr>
          <w:rFonts w:ascii="Times New Roman" w:hAnsi="Times New Roman" w:cs="Times New Roman"/>
          <w:color w:val="000000"/>
          <w:sz w:val="28"/>
          <w:szCs w:val="28"/>
        </w:rPr>
        <w:t>03</w:t>
      </w:r>
      <w:r w:rsidR="0009410B">
        <w:rPr>
          <w:rFonts w:ascii="Times New Roman" w:hAnsi="Times New Roman" w:cs="Times New Roman"/>
          <w:color w:val="000000"/>
          <w:sz w:val="28"/>
          <w:szCs w:val="28"/>
        </w:rPr>
        <w:t>2</w:t>
      </w:r>
      <w:r w:rsidRPr="001303EC">
        <w:rPr>
          <w:rFonts w:ascii="Times New Roman" w:hAnsi="Times New Roman" w:cs="Times New Roman"/>
          <w:color w:val="000000"/>
          <w:sz w:val="28"/>
          <w:szCs w:val="28"/>
        </w:rPr>
        <w:t xml:space="preserve"> </w:t>
      </w:r>
      <w:r w:rsidR="0009410B" w:rsidRPr="0044552D">
        <w:rPr>
          <w:rFonts w:ascii="Times New Roman" w:hAnsi="Times New Roman" w:cs="Times New Roman"/>
          <w:bCs/>
          <w:sz w:val="28"/>
        </w:rPr>
        <w:t>Історія та археологія</w:t>
      </w:r>
      <w:r>
        <w:rPr>
          <w:rFonts w:ascii="Times New Roman" w:hAnsi="Times New Roman" w:cs="Times New Roman"/>
          <w:color w:val="222222"/>
          <w:sz w:val="28"/>
          <w:szCs w:val="28"/>
        </w:rPr>
        <w:t>, ОПП</w:t>
      </w:r>
      <w:r w:rsidRPr="009E71F2">
        <w:rPr>
          <w:rFonts w:ascii="Times New Roman" w:hAnsi="Times New Roman" w:cs="Times New Roman"/>
          <w:color w:val="222222"/>
          <w:sz w:val="28"/>
          <w:szCs w:val="28"/>
        </w:rPr>
        <w:t xml:space="preserve"> 03</w:t>
      </w:r>
      <w:r w:rsidR="0009410B">
        <w:rPr>
          <w:rFonts w:ascii="Times New Roman" w:hAnsi="Times New Roman" w:cs="Times New Roman"/>
          <w:color w:val="222222"/>
          <w:sz w:val="28"/>
          <w:szCs w:val="28"/>
        </w:rPr>
        <w:t>2</w:t>
      </w:r>
      <w:r w:rsidRPr="009E71F2">
        <w:rPr>
          <w:rFonts w:ascii="Times New Roman" w:hAnsi="Times New Roman" w:cs="Times New Roman"/>
          <w:color w:val="222222"/>
          <w:sz w:val="28"/>
          <w:szCs w:val="28"/>
        </w:rPr>
        <w:t xml:space="preserve"> «</w:t>
      </w:r>
      <w:r w:rsidR="0009410B" w:rsidRPr="0044552D">
        <w:rPr>
          <w:rFonts w:ascii="Times New Roman" w:hAnsi="Times New Roman" w:cs="Times New Roman"/>
          <w:bCs/>
          <w:sz w:val="28"/>
        </w:rPr>
        <w:t>Історія та археологія</w:t>
      </w:r>
      <w:r w:rsidRPr="009E71F2">
        <w:rPr>
          <w:rFonts w:ascii="Times New Roman" w:hAnsi="Times New Roman" w:cs="Times New Roman"/>
          <w:color w:val="222222"/>
          <w:sz w:val="28"/>
          <w:szCs w:val="28"/>
        </w:rPr>
        <w:t>»</w:t>
      </w:r>
      <w:r w:rsidRPr="001303EC">
        <w:rPr>
          <w:rFonts w:ascii="Times New Roman" w:hAnsi="Times New Roman" w:cs="Times New Roman"/>
          <w:sz w:val="28"/>
          <w:szCs w:val="28"/>
        </w:rPr>
        <w:t>.</w:t>
      </w:r>
    </w:p>
    <w:p w:rsidR="00E77022" w:rsidRPr="003D7EAD" w:rsidRDefault="00E77022" w:rsidP="00E77022">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E77022" w:rsidRPr="001303EC" w:rsidRDefault="00E77022" w:rsidP="00E77022">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E77022" w:rsidRPr="001303EC" w:rsidRDefault="00E77022" w:rsidP="00E77022">
      <w:pPr>
        <w:spacing w:after="0" w:line="240" w:lineRule="auto"/>
        <w:jc w:val="both"/>
        <w:rPr>
          <w:rFonts w:ascii="Times New Roman" w:hAnsi="Times New Roman" w:cs="Times New Roman"/>
          <w:sz w:val="28"/>
          <w:szCs w:val="28"/>
        </w:rPr>
      </w:pPr>
      <w:r>
        <w:rPr>
          <w:rFonts w:ascii="Times New Roman" w:hAnsi="Times New Roman" w:cs="Times New Roman"/>
          <w:bCs/>
          <w:iCs/>
          <w:sz w:val="28"/>
          <w:szCs w:val="28"/>
        </w:rPr>
        <w:t xml:space="preserve">Затвердити </w:t>
      </w:r>
      <w:r w:rsidRPr="009E71F2">
        <w:rPr>
          <w:rFonts w:ascii="Times New Roman" w:hAnsi="Times New Roman" w:cs="Times New Roman"/>
          <w:color w:val="000000"/>
          <w:sz w:val="28"/>
          <w:szCs w:val="28"/>
        </w:rPr>
        <w:t>тем</w:t>
      </w:r>
      <w:r>
        <w:rPr>
          <w:rFonts w:ascii="Times New Roman" w:hAnsi="Times New Roman" w:cs="Times New Roman"/>
          <w:color w:val="000000"/>
          <w:sz w:val="28"/>
          <w:szCs w:val="28"/>
        </w:rPr>
        <w:t>и</w:t>
      </w:r>
      <w:r w:rsidRPr="009E71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магістерських робіт</w:t>
      </w:r>
      <w:r w:rsidRPr="009E71F2">
        <w:rPr>
          <w:rFonts w:ascii="Times New Roman" w:hAnsi="Times New Roman" w:cs="Times New Roman"/>
          <w:color w:val="000000"/>
          <w:sz w:val="28"/>
          <w:szCs w:val="28"/>
        </w:rPr>
        <w:t xml:space="preserve">, </w:t>
      </w:r>
      <w:r w:rsidRPr="00804849">
        <w:rPr>
          <w:rFonts w:ascii="Times New Roman" w:hAnsi="Times New Roman" w:cs="Times New Roman"/>
          <w:color w:val="222222"/>
          <w:sz w:val="28"/>
          <w:szCs w:val="28"/>
        </w:rPr>
        <w:t>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009C357F">
        <w:rPr>
          <w:rFonts w:ascii="Times New Roman" w:hAnsi="Times New Roman" w:cs="Times New Roman"/>
          <w:color w:val="000000"/>
          <w:sz w:val="28"/>
          <w:szCs w:val="28"/>
        </w:rPr>
        <w:t>032</w:t>
      </w:r>
      <w:r w:rsidR="009C357F" w:rsidRPr="001303EC">
        <w:rPr>
          <w:rFonts w:ascii="Times New Roman" w:hAnsi="Times New Roman" w:cs="Times New Roman"/>
          <w:color w:val="000000"/>
          <w:sz w:val="28"/>
          <w:szCs w:val="28"/>
        </w:rPr>
        <w:t xml:space="preserve"> </w:t>
      </w:r>
      <w:r w:rsidR="009C357F" w:rsidRPr="0044552D">
        <w:rPr>
          <w:rFonts w:ascii="Times New Roman" w:hAnsi="Times New Roman" w:cs="Times New Roman"/>
          <w:bCs/>
          <w:sz w:val="28"/>
        </w:rPr>
        <w:t>«Історія та археологія»</w:t>
      </w:r>
      <w:r>
        <w:rPr>
          <w:rFonts w:ascii="Times New Roman" w:hAnsi="Times New Roman" w:cs="Times New Roman"/>
          <w:color w:val="000000"/>
          <w:sz w:val="28"/>
          <w:szCs w:val="28"/>
        </w:rPr>
        <w:t xml:space="preserve"> у наступному формулюванні:</w:t>
      </w:r>
    </w:p>
    <w:p w:rsidR="00E77022" w:rsidRPr="001303EC" w:rsidRDefault="00E77022" w:rsidP="00E77022">
      <w:pPr>
        <w:spacing w:after="0" w:line="240" w:lineRule="auto"/>
        <w:jc w:val="both"/>
        <w:rPr>
          <w:rFonts w:ascii="Times New Roman" w:hAnsi="Times New Roman" w:cs="Times New Roman"/>
          <w:sz w:val="28"/>
          <w:szCs w:val="28"/>
        </w:rPr>
      </w:pPr>
    </w:p>
    <w:p w:rsidR="00E77022" w:rsidRDefault="00E77022" w:rsidP="00E770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Таблиця тем магістерських робіт</w:t>
      </w:r>
    </w:p>
    <w:p w:rsidR="00AC26A2" w:rsidRDefault="00AC26A2" w:rsidP="00E77022">
      <w:pPr>
        <w:spacing w:after="0" w:line="240" w:lineRule="auto"/>
        <w:jc w:val="center"/>
        <w:rPr>
          <w:rFonts w:ascii="Times New Roman" w:hAnsi="Times New Roman" w:cs="Times New Roman"/>
          <w:b/>
          <w:sz w:val="28"/>
          <w:szCs w:val="28"/>
        </w:rPr>
      </w:pPr>
    </w:p>
    <w:tbl>
      <w:tblPr>
        <w:tblStyle w:val="a4"/>
        <w:tblW w:w="10255" w:type="dxa"/>
        <w:tblInd w:w="-322" w:type="dxa"/>
        <w:tblLook w:val="04A0" w:firstRow="1" w:lastRow="0" w:firstColumn="1" w:lastColumn="0" w:noHBand="0" w:noVBand="1"/>
      </w:tblPr>
      <w:tblGrid>
        <w:gridCol w:w="694"/>
        <w:gridCol w:w="2666"/>
        <w:gridCol w:w="4331"/>
        <w:gridCol w:w="2564"/>
      </w:tblGrid>
      <w:tr w:rsidR="00211AAB" w:rsidRPr="0044552D" w:rsidTr="00FE286B">
        <w:trPr>
          <w:trHeight w:val="617"/>
        </w:trPr>
        <w:tc>
          <w:tcPr>
            <w:tcW w:w="694" w:type="dxa"/>
          </w:tcPr>
          <w:p w:rsidR="00211AAB" w:rsidRPr="0044552D" w:rsidRDefault="00211AAB" w:rsidP="00FE286B">
            <w:pPr>
              <w:jc w:val="both"/>
              <w:rPr>
                <w:rFonts w:ascii="Times New Roman" w:hAnsi="Times New Roman" w:cs="Times New Roman"/>
                <w:sz w:val="24"/>
              </w:rPr>
            </w:pPr>
            <w:r w:rsidRPr="0044552D">
              <w:rPr>
                <w:rFonts w:ascii="Times New Roman" w:hAnsi="Times New Roman" w:cs="Times New Roman"/>
                <w:sz w:val="24"/>
              </w:rPr>
              <w:t>№</w:t>
            </w:r>
          </w:p>
        </w:tc>
        <w:tc>
          <w:tcPr>
            <w:tcW w:w="2666"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Студент</w:t>
            </w:r>
          </w:p>
        </w:tc>
        <w:tc>
          <w:tcPr>
            <w:tcW w:w="4331"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Тема</w:t>
            </w:r>
          </w:p>
        </w:tc>
        <w:tc>
          <w:tcPr>
            <w:tcW w:w="256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Науковий керівник</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1</w:t>
            </w:r>
          </w:p>
        </w:tc>
        <w:tc>
          <w:tcPr>
            <w:tcW w:w="2666"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color w:val="000000"/>
                <w:sz w:val="24"/>
                <w:szCs w:val="24"/>
                <w:shd w:val="clear" w:color="auto" w:fill="FFFFFF"/>
              </w:rPr>
              <w:t>Влад Вадим Федорович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color w:val="000000"/>
                <w:sz w:val="24"/>
                <w:szCs w:val="24"/>
                <w:shd w:val="clear" w:color="auto" w:fill="FFFFFF"/>
              </w:rPr>
              <w:t>Діяльність концентраційних таборів на території Київського генерального округу у 1941—1943 роках</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Михайловський В.М.</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lastRenderedPageBreak/>
              <w:t>2</w:t>
            </w:r>
          </w:p>
        </w:tc>
        <w:tc>
          <w:tcPr>
            <w:tcW w:w="2666"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Данилів Михайло Михайлович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Образ російської армії у мемуаристиці бійців легіону Українських січових стрільців</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Щербак В.О.</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3</w:t>
            </w:r>
          </w:p>
        </w:tc>
        <w:tc>
          <w:tcPr>
            <w:tcW w:w="2666"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Доценко Євгеній Вікторович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Економічний розвиток міст Гетьманщини другої половини XVII ст.</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Щербак В.О.</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4</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Дригота</w:t>
            </w:r>
            <w:proofErr w:type="spellEnd"/>
            <w:r w:rsidRPr="00AC26A2">
              <w:rPr>
                <w:rFonts w:ascii="Times New Roman" w:hAnsi="Times New Roman" w:cs="Times New Roman"/>
                <w:sz w:val="24"/>
                <w:szCs w:val="24"/>
              </w:rPr>
              <w:t xml:space="preserve"> Анастасія Андріївна</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Громадська та приватна доброчинність в містах Південної України пореформеної доби</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color w:val="000000"/>
                <w:sz w:val="24"/>
                <w:szCs w:val="24"/>
                <w:shd w:val="clear" w:color="auto" w:fill="FFFFFF"/>
              </w:rPr>
              <w:t>Гедьо А.В.</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5</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Жданов</w:t>
            </w:r>
            <w:proofErr w:type="spellEnd"/>
            <w:r w:rsidRPr="00AC26A2">
              <w:rPr>
                <w:rFonts w:ascii="Times New Roman" w:hAnsi="Times New Roman" w:cs="Times New Roman"/>
                <w:sz w:val="24"/>
                <w:szCs w:val="24"/>
              </w:rPr>
              <w:t xml:space="preserve"> Віталій Олександрович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Античні міста Анатолії як туристичні об’єкти другої половини XIX – початку XX століття</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Андрєєв В.М..</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6</w:t>
            </w:r>
          </w:p>
        </w:tc>
        <w:tc>
          <w:tcPr>
            <w:tcW w:w="2666"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Земляний Антон Володимирович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 xml:space="preserve">Образи європейських міст у творчості </w:t>
            </w:r>
            <w:proofErr w:type="spellStart"/>
            <w:r w:rsidRPr="00AC26A2">
              <w:rPr>
                <w:rFonts w:ascii="Times New Roman" w:hAnsi="Times New Roman" w:cs="Times New Roman"/>
                <w:sz w:val="24"/>
                <w:szCs w:val="24"/>
              </w:rPr>
              <w:t>Патріка</w:t>
            </w:r>
            <w:proofErr w:type="spellEnd"/>
            <w:r w:rsidRPr="00AC26A2">
              <w:rPr>
                <w:rFonts w:ascii="Times New Roman" w:hAnsi="Times New Roman" w:cs="Times New Roman"/>
                <w:sz w:val="24"/>
                <w:szCs w:val="24"/>
              </w:rPr>
              <w:t xml:space="preserve"> Лі </w:t>
            </w:r>
            <w:proofErr w:type="spellStart"/>
            <w:r w:rsidRPr="00AC26A2">
              <w:rPr>
                <w:rFonts w:ascii="Times New Roman" w:hAnsi="Times New Roman" w:cs="Times New Roman"/>
                <w:sz w:val="24"/>
                <w:szCs w:val="24"/>
              </w:rPr>
              <w:t>Фермора</w:t>
            </w:r>
            <w:proofErr w:type="spellEnd"/>
            <w:r w:rsidRPr="00AC26A2">
              <w:rPr>
                <w:rFonts w:ascii="Times New Roman" w:hAnsi="Times New Roman" w:cs="Times New Roman"/>
                <w:sz w:val="24"/>
                <w:szCs w:val="24"/>
              </w:rPr>
              <w:t xml:space="preserve"> (1915-2011)</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Андрєєв В.М.</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sidRPr="0044552D">
              <w:rPr>
                <w:rFonts w:ascii="Times New Roman" w:hAnsi="Times New Roman" w:cs="Times New Roman"/>
                <w:sz w:val="24"/>
              </w:rPr>
              <w:t>7</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Івахненко</w:t>
            </w:r>
            <w:proofErr w:type="spellEnd"/>
            <w:r w:rsidRPr="00AC26A2">
              <w:rPr>
                <w:rFonts w:ascii="Times New Roman" w:hAnsi="Times New Roman" w:cs="Times New Roman"/>
                <w:sz w:val="24"/>
                <w:szCs w:val="24"/>
              </w:rPr>
              <w:t xml:space="preserve"> Ірина Олександрівна</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 xml:space="preserve">Історія українських міст і </w:t>
            </w:r>
            <w:proofErr w:type="spellStart"/>
            <w:r w:rsidRPr="00AC26A2">
              <w:rPr>
                <w:rFonts w:ascii="Times New Roman" w:hAnsi="Times New Roman" w:cs="Times New Roman"/>
                <w:sz w:val="24"/>
                <w:szCs w:val="24"/>
              </w:rPr>
              <w:t>геопростору</w:t>
            </w:r>
            <w:proofErr w:type="spellEnd"/>
            <w:r w:rsidRPr="00AC26A2">
              <w:rPr>
                <w:rFonts w:ascii="Times New Roman" w:hAnsi="Times New Roman" w:cs="Times New Roman"/>
                <w:sz w:val="24"/>
                <w:szCs w:val="24"/>
              </w:rPr>
              <w:t xml:space="preserve"> в </w:t>
            </w:r>
            <w:proofErr w:type="spellStart"/>
            <w:r w:rsidRPr="00AC26A2">
              <w:rPr>
                <w:rFonts w:ascii="Times New Roman" w:hAnsi="Times New Roman" w:cs="Times New Roman"/>
                <w:sz w:val="24"/>
                <w:szCs w:val="24"/>
              </w:rPr>
              <w:t>мемах</w:t>
            </w:r>
            <w:proofErr w:type="spellEnd"/>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Гедьо А.В.</w:t>
            </w:r>
          </w:p>
        </w:tc>
      </w:tr>
      <w:tr w:rsidR="00211AAB" w:rsidRPr="0044552D" w:rsidTr="00FE286B">
        <w:trPr>
          <w:trHeight w:val="617"/>
        </w:trPr>
        <w:tc>
          <w:tcPr>
            <w:tcW w:w="694" w:type="dxa"/>
          </w:tcPr>
          <w:p w:rsidR="00211AAB" w:rsidRPr="0044552D" w:rsidRDefault="00211AAB" w:rsidP="00FE286B">
            <w:pPr>
              <w:jc w:val="center"/>
              <w:rPr>
                <w:rFonts w:ascii="Times New Roman" w:hAnsi="Times New Roman" w:cs="Times New Roman"/>
                <w:sz w:val="24"/>
              </w:rPr>
            </w:pPr>
            <w:r>
              <w:rPr>
                <w:rFonts w:ascii="Times New Roman" w:hAnsi="Times New Roman" w:cs="Times New Roman"/>
                <w:sz w:val="24"/>
              </w:rPr>
              <w:t>8</w:t>
            </w:r>
          </w:p>
        </w:tc>
        <w:tc>
          <w:tcPr>
            <w:tcW w:w="2666"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Кобзар Іван Віталійович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Корсунь – Шевченківська операція 1944 р.</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Щербак В.О.</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9</w:t>
            </w:r>
          </w:p>
        </w:tc>
        <w:tc>
          <w:tcPr>
            <w:tcW w:w="2666"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Кукса Артем Олександрович</w:t>
            </w:r>
          </w:p>
        </w:tc>
        <w:tc>
          <w:tcPr>
            <w:tcW w:w="4331"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Тохтамиш</w:t>
            </w:r>
            <w:proofErr w:type="spellEnd"/>
            <w:r w:rsidRPr="00AC26A2">
              <w:rPr>
                <w:rFonts w:ascii="Times New Roman" w:hAnsi="Times New Roman" w:cs="Times New Roman"/>
                <w:sz w:val="24"/>
                <w:szCs w:val="24"/>
              </w:rPr>
              <w:t xml:space="preserve"> і </w:t>
            </w:r>
            <w:proofErr w:type="spellStart"/>
            <w:r w:rsidRPr="00AC26A2">
              <w:rPr>
                <w:rFonts w:ascii="Times New Roman" w:hAnsi="Times New Roman" w:cs="Times New Roman"/>
                <w:sz w:val="24"/>
                <w:szCs w:val="24"/>
              </w:rPr>
              <w:t>Вітовт</w:t>
            </w:r>
            <w:proofErr w:type="spellEnd"/>
            <w:r w:rsidRPr="00AC26A2">
              <w:rPr>
                <w:rFonts w:ascii="Times New Roman" w:hAnsi="Times New Roman" w:cs="Times New Roman"/>
                <w:sz w:val="24"/>
                <w:szCs w:val="24"/>
              </w:rPr>
              <w:t>. Історія стосунків володарів Золотої Орди та Великого князівства Литовського</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Михайловський В.М.</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10</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Маруженко</w:t>
            </w:r>
            <w:proofErr w:type="spellEnd"/>
            <w:r w:rsidRPr="00AC26A2">
              <w:rPr>
                <w:rFonts w:ascii="Times New Roman" w:hAnsi="Times New Roman" w:cs="Times New Roman"/>
                <w:sz w:val="24"/>
                <w:szCs w:val="24"/>
              </w:rPr>
              <w:t xml:space="preserve"> Денис Сергійович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Українська соціал-демократична робітнича партія та її роль у відродженні української державності 1917-1921 років</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Андрєєв В.М.</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11</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Матющенкова</w:t>
            </w:r>
            <w:proofErr w:type="spellEnd"/>
            <w:r w:rsidRPr="00AC26A2">
              <w:rPr>
                <w:rFonts w:ascii="Times New Roman" w:hAnsi="Times New Roman" w:cs="Times New Roman"/>
                <w:sz w:val="24"/>
                <w:szCs w:val="24"/>
              </w:rPr>
              <w:t xml:space="preserve"> Анна Володимирівна</w:t>
            </w:r>
          </w:p>
        </w:tc>
        <w:tc>
          <w:tcPr>
            <w:tcW w:w="4331" w:type="dxa"/>
          </w:tcPr>
          <w:p w:rsidR="00211AAB" w:rsidRPr="00A23F93" w:rsidRDefault="00A23F93" w:rsidP="00FE286B">
            <w:pPr>
              <w:jc w:val="both"/>
              <w:rPr>
                <w:rFonts w:ascii="Times New Roman" w:hAnsi="Times New Roman" w:cs="Times New Roman"/>
                <w:sz w:val="24"/>
                <w:szCs w:val="24"/>
              </w:rPr>
            </w:pPr>
            <w:r w:rsidRPr="00A23F93">
              <w:rPr>
                <w:rFonts w:ascii="Times New Roman" w:hAnsi="Times New Roman" w:cs="Times New Roman"/>
                <w:bCs/>
                <w:color w:val="222222"/>
                <w:sz w:val="24"/>
                <w:szCs w:val="24"/>
                <w:shd w:val="clear" w:color="auto" w:fill="FFFFFF"/>
              </w:rPr>
              <w:t xml:space="preserve">Урбаністичний ландшафт </w:t>
            </w:r>
            <w:proofErr w:type="spellStart"/>
            <w:r w:rsidRPr="00A23F93">
              <w:rPr>
                <w:rFonts w:ascii="Times New Roman" w:hAnsi="Times New Roman" w:cs="Times New Roman"/>
                <w:bCs/>
                <w:color w:val="222222"/>
                <w:sz w:val="24"/>
                <w:szCs w:val="24"/>
                <w:shd w:val="clear" w:color="auto" w:fill="FFFFFF"/>
              </w:rPr>
              <w:t>пізньо</w:t>
            </w:r>
            <w:proofErr w:type="spellEnd"/>
            <w:r w:rsidRPr="00A23F93">
              <w:rPr>
                <w:rFonts w:ascii="Times New Roman" w:hAnsi="Times New Roman" w:cs="Times New Roman"/>
                <w:bCs/>
                <w:color w:val="222222"/>
                <w:sz w:val="24"/>
                <w:szCs w:val="24"/>
                <w:shd w:val="clear" w:color="auto" w:fill="FFFFFF"/>
              </w:rPr>
              <w:t xml:space="preserve"> неолітичних </w:t>
            </w:r>
            <w:proofErr w:type="spellStart"/>
            <w:r>
              <w:rPr>
                <w:rFonts w:ascii="Times New Roman" w:hAnsi="Times New Roman" w:cs="Times New Roman"/>
                <w:bCs/>
                <w:color w:val="222222"/>
                <w:sz w:val="24"/>
                <w:szCs w:val="24"/>
                <w:shd w:val="clear" w:color="auto" w:fill="FFFFFF"/>
              </w:rPr>
              <w:t>протоміст</w:t>
            </w:r>
            <w:proofErr w:type="spellEnd"/>
            <w:r>
              <w:rPr>
                <w:rFonts w:ascii="Times New Roman" w:hAnsi="Times New Roman" w:cs="Times New Roman"/>
                <w:bCs/>
                <w:color w:val="222222"/>
                <w:sz w:val="24"/>
                <w:szCs w:val="24"/>
                <w:shd w:val="clear" w:color="auto" w:fill="FFFFFF"/>
              </w:rPr>
              <w:t xml:space="preserve"> та його особливості (</w:t>
            </w:r>
            <w:r w:rsidRPr="00A23F93">
              <w:rPr>
                <w:rFonts w:ascii="Times New Roman" w:hAnsi="Times New Roman" w:cs="Times New Roman"/>
                <w:bCs/>
                <w:color w:val="222222"/>
                <w:sz w:val="24"/>
                <w:szCs w:val="24"/>
                <w:shd w:val="clear" w:color="auto" w:fill="FFFFFF"/>
              </w:rPr>
              <w:t>За м</w:t>
            </w:r>
            <w:r>
              <w:rPr>
                <w:rFonts w:ascii="Times New Roman" w:hAnsi="Times New Roman" w:cs="Times New Roman"/>
                <w:bCs/>
                <w:color w:val="222222"/>
                <w:sz w:val="24"/>
                <w:szCs w:val="24"/>
                <w:shd w:val="clear" w:color="auto" w:fill="FFFFFF"/>
              </w:rPr>
              <w:t xml:space="preserve">атеріалами досліджень поселень ˗ </w:t>
            </w:r>
            <w:proofErr w:type="spellStart"/>
            <w:r>
              <w:rPr>
                <w:rFonts w:ascii="Times New Roman" w:hAnsi="Times New Roman" w:cs="Times New Roman"/>
                <w:bCs/>
                <w:color w:val="222222"/>
                <w:sz w:val="24"/>
                <w:szCs w:val="24"/>
                <w:shd w:val="clear" w:color="auto" w:fill="FFFFFF"/>
              </w:rPr>
              <w:t>Майданецьке</w:t>
            </w:r>
            <w:proofErr w:type="spellEnd"/>
            <w:r>
              <w:rPr>
                <w:rFonts w:ascii="Times New Roman" w:hAnsi="Times New Roman" w:cs="Times New Roman"/>
                <w:bCs/>
                <w:color w:val="222222"/>
                <w:sz w:val="24"/>
                <w:szCs w:val="24"/>
                <w:shd w:val="clear" w:color="auto" w:fill="FFFFFF"/>
              </w:rPr>
              <w:t xml:space="preserve"> (Трипілля), </w:t>
            </w:r>
            <w:proofErr w:type="spellStart"/>
            <w:r w:rsidRPr="00A23F93">
              <w:rPr>
                <w:rFonts w:ascii="Times New Roman" w:hAnsi="Times New Roman" w:cs="Times New Roman"/>
                <w:color w:val="222222"/>
                <w:sz w:val="24"/>
                <w:szCs w:val="24"/>
                <w:shd w:val="clear" w:color="auto" w:fill="FFFFFF"/>
              </w:rPr>
              <w:t>Таосі</w:t>
            </w:r>
            <w:proofErr w:type="spellEnd"/>
            <w:r>
              <w:rPr>
                <w:rFonts w:ascii="Times New Roman" w:hAnsi="Times New Roman" w:cs="Times New Roman"/>
                <w:bCs/>
                <w:color w:val="222222"/>
                <w:sz w:val="24"/>
                <w:szCs w:val="24"/>
                <w:shd w:val="clear" w:color="auto" w:fill="FFFFFF"/>
              </w:rPr>
              <w:t xml:space="preserve"> </w:t>
            </w:r>
            <w:r w:rsidRPr="00A23F93">
              <w:rPr>
                <w:rFonts w:ascii="Times New Roman" w:hAnsi="Times New Roman" w:cs="Times New Roman"/>
                <w:bCs/>
                <w:color w:val="222222"/>
                <w:sz w:val="24"/>
                <w:szCs w:val="24"/>
                <w:shd w:val="clear" w:color="auto" w:fill="FFFFFF"/>
              </w:rPr>
              <w:t xml:space="preserve">( </w:t>
            </w:r>
            <w:proofErr w:type="spellStart"/>
            <w:r w:rsidRPr="00A23F93">
              <w:rPr>
                <w:rFonts w:ascii="Times New Roman" w:hAnsi="Times New Roman" w:cs="Times New Roman"/>
                <w:bCs/>
                <w:color w:val="222222"/>
                <w:sz w:val="24"/>
                <w:szCs w:val="24"/>
                <w:shd w:val="clear" w:color="auto" w:fill="FFFFFF"/>
              </w:rPr>
              <w:t>Луншань</w:t>
            </w:r>
            <w:proofErr w:type="spellEnd"/>
            <w:r w:rsidRPr="00A23F93">
              <w:rPr>
                <w:rFonts w:ascii="Times New Roman" w:hAnsi="Times New Roman" w:cs="Times New Roman"/>
                <w:bCs/>
                <w:color w:val="222222"/>
                <w:sz w:val="24"/>
                <w:szCs w:val="24"/>
                <w:shd w:val="clear" w:color="auto" w:fill="FFFFFF"/>
              </w:rPr>
              <w:t>) )</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Відейко М.Ю.</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12</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Михайлевич</w:t>
            </w:r>
            <w:proofErr w:type="spellEnd"/>
            <w:r w:rsidRPr="00AC26A2">
              <w:rPr>
                <w:rFonts w:ascii="Times New Roman" w:hAnsi="Times New Roman" w:cs="Times New Roman"/>
                <w:sz w:val="24"/>
                <w:szCs w:val="24"/>
              </w:rPr>
              <w:t xml:space="preserve"> Олексій Володимирович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 xml:space="preserve">Роль Петра </w:t>
            </w:r>
            <w:proofErr w:type="spellStart"/>
            <w:r w:rsidRPr="00AC26A2">
              <w:rPr>
                <w:rFonts w:ascii="Times New Roman" w:hAnsi="Times New Roman" w:cs="Times New Roman"/>
                <w:sz w:val="24"/>
                <w:szCs w:val="24"/>
              </w:rPr>
              <w:t>Болбочана</w:t>
            </w:r>
            <w:proofErr w:type="spellEnd"/>
            <w:r w:rsidRPr="00AC26A2">
              <w:rPr>
                <w:rFonts w:ascii="Times New Roman" w:hAnsi="Times New Roman" w:cs="Times New Roman"/>
                <w:sz w:val="24"/>
                <w:szCs w:val="24"/>
              </w:rPr>
              <w:t xml:space="preserve"> у формуванні української армії під час революції 1917-1921 років</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Михайловський В.М.</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13</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Мозалевська</w:t>
            </w:r>
            <w:proofErr w:type="spellEnd"/>
            <w:r w:rsidRPr="00AC26A2">
              <w:rPr>
                <w:rFonts w:ascii="Times New Roman" w:hAnsi="Times New Roman" w:cs="Times New Roman"/>
                <w:sz w:val="24"/>
                <w:szCs w:val="24"/>
              </w:rPr>
              <w:t xml:space="preserve"> Вікторія Володимирівна</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Маріупольські греки 20-х- 30-х рр. ХХ ст.: між національними проєктами влади і реаліями життя</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sz w:val="24"/>
                <w:szCs w:val="24"/>
              </w:rPr>
              <w:t>Гедьо А.В.</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14</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Пєстов</w:t>
            </w:r>
            <w:proofErr w:type="spellEnd"/>
            <w:r w:rsidRPr="00AC26A2">
              <w:rPr>
                <w:rFonts w:ascii="Times New Roman" w:hAnsi="Times New Roman" w:cs="Times New Roman"/>
                <w:sz w:val="24"/>
                <w:szCs w:val="24"/>
              </w:rPr>
              <w:t xml:space="preserve"> Віктор Михайлович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Збройні сили Української держави Павла Скоропадського</w:t>
            </w:r>
          </w:p>
        </w:tc>
        <w:tc>
          <w:tcPr>
            <w:tcW w:w="2564" w:type="dxa"/>
          </w:tcPr>
          <w:p w:rsidR="00211AAB" w:rsidRPr="00AC26A2" w:rsidRDefault="00211AAB" w:rsidP="00FE286B">
            <w:pPr>
              <w:jc w:val="center"/>
              <w:rPr>
                <w:rFonts w:ascii="Times New Roman" w:hAnsi="Times New Roman" w:cs="Times New Roman"/>
                <w:sz w:val="24"/>
                <w:szCs w:val="24"/>
              </w:rPr>
            </w:pPr>
            <w:r w:rsidRPr="00AC26A2">
              <w:rPr>
                <w:rFonts w:ascii="Times New Roman" w:hAnsi="Times New Roman" w:cs="Times New Roman"/>
                <w:color w:val="000000"/>
                <w:sz w:val="24"/>
                <w:szCs w:val="24"/>
                <w:shd w:val="clear" w:color="auto" w:fill="FFFFFF"/>
              </w:rPr>
              <w:t>Михайловський В.М.</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15</w:t>
            </w:r>
          </w:p>
        </w:tc>
        <w:tc>
          <w:tcPr>
            <w:tcW w:w="2666" w:type="dxa"/>
          </w:tcPr>
          <w:p w:rsidR="00211AAB" w:rsidRPr="00AC26A2" w:rsidRDefault="00211AAB" w:rsidP="00FE286B">
            <w:pPr>
              <w:jc w:val="both"/>
              <w:rPr>
                <w:rFonts w:ascii="Times New Roman" w:hAnsi="Times New Roman" w:cs="Times New Roman"/>
                <w:sz w:val="24"/>
                <w:szCs w:val="24"/>
              </w:rPr>
            </w:pPr>
            <w:proofErr w:type="spellStart"/>
            <w:r w:rsidRPr="00AC26A2">
              <w:rPr>
                <w:rFonts w:ascii="Times New Roman" w:hAnsi="Times New Roman" w:cs="Times New Roman"/>
                <w:sz w:val="24"/>
                <w:szCs w:val="24"/>
              </w:rPr>
              <w:t>Примаченко</w:t>
            </w:r>
            <w:proofErr w:type="spellEnd"/>
            <w:r w:rsidRPr="00AC26A2">
              <w:rPr>
                <w:rFonts w:ascii="Times New Roman" w:hAnsi="Times New Roman" w:cs="Times New Roman"/>
                <w:sz w:val="24"/>
                <w:szCs w:val="24"/>
              </w:rPr>
              <w:t xml:space="preserve"> Ярослав Володимирович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Боротьба із дитячою безпритульністю і бездоглядністю в містах Півдня України (друга половина ХІХ - початок ХХ ст.)</w:t>
            </w:r>
          </w:p>
        </w:tc>
        <w:tc>
          <w:tcPr>
            <w:tcW w:w="2564" w:type="dxa"/>
          </w:tcPr>
          <w:p w:rsidR="00211AAB" w:rsidRPr="00AC26A2" w:rsidRDefault="00211AAB" w:rsidP="00FE286B">
            <w:pPr>
              <w:jc w:val="center"/>
              <w:rPr>
                <w:rFonts w:ascii="Times New Roman" w:hAnsi="Times New Roman" w:cs="Times New Roman"/>
                <w:color w:val="000000"/>
                <w:sz w:val="24"/>
                <w:szCs w:val="24"/>
                <w:shd w:val="clear" w:color="auto" w:fill="FFFFFF"/>
              </w:rPr>
            </w:pPr>
            <w:r w:rsidRPr="00AC26A2">
              <w:rPr>
                <w:rFonts w:ascii="Times New Roman" w:hAnsi="Times New Roman" w:cs="Times New Roman"/>
                <w:color w:val="000000"/>
                <w:sz w:val="24"/>
                <w:szCs w:val="24"/>
                <w:shd w:val="clear" w:color="auto" w:fill="FFFFFF"/>
              </w:rPr>
              <w:t>Гедьо А.В.</w:t>
            </w:r>
          </w:p>
        </w:tc>
      </w:tr>
      <w:tr w:rsidR="00211AAB" w:rsidRPr="0044552D" w:rsidTr="00FE286B">
        <w:trPr>
          <w:trHeight w:val="617"/>
        </w:trPr>
        <w:tc>
          <w:tcPr>
            <w:tcW w:w="694" w:type="dxa"/>
          </w:tcPr>
          <w:p w:rsidR="00211AAB" w:rsidRDefault="00211AAB" w:rsidP="00FE286B">
            <w:pPr>
              <w:jc w:val="center"/>
              <w:rPr>
                <w:rFonts w:ascii="Times New Roman" w:hAnsi="Times New Roman" w:cs="Times New Roman"/>
                <w:sz w:val="24"/>
              </w:rPr>
            </w:pPr>
            <w:r>
              <w:rPr>
                <w:rFonts w:ascii="Times New Roman" w:hAnsi="Times New Roman" w:cs="Times New Roman"/>
                <w:sz w:val="24"/>
              </w:rPr>
              <w:t>16</w:t>
            </w:r>
          </w:p>
        </w:tc>
        <w:tc>
          <w:tcPr>
            <w:tcW w:w="2666"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Щерба Борис Миколайович</w:t>
            </w:r>
          </w:p>
        </w:tc>
        <w:tc>
          <w:tcPr>
            <w:tcW w:w="4331" w:type="dxa"/>
          </w:tcPr>
          <w:p w:rsidR="00211AAB" w:rsidRPr="00AC26A2" w:rsidRDefault="00211AAB" w:rsidP="00FE286B">
            <w:pPr>
              <w:jc w:val="both"/>
              <w:rPr>
                <w:rFonts w:ascii="Times New Roman" w:hAnsi="Times New Roman" w:cs="Times New Roman"/>
                <w:sz w:val="24"/>
                <w:szCs w:val="24"/>
              </w:rPr>
            </w:pPr>
            <w:r w:rsidRPr="00AC26A2">
              <w:rPr>
                <w:rFonts w:ascii="Times New Roman" w:hAnsi="Times New Roman" w:cs="Times New Roman"/>
                <w:sz w:val="24"/>
                <w:szCs w:val="24"/>
              </w:rPr>
              <w:t>Шкільна освіта в Києві під час нацистської окупації 1941-1943 рр.</w:t>
            </w:r>
          </w:p>
        </w:tc>
        <w:tc>
          <w:tcPr>
            <w:tcW w:w="2564" w:type="dxa"/>
          </w:tcPr>
          <w:p w:rsidR="00211AAB" w:rsidRPr="00AC26A2" w:rsidRDefault="00211AAB" w:rsidP="00FE286B">
            <w:pPr>
              <w:jc w:val="center"/>
              <w:rPr>
                <w:rFonts w:ascii="Times New Roman" w:hAnsi="Times New Roman" w:cs="Times New Roman"/>
                <w:color w:val="000000"/>
                <w:sz w:val="24"/>
                <w:szCs w:val="24"/>
                <w:shd w:val="clear" w:color="auto" w:fill="FFFFFF"/>
              </w:rPr>
            </w:pPr>
            <w:r w:rsidRPr="00AC26A2">
              <w:rPr>
                <w:rFonts w:ascii="Times New Roman" w:hAnsi="Times New Roman" w:cs="Times New Roman"/>
                <w:color w:val="000000"/>
                <w:sz w:val="24"/>
                <w:szCs w:val="24"/>
                <w:shd w:val="clear" w:color="auto" w:fill="FFFFFF"/>
              </w:rPr>
              <w:t>Гедьо А.В.</w:t>
            </w:r>
          </w:p>
        </w:tc>
      </w:tr>
    </w:tbl>
    <w:p w:rsidR="0009736E" w:rsidRDefault="0009736E" w:rsidP="0009736E">
      <w:pPr>
        <w:spacing w:after="0" w:line="240" w:lineRule="auto"/>
        <w:ind w:firstLine="567"/>
        <w:jc w:val="both"/>
        <w:rPr>
          <w:rFonts w:ascii="Times New Roman" w:hAnsi="Times New Roman"/>
          <w:b/>
          <w:color w:val="000000"/>
          <w:sz w:val="28"/>
          <w:szCs w:val="28"/>
        </w:rPr>
      </w:pPr>
    </w:p>
    <w:p w:rsidR="0009736E" w:rsidRDefault="0009736E" w:rsidP="0009736E">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AC26A2" w:rsidRDefault="00AC26A2">
      <w:pPr>
        <w:rPr>
          <w:rFonts w:ascii="Times New Roman" w:hAnsi="Times New Roman" w:cs="Times New Roman"/>
          <w:sz w:val="28"/>
          <w:szCs w:val="28"/>
        </w:rPr>
      </w:pPr>
    </w:p>
    <w:p w:rsidR="003C395A" w:rsidRDefault="008252E5" w:rsidP="003C395A">
      <w:pPr>
        <w:spacing w:after="0" w:line="240" w:lineRule="auto"/>
        <w:jc w:val="both"/>
        <w:rPr>
          <w:rFonts w:ascii="Times New Roman" w:hAnsi="Times New Roman" w:cs="Times New Roman"/>
          <w:bCs/>
          <w:sz w:val="28"/>
        </w:rPr>
      </w:pPr>
      <w:r w:rsidRPr="008252E5">
        <w:rPr>
          <w:rFonts w:ascii="Times New Roman" w:hAnsi="Times New Roman" w:cs="Times New Roman"/>
          <w:b/>
          <w:sz w:val="28"/>
          <w:szCs w:val="28"/>
        </w:rPr>
        <w:lastRenderedPageBreak/>
        <w:t>1.7.</w:t>
      </w:r>
      <w:r w:rsidR="00FE286B">
        <w:rPr>
          <w:rFonts w:ascii="Times New Roman" w:hAnsi="Times New Roman" w:cs="Times New Roman"/>
          <w:b/>
          <w:sz w:val="28"/>
          <w:szCs w:val="28"/>
        </w:rPr>
        <w:t xml:space="preserve"> </w:t>
      </w:r>
      <w:r w:rsidR="003C395A" w:rsidRPr="009E71F2">
        <w:rPr>
          <w:rFonts w:ascii="Times New Roman" w:hAnsi="Times New Roman" w:cs="Times New Roman"/>
          <w:color w:val="000000"/>
          <w:sz w:val="28"/>
          <w:szCs w:val="28"/>
        </w:rPr>
        <w:t xml:space="preserve">Про затвердження тем </w:t>
      </w:r>
      <w:r w:rsidR="003C395A">
        <w:rPr>
          <w:rFonts w:ascii="Times New Roman" w:hAnsi="Times New Roman" w:cs="Times New Roman"/>
          <w:color w:val="000000"/>
          <w:sz w:val="28"/>
          <w:szCs w:val="28"/>
        </w:rPr>
        <w:t>випускних (бакалав</w:t>
      </w:r>
      <w:r w:rsidR="003C395A" w:rsidRPr="009E71F2">
        <w:rPr>
          <w:rFonts w:ascii="Times New Roman" w:hAnsi="Times New Roman" w:cs="Times New Roman"/>
          <w:color w:val="000000"/>
          <w:sz w:val="28"/>
          <w:szCs w:val="28"/>
        </w:rPr>
        <w:t>рських</w:t>
      </w:r>
      <w:r w:rsidR="003C395A">
        <w:rPr>
          <w:rFonts w:ascii="Times New Roman" w:hAnsi="Times New Roman" w:cs="Times New Roman"/>
          <w:color w:val="000000"/>
          <w:sz w:val="28"/>
          <w:szCs w:val="28"/>
        </w:rPr>
        <w:t>)</w:t>
      </w:r>
      <w:r w:rsidR="003C395A"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003C395A" w:rsidRPr="009E71F2">
        <w:rPr>
          <w:rFonts w:ascii="Times New Roman" w:hAnsi="Times New Roman" w:cs="Times New Roman"/>
          <w:color w:val="222222"/>
          <w:sz w:val="28"/>
          <w:szCs w:val="28"/>
        </w:rPr>
        <w:t>для</w:t>
      </w:r>
      <w:r w:rsidR="003C395A" w:rsidRPr="00804849">
        <w:rPr>
          <w:rFonts w:ascii="Times New Roman" w:hAnsi="Times New Roman" w:cs="Times New Roman"/>
          <w:color w:val="222222"/>
          <w:sz w:val="28"/>
          <w:szCs w:val="28"/>
        </w:rPr>
        <w:t xml:space="preserve"> </w:t>
      </w:r>
      <w:r w:rsidR="003C395A">
        <w:rPr>
          <w:rFonts w:ascii="Times New Roman" w:hAnsi="Times New Roman" w:cs="Times New Roman"/>
          <w:color w:val="222222"/>
          <w:sz w:val="28"/>
          <w:szCs w:val="28"/>
        </w:rPr>
        <w:t>першого (бакалаврського) рівня вищої освіти</w:t>
      </w:r>
      <w:r w:rsidR="003C395A" w:rsidRPr="00804849">
        <w:rPr>
          <w:rFonts w:ascii="Times New Roman" w:hAnsi="Times New Roman" w:cs="Times New Roman"/>
          <w:color w:val="222222"/>
          <w:sz w:val="28"/>
          <w:szCs w:val="28"/>
        </w:rPr>
        <w:t xml:space="preserve"> спеціальност</w:t>
      </w:r>
      <w:r w:rsidR="003C395A">
        <w:rPr>
          <w:rFonts w:ascii="Times New Roman" w:hAnsi="Times New Roman" w:cs="Times New Roman"/>
          <w:color w:val="222222"/>
          <w:sz w:val="28"/>
          <w:szCs w:val="28"/>
        </w:rPr>
        <w:t>і</w:t>
      </w:r>
      <w:r w:rsidR="003C395A" w:rsidRPr="00804849">
        <w:rPr>
          <w:rFonts w:ascii="Times New Roman" w:hAnsi="Times New Roman" w:cs="Times New Roman"/>
          <w:color w:val="222222"/>
          <w:sz w:val="28"/>
          <w:szCs w:val="28"/>
        </w:rPr>
        <w:t xml:space="preserve"> </w:t>
      </w:r>
      <w:r w:rsidR="003C395A">
        <w:rPr>
          <w:rFonts w:ascii="Times New Roman" w:hAnsi="Times New Roman" w:cs="Times New Roman"/>
          <w:color w:val="000000"/>
          <w:sz w:val="28"/>
          <w:szCs w:val="28"/>
        </w:rPr>
        <w:t>032</w:t>
      </w:r>
      <w:r w:rsidR="003C395A" w:rsidRPr="001303EC">
        <w:rPr>
          <w:rFonts w:ascii="Times New Roman" w:hAnsi="Times New Roman" w:cs="Times New Roman"/>
          <w:color w:val="000000"/>
          <w:sz w:val="28"/>
          <w:szCs w:val="28"/>
        </w:rPr>
        <w:t xml:space="preserve"> </w:t>
      </w:r>
      <w:r w:rsidR="003C395A" w:rsidRPr="0044552D">
        <w:rPr>
          <w:rFonts w:ascii="Times New Roman" w:hAnsi="Times New Roman" w:cs="Times New Roman"/>
          <w:bCs/>
          <w:sz w:val="28"/>
        </w:rPr>
        <w:t>«Історія та археологія»</w:t>
      </w:r>
      <w:r w:rsidR="003C395A">
        <w:rPr>
          <w:rFonts w:ascii="Times New Roman" w:hAnsi="Times New Roman" w:cs="Times New Roman"/>
          <w:bCs/>
          <w:sz w:val="28"/>
        </w:rPr>
        <w:t>.</w:t>
      </w:r>
    </w:p>
    <w:p w:rsidR="003C395A" w:rsidRDefault="003C395A" w:rsidP="003C395A">
      <w:pPr>
        <w:shd w:val="clear" w:color="auto" w:fill="FFFFFF"/>
        <w:spacing w:after="0" w:line="240" w:lineRule="auto"/>
        <w:ind w:firstLine="709"/>
        <w:jc w:val="both"/>
        <w:rPr>
          <w:rFonts w:ascii="Times New Roman" w:hAnsi="Times New Roman" w:cs="Times New Roman"/>
          <w:sz w:val="28"/>
        </w:rPr>
      </w:pPr>
    </w:p>
    <w:p w:rsidR="003C395A" w:rsidRPr="001303EC" w:rsidRDefault="003C395A" w:rsidP="003C395A">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3C395A" w:rsidRDefault="003C395A" w:rsidP="003C395A">
      <w:pPr>
        <w:spacing w:after="0" w:line="240" w:lineRule="auto"/>
        <w:jc w:val="both"/>
        <w:rPr>
          <w:rFonts w:ascii="Times New Roman" w:hAnsi="Times New Roman" w:cs="Times New Roman"/>
          <w:bCs/>
          <w:sz w:val="28"/>
        </w:rPr>
      </w:pPr>
      <w:r>
        <w:rPr>
          <w:rFonts w:ascii="Times New Roman" w:hAnsi="Times New Roman" w:cs="Times New Roman"/>
          <w:color w:val="222222"/>
          <w:sz w:val="28"/>
          <w:szCs w:val="28"/>
          <w:shd w:val="clear" w:color="auto" w:fill="FFFFFF"/>
        </w:rPr>
        <w:t>З</w:t>
      </w:r>
      <w:r w:rsidRPr="001303EC">
        <w:rPr>
          <w:rFonts w:ascii="Times New Roman" w:hAnsi="Times New Roman" w:cs="Times New Roman"/>
          <w:color w:val="222222"/>
          <w:sz w:val="28"/>
          <w:szCs w:val="28"/>
          <w:shd w:val="clear" w:color="auto" w:fill="FFFFFF"/>
        </w:rPr>
        <w:t>авідувача кафедри</w:t>
      </w:r>
      <w:r>
        <w:rPr>
          <w:rFonts w:ascii="Times New Roman" w:hAnsi="Times New Roman" w:cs="Times New Roman"/>
          <w:color w:val="222222"/>
          <w:sz w:val="28"/>
          <w:szCs w:val="28"/>
          <w:shd w:val="clear" w:color="auto" w:fill="FFFFFF"/>
        </w:rPr>
        <w:t xml:space="preserve"> всесвітньої історії</w:t>
      </w:r>
      <w:r w:rsidRPr="001303EC">
        <w:rPr>
          <w:rFonts w:ascii="Times New Roman" w:hAnsi="Times New Roman" w:cs="Times New Roman"/>
          <w:color w:val="222222"/>
          <w:sz w:val="28"/>
          <w:szCs w:val="28"/>
          <w:shd w:val="clear" w:color="auto" w:fill="FFFFFF"/>
        </w:rPr>
        <w:t xml:space="preserve">, професора </w:t>
      </w:r>
      <w:r>
        <w:rPr>
          <w:rFonts w:ascii="Times New Roman" w:hAnsi="Times New Roman" w:cs="Times New Roman"/>
          <w:color w:val="222222"/>
          <w:sz w:val="28"/>
          <w:szCs w:val="28"/>
          <w:shd w:val="clear" w:color="auto" w:fill="FFFFFF"/>
        </w:rPr>
        <w:t>І.В. Срібняка</w:t>
      </w:r>
      <w:r w:rsidRPr="001303EC">
        <w:rPr>
          <w:rFonts w:ascii="Times New Roman" w:hAnsi="Times New Roman" w:cs="Times New Roman"/>
          <w:color w:val="222222"/>
          <w:sz w:val="28"/>
          <w:szCs w:val="28"/>
          <w:shd w:val="clear" w:color="auto" w:fill="FFFFFF"/>
        </w:rPr>
        <w:t xml:space="preserve">,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першого (бакалаврського)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color w:val="000000"/>
          <w:sz w:val="28"/>
          <w:szCs w:val="28"/>
        </w:rPr>
        <w:t>032</w:t>
      </w:r>
      <w:r w:rsidRPr="001303EC">
        <w:rPr>
          <w:rFonts w:ascii="Times New Roman" w:hAnsi="Times New Roman" w:cs="Times New Roman"/>
          <w:color w:val="000000"/>
          <w:sz w:val="28"/>
          <w:szCs w:val="28"/>
        </w:rPr>
        <w:t xml:space="preserve"> </w:t>
      </w:r>
      <w:r w:rsidRPr="0044552D">
        <w:rPr>
          <w:rFonts w:ascii="Times New Roman" w:hAnsi="Times New Roman" w:cs="Times New Roman"/>
          <w:bCs/>
          <w:sz w:val="28"/>
        </w:rPr>
        <w:t>«Історія та археологія»</w:t>
      </w:r>
      <w:r>
        <w:rPr>
          <w:rFonts w:ascii="Times New Roman" w:hAnsi="Times New Roman" w:cs="Times New Roman"/>
          <w:bCs/>
          <w:sz w:val="28"/>
        </w:rPr>
        <w:t>.</w:t>
      </w:r>
    </w:p>
    <w:p w:rsidR="003C395A" w:rsidRPr="003D7EAD" w:rsidRDefault="003C395A" w:rsidP="003C395A">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3C395A" w:rsidRPr="001303EC" w:rsidRDefault="003C395A" w:rsidP="003C395A">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3C395A" w:rsidRDefault="003C395A" w:rsidP="003C395A">
      <w:pPr>
        <w:spacing w:after="0" w:line="240" w:lineRule="auto"/>
        <w:jc w:val="both"/>
        <w:rPr>
          <w:rFonts w:ascii="Times New Roman" w:hAnsi="Times New Roman" w:cs="Times New Roman"/>
          <w:color w:val="000000"/>
          <w:sz w:val="28"/>
          <w:szCs w:val="28"/>
        </w:rPr>
      </w:pPr>
      <w:r>
        <w:rPr>
          <w:rFonts w:ascii="Times New Roman" w:hAnsi="Times New Roman" w:cs="Times New Roman"/>
          <w:bCs/>
          <w:iCs/>
          <w:sz w:val="28"/>
          <w:szCs w:val="28"/>
        </w:rPr>
        <w:t xml:space="preserve">Затвердити </w:t>
      </w:r>
      <w:r w:rsidRPr="009E71F2">
        <w:rPr>
          <w:rFonts w:ascii="Times New Roman" w:hAnsi="Times New Roman" w:cs="Times New Roman"/>
          <w:color w:val="000000"/>
          <w:sz w:val="28"/>
          <w:szCs w:val="28"/>
        </w:rPr>
        <w:t>тем</w:t>
      </w:r>
      <w:r>
        <w:rPr>
          <w:rFonts w:ascii="Times New Roman" w:hAnsi="Times New Roman" w:cs="Times New Roman"/>
          <w:color w:val="000000"/>
          <w:sz w:val="28"/>
          <w:szCs w:val="28"/>
        </w:rPr>
        <w:t>и</w:t>
      </w:r>
      <w:r w:rsidRPr="009E71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випускних (бакалав</w:t>
      </w:r>
      <w:r w:rsidRPr="009E71F2">
        <w:rPr>
          <w:rFonts w:ascii="Times New Roman" w:hAnsi="Times New Roman" w:cs="Times New Roman"/>
          <w:color w:val="000000"/>
          <w:sz w:val="28"/>
          <w:szCs w:val="28"/>
        </w:rPr>
        <w:t>рських</w:t>
      </w:r>
      <w:r>
        <w:rPr>
          <w:rFonts w:ascii="Times New Roman" w:hAnsi="Times New Roman" w:cs="Times New Roman"/>
          <w:color w:val="000000"/>
          <w:sz w:val="28"/>
          <w:szCs w:val="28"/>
        </w:rPr>
        <w:t>)</w:t>
      </w:r>
      <w:r w:rsidRPr="009E71F2">
        <w:rPr>
          <w:rFonts w:ascii="Times New Roman" w:hAnsi="Times New Roman" w:cs="Times New Roman"/>
          <w:color w:val="000000"/>
          <w:sz w:val="28"/>
          <w:szCs w:val="28"/>
        </w:rPr>
        <w:t xml:space="preserve"> робіт, </w:t>
      </w:r>
      <w:r w:rsidRPr="00804849">
        <w:rPr>
          <w:rFonts w:ascii="Times New Roman" w:hAnsi="Times New Roman" w:cs="Times New Roman"/>
          <w:color w:val="222222"/>
          <w:sz w:val="28"/>
          <w:szCs w:val="28"/>
        </w:rPr>
        <w:t>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color w:val="000000"/>
          <w:sz w:val="28"/>
          <w:szCs w:val="28"/>
        </w:rPr>
        <w:t>032</w:t>
      </w:r>
      <w:r w:rsidRPr="001303EC">
        <w:rPr>
          <w:rFonts w:ascii="Times New Roman" w:hAnsi="Times New Roman" w:cs="Times New Roman"/>
          <w:color w:val="000000"/>
          <w:sz w:val="28"/>
          <w:szCs w:val="28"/>
        </w:rPr>
        <w:t xml:space="preserve"> </w:t>
      </w:r>
      <w:r w:rsidRPr="0044552D">
        <w:rPr>
          <w:rFonts w:ascii="Times New Roman" w:hAnsi="Times New Roman" w:cs="Times New Roman"/>
          <w:bCs/>
          <w:sz w:val="28"/>
        </w:rPr>
        <w:t>«Історія та археологія»</w:t>
      </w:r>
      <w:r>
        <w:rPr>
          <w:rFonts w:ascii="Times New Roman" w:hAnsi="Times New Roman" w:cs="Times New Roman"/>
          <w:bCs/>
          <w:sz w:val="28"/>
        </w:rPr>
        <w:t xml:space="preserve"> </w:t>
      </w:r>
      <w:r>
        <w:rPr>
          <w:rFonts w:ascii="Times New Roman" w:hAnsi="Times New Roman" w:cs="Times New Roman"/>
          <w:color w:val="000000"/>
          <w:sz w:val="28"/>
          <w:szCs w:val="28"/>
        </w:rPr>
        <w:t>у наступному формулюванні:</w:t>
      </w:r>
    </w:p>
    <w:p w:rsidR="008B4F67" w:rsidRPr="001303EC" w:rsidRDefault="008B4F67" w:rsidP="003C395A">
      <w:pPr>
        <w:spacing w:after="0" w:line="240" w:lineRule="auto"/>
        <w:jc w:val="both"/>
        <w:rPr>
          <w:rFonts w:ascii="Times New Roman" w:hAnsi="Times New Roman" w:cs="Times New Roman"/>
          <w:sz w:val="28"/>
          <w:szCs w:val="28"/>
        </w:rPr>
      </w:pPr>
    </w:p>
    <w:p w:rsidR="003C395A" w:rsidRDefault="003C395A" w:rsidP="003C39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Таблиця тем випускних (бакалаврських) робіт</w:t>
      </w:r>
    </w:p>
    <w:p w:rsidR="008B4F67" w:rsidRDefault="008B4F67" w:rsidP="003C395A">
      <w:pPr>
        <w:spacing w:after="0" w:line="240" w:lineRule="auto"/>
        <w:jc w:val="center"/>
        <w:rPr>
          <w:rFonts w:ascii="Times New Roman" w:hAnsi="Times New Roman" w:cs="Times New Roman"/>
          <w:b/>
          <w:sz w:val="28"/>
          <w:szCs w:val="28"/>
        </w:rPr>
      </w:pPr>
    </w:p>
    <w:tbl>
      <w:tblPr>
        <w:tblW w:w="10946" w:type="dxa"/>
        <w:tblInd w:w="-575" w:type="dxa"/>
        <w:tblCellMar>
          <w:left w:w="10" w:type="dxa"/>
          <w:right w:w="10" w:type="dxa"/>
        </w:tblCellMar>
        <w:tblLook w:val="0000" w:firstRow="0" w:lastRow="0" w:firstColumn="0" w:lastColumn="0" w:noHBand="0" w:noVBand="0"/>
      </w:tblPr>
      <w:tblGrid>
        <w:gridCol w:w="352"/>
        <w:gridCol w:w="1805"/>
        <w:gridCol w:w="5699"/>
        <w:gridCol w:w="1075"/>
        <w:gridCol w:w="2015"/>
      </w:tblGrid>
      <w:tr w:rsidR="008B4F67" w:rsidTr="0009736E">
        <w:trPr>
          <w:trHeight w:val="315"/>
        </w:trPr>
        <w:tc>
          <w:tcPr>
            <w:tcW w:w="352"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jc w:val="center"/>
              <w:textAlignment w:val="auto"/>
              <w:rPr>
                <w:rFonts w:ascii="Times New Roman" w:eastAsia="Times New Roman" w:hAnsi="Times New Roman" w:cs="Times New Roman"/>
                <w:b/>
                <w:bCs/>
                <w:kern w:val="0"/>
                <w:lang w:val="uk-UA" w:eastAsia="uk-UA" w:bidi="ar-SA"/>
              </w:rPr>
            </w:pPr>
            <w:r w:rsidRPr="00AC26A2">
              <w:rPr>
                <w:rFonts w:ascii="Times New Roman" w:eastAsia="Times New Roman" w:hAnsi="Times New Roman" w:cs="Times New Roman"/>
                <w:b/>
                <w:bCs/>
                <w:kern w:val="0"/>
                <w:lang w:val="uk-UA" w:eastAsia="uk-UA" w:bidi="ar-SA"/>
              </w:rPr>
              <w:t>№</w:t>
            </w:r>
          </w:p>
        </w:tc>
        <w:tc>
          <w:tcPr>
            <w:tcW w:w="180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jc w:val="center"/>
              <w:textAlignment w:val="auto"/>
              <w:rPr>
                <w:rFonts w:ascii="Times New Roman" w:eastAsia="Times New Roman" w:hAnsi="Times New Roman" w:cs="Times New Roman"/>
                <w:b/>
                <w:bCs/>
                <w:kern w:val="0"/>
                <w:lang w:val="uk-UA" w:eastAsia="uk-UA" w:bidi="ar-SA"/>
              </w:rPr>
            </w:pPr>
            <w:r w:rsidRPr="00AC26A2">
              <w:rPr>
                <w:rFonts w:ascii="Times New Roman" w:eastAsia="Times New Roman" w:hAnsi="Times New Roman" w:cs="Times New Roman"/>
                <w:b/>
                <w:bCs/>
                <w:kern w:val="0"/>
                <w:lang w:val="uk-UA" w:eastAsia="uk-UA" w:bidi="ar-SA"/>
              </w:rPr>
              <w:t>ПІБ</w:t>
            </w:r>
          </w:p>
        </w:tc>
        <w:tc>
          <w:tcPr>
            <w:tcW w:w="5699"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jc w:val="center"/>
              <w:textAlignment w:val="auto"/>
              <w:rPr>
                <w:rFonts w:ascii="Times New Roman" w:eastAsia="Times New Roman" w:hAnsi="Times New Roman" w:cs="Times New Roman"/>
                <w:b/>
                <w:bCs/>
                <w:kern w:val="0"/>
                <w:lang w:val="uk-UA" w:eastAsia="uk-UA" w:bidi="ar-SA"/>
              </w:rPr>
            </w:pPr>
            <w:r w:rsidRPr="00AC26A2">
              <w:rPr>
                <w:rFonts w:ascii="Times New Roman" w:eastAsia="Times New Roman" w:hAnsi="Times New Roman" w:cs="Times New Roman"/>
                <w:b/>
                <w:bCs/>
                <w:kern w:val="0"/>
                <w:lang w:val="uk-UA" w:eastAsia="uk-UA" w:bidi="ar-SA"/>
              </w:rPr>
              <w:t xml:space="preserve">Тема роботи </w:t>
            </w:r>
          </w:p>
        </w:tc>
        <w:tc>
          <w:tcPr>
            <w:tcW w:w="1075" w:type="dxa"/>
            <w:tcBorders>
              <w:top w:val="single" w:sz="6" w:space="0" w:color="000000"/>
              <w:left w:val="single" w:sz="6" w:space="0" w:color="CCCCCC"/>
              <w:bottom w:val="single" w:sz="6" w:space="0" w:color="000000"/>
              <w:right w:val="single" w:sz="6" w:space="0" w:color="CCCCCC"/>
            </w:tcBorders>
          </w:tcPr>
          <w:p w:rsidR="008B4F67" w:rsidRPr="00AC26A2" w:rsidRDefault="008B4F67" w:rsidP="00845A0A">
            <w:pPr>
              <w:pStyle w:val="1"/>
              <w:suppressAutoHyphens w:val="0"/>
              <w:jc w:val="center"/>
              <w:textAlignment w:val="auto"/>
              <w:rPr>
                <w:rFonts w:ascii="Times New Roman" w:eastAsia="Times New Roman" w:hAnsi="Times New Roman" w:cs="Times New Roman"/>
                <w:b/>
                <w:bCs/>
                <w:kern w:val="0"/>
                <w:lang w:val="uk-UA" w:eastAsia="uk-UA" w:bidi="ar-SA"/>
              </w:rPr>
            </w:pPr>
          </w:p>
        </w:tc>
        <w:tc>
          <w:tcPr>
            <w:tcW w:w="2015"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jc w:val="center"/>
              <w:textAlignment w:val="auto"/>
              <w:rPr>
                <w:rFonts w:ascii="Times New Roman" w:eastAsia="Times New Roman" w:hAnsi="Times New Roman" w:cs="Times New Roman"/>
                <w:b/>
                <w:bCs/>
                <w:kern w:val="0"/>
                <w:lang w:val="uk-UA" w:eastAsia="uk-UA" w:bidi="ar-SA"/>
              </w:rPr>
            </w:pPr>
            <w:r w:rsidRPr="00AC26A2">
              <w:rPr>
                <w:rFonts w:ascii="Times New Roman" w:eastAsia="Times New Roman" w:hAnsi="Times New Roman" w:cs="Times New Roman"/>
                <w:b/>
                <w:bCs/>
                <w:kern w:val="0"/>
                <w:lang w:val="uk-UA" w:eastAsia="uk-UA" w:bidi="ar-SA"/>
              </w:rPr>
              <w:t xml:space="preserve">Науковий керівник </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b/>
                <w:bCs/>
                <w:kern w:val="0"/>
                <w:sz w:val="26"/>
                <w:szCs w:val="26"/>
                <w:lang w:val="uk-UA" w:eastAsia="uk-UA" w:bidi="ar-SA"/>
              </w:rPr>
            </w:pPr>
          </w:p>
        </w:tc>
        <w:tc>
          <w:tcPr>
            <w:tcW w:w="180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textAlignment w:val="auto"/>
              <w:rPr>
                <w:rFonts w:ascii="Times New Roman" w:eastAsia="Times New Roman" w:hAnsi="Times New Roman" w:cs="Times New Roman"/>
                <w:kern w:val="0"/>
                <w:sz w:val="26"/>
                <w:szCs w:val="26"/>
                <w:lang w:val="uk-UA" w:eastAsia="uk-UA" w:bidi="ar-SA"/>
              </w:rPr>
            </w:pP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jc w:val="center"/>
              <w:textAlignment w:val="auto"/>
              <w:rPr>
                <w:rFonts w:ascii="Times New Roman" w:eastAsia="Times New Roman" w:hAnsi="Times New Roman" w:cs="Times New Roman"/>
                <w:b/>
                <w:bCs/>
                <w:kern w:val="0"/>
                <w:lang w:val="uk-UA" w:eastAsia="uk-UA" w:bidi="ar-SA"/>
              </w:rPr>
            </w:pPr>
            <w:r w:rsidRPr="00AC26A2">
              <w:rPr>
                <w:rFonts w:ascii="Times New Roman" w:eastAsia="Times New Roman" w:hAnsi="Times New Roman" w:cs="Times New Roman"/>
                <w:b/>
                <w:bCs/>
                <w:kern w:val="0"/>
                <w:lang w:val="uk-UA" w:eastAsia="uk-UA" w:bidi="ar-SA"/>
              </w:rPr>
              <w:t xml:space="preserve">Країни Південної Європи </w:t>
            </w:r>
          </w:p>
        </w:tc>
        <w:tc>
          <w:tcPr>
            <w:tcW w:w="1075" w:type="dxa"/>
            <w:tcBorders>
              <w:top w:val="single" w:sz="6" w:space="0" w:color="CCCCCC"/>
              <w:left w:val="single" w:sz="6" w:space="0" w:color="CCCCCC"/>
              <w:bottom w:val="single" w:sz="6" w:space="0" w:color="000000"/>
              <w:right w:val="single" w:sz="6" w:space="0" w:color="CCCCCC"/>
            </w:tcBorders>
          </w:tcPr>
          <w:p w:rsidR="008B4F67" w:rsidRDefault="008B4F67" w:rsidP="00845A0A">
            <w:pPr>
              <w:pStyle w:val="1"/>
              <w:suppressAutoHyphens w:val="0"/>
              <w:textAlignment w:val="auto"/>
              <w:rPr>
                <w:rFonts w:ascii="Times New Roman" w:eastAsia="Times New Roman" w:hAnsi="Times New Roman" w:cs="Times New Roman"/>
                <w:kern w:val="0"/>
                <w:sz w:val="26"/>
                <w:szCs w:val="26"/>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textAlignment w:val="auto"/>
              <w:rPr>
                <w:rFonts w:ascii="Times New Roman" w:eastAsia="Times New Roman" w:hAnsi="Times New Roman" w:cs="Times New Roman"/>
                <w:kern w:val="0"/>
                <w:sz w:val="26"/>
                <w:szCs w:val="26"/>
                <w:lang w:val="uk-UA" w:eastAsia="uk-UA" w:bidi="ar-SA"/>
              </w:rPr>
            </w:pP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Бойко Валерія Дмитрівна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Літературні твори іспанських письменників «Золотої доби» як джерело для вивчення історії Іспанії</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Срібняк І.В.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2</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Ващенко Любов Василівна</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 xml:space="preserve">Християнська церква на італійських землях (V-X </w:t>
            </w:r>
            <w:proofErr w:type="spellStart"/>
            <w:r w:rsidRPr="00AC26A2">
              <w:rPr>
                <w:rFonts w:ascii="Times New Roman" w:eastAsia="Times New Roman" w:hAnsi="Times New Roman" w:cs="Times New Roman"/>
                <w:kern w:val="0"/>
                <w:lang w:val="uk-UA" w:eastAsia="uk-UA" w:bidi="ar-SA"/>
              </w:rPr>
              <w:t>cт</w:t>
            </w:r>
            <w:proofErr w:type="spellEnd"/>
            <w:r w:rsidRPr="00AC26A2">
              <w:rPr>
                <w:rFonts w:ascii="Times New Roman" w:eastAsia="Times New Roman" w:hAnsi="Times New Roman" w:cs="Times New Roman"/>
                <w:kern w:val="0"/>
                <w:lang w:val="uk-UA" w:eastAsia="uk-UA" w:bidi="ar-SA"/>
              </w:rPr>
              <w:t>.)</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Голованов</w:t>
            </w:r>
            <w:proofErr w:type="spellEnd"/>
            <w:r w:rsidRPr="00AC26A2">
              <w:rPr>
                <w:rFonts w:ascii="Times New Roman" w:eastAsia="Times New Roman" w:hAnsi="Times New Roman" w:cs="Times New Roman"/>
                <w:kern w:val="0"/>
                <w:lang w:val="uk-UA" w:eastAsia="uk-UA" w:bidi="ar-SA"/>
              </w:rPr>
              <w:t xml:space="preserve"> С.О.</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3</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Виноградський</w:t>
            </w:r>
            <w:proofErr w:type="spellEnd"/>
            <w:r w:rsidRPr="00AC26A2">
              <w:rPr>
                <w:rFonts w:ascii="Times New Roman" w:eastAsia="Times New Roman" w:hAnsi="Times New Roman" w:cs="Times New Roman"/>
                <w:kern w:val="0"/>
                <w:lang w:val="uk-UA" w:eastAsia="uk-UA" w:bidi="ar-SA"/>
              </w:rPr>
              <w:t xml:space="preserve"> Костянтин Андрійович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Широкомасштабне вторгнення Росії в Україну в спогадах захисників</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4</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Кострома Данило Олександрович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color w:val="222222"/>
                <w:kern w:val="0"/>
                <w:lang w:val="uk-UA" w:eastAsia="uk-UA" w:bidi="ar-SA"/>
              </w:rPr>
            </w:pPr>
            <w:r w:rsidRPr="00AC26A2">
              <w:rPr>
                <w:rFonts w:ascii="Times New Roman" w:eastAsia="Times New Roman" w:hAnsi="Times New Roman" w:cs="Times New Roman"/>
                <w:color w:val="222222"/>
                <w:kern w:val="0"/>
                <w:lang w:val="uk-UA" w:eastAsia="uk-UA" w:bidi="ar-SA"/>
              </w:rPr>
              <w:t>Скандинавська міфологія: образи богів та їх місія</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5</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Лапіна Анжеліка Петрівна</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Духовно-лицарські ордени в суспільно-політичному житті Кастилії та Арагону ХІІІ-XV ст.</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Голованов</w:t>
            </w:r>
            <w:proofErr w:type="spellEnd"/>
            <w:r w:rsidRPr="00AC26A2">
              <w:rPr>
                <w:rFonts w:ascii="Times New Roman" w:eastAsia="Times New Roman" w:hAnsi="Times New Roman" w:cs="Times New Roman"/>
                <w:kern w:val="0"/>
                <w:lang w:val="uk-UA" w:eastAsia="uk-UA" w:bidi="ar-SA"/>
              </w:rPr>
              <w:t xml:space="preserve"> С.О.</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6</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Мірошник Денис Сергійович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hAnsi="Times New Roman" w:cs="Times New Roman"/>
                <w:lang w:val="ru-RU"/>
              </w:rPr>
            </w:pPr>
            <w:proofErr w:type="spellStart"/>
            <w:r w:rsidRPr="00AC26A2">
              <w:rPr>
                <w:rStyle w:val="10"/>
                <w:rFonts w:ascii="Times New Roman" w:hAnsi="Times New Roman" w:cs="Times New Roman"/>
                <w:color w:val="000000"/>
                <w:shd w:val="clear" w:color="auto" w:fill="FFFFFF"/>
                <w:lang w:val="ru-RU"/>
              </w:rPr>
              <w:t>Зовнішньополітичне</w:t>
            </w:r>
            <w:proofErr w:type="spellEnd"/>
            <w:r w:rsidRPr="00AC26A2">
              <w:rPr>
                <w:rStyle w:val="10"/>
                <w:rFonts w:ascii="Times New Roman" w:hAnsi="Times New Roman" w:cs="Times New Roman"/>
                <w:color w:val="000000"/>
                <w:shd w:val="clear" w:color="auto" w:fill="FFFFFF"/>
                <w:lang w:val="ru-RU"/>
              </w:rPr>
              <w:t xml:space="preserve"> становище </w:t>
            </w:r>
            <w:proofErr w:type="spellStart"/>
            <w:r w:rsidRPr="00AC26A2">
              <w:rPr>
                <w:rStyle w:val="10"/>
                <w:rFonts w:ascii="Times New Roman" w:hAnsi="Times New Roman" w:cs="Times New Roman"/>
                <w:color w:val="000000"/>
                <w:shd w:val="clear" w:color="auto" w:fill="FFFFFF"/>
                <w:lang w:val="ru-RU"/>
              </w:rPr>
              <w:t>Іспанії</w:t>
            </w:r>
            <w:proofErr w:type="spellEnd"/>
            <w:r w:rsidRPr="00AC26A2">
              <w:rPr>
                <w:rStyle w:val="10"/>
                <w:rFonts w:ascii="Times New Roman" w:hAnsi="Times New Roman" w:cs="Times New Roman"/>
                <w:color w:val="000000"/>
                <w:shd w:val="clear" w:color="auto" w:fill="FFFFFF"/>
                <w:lang w:val="ru-RU"/>
              </w:rPr>
              <w:t xml:space="preserve"> та </w:t>
            </w:r>
            <w:proofErr w:type="spellStart"/>
            <w:r w:rsidRPr="00AC26A2">
              <w:rPr>
                <w:rStyle w:val="10"/>
                <w:rFonts w:ascii="Times New Roman" w:hAnsi="Times New Roman" w:cs="Times New Roman"/>
                <w:color w:val="000000"/>
                <w:shd w:val="clear" w:color="auto" w:fill="FFFFFF"/>
                <w:lang w:val="ru-RU"/>
              </w:rPr>
              <w:t>Португалії</w:t>
            </w:r>
            <w:proofErr w:type="spellEnd"/>
            <w:r w:rsidRPr="00AC26A2">
              <w:rPr>
                <w:rStyle w:val="10"/>
                <w:rFonts w:ascii="Times New Roman" w:hAnsi="Times New Roman" w:cs="Times New Roman"/>
                <w:color w:val="000000"/>
                <w:shd w:val="clear" w:color="auto" w:fill="FFFFFF"/>
                <w:lang w:val="ru-RU"/>
              </w:rPr>
              <w:t xml:space="preserve"> у 1946-1975 роках в </w:t>
            </w:r>
            <w:proofErr w:type="spellStart"/>
            <w:r w:rsidRPr="00AC26A2">
              <w:rPr>
                <w:rStyle w:val="10"/>
                <w:rFonts w:ascii="Times New Roman" w:hAnsi="Times New Roman" w:cs="Times New Roman"/>
                <w:color w:val="000000"/>
                <w:shd w:val="clear" w:color="auto" w:fill="FFFFFF"/>
                <w:lang w:val="ru-RU"/>
              </w:rPr>
              <w:t>євроатлантичному</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контексті</w:t>
            </w:r>
            <w:proofErr w:type="spellEnd"/>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Рій Г.Є.</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7</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Мішковець</w:t>
            </w:r>
            <w:proofErr w:type="spellEnd"/>
            <w:r w:rsidRPr="00AC26A2">
              <w:rPr>
                <w:rFonts w:ascii="Times New Roman" w:eastAsia="Times New Roman" w:hAnsi="Times New Roman" w:cs="Times New Roman"/>
                <w:kern w:val="0"/>
                <w:lang w:val="uk-UA" w:eastAsia="uk-UA" w:bidi="ar-SA"/>
              </w:rPr>
              <w:t xml:space="preserve"> Артем Сергійович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Соціально-економічний розвиток Італії (2006-2022 рр.)</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8</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Нескаромний</w:t>
            </w:r>
            <w:proofErr w:type="spellEnd"/>
            <w:r w:rsidRPr="00AC26A2">
              <w:rPr>
                <w:rFonts w:ascii="Times New Roman" w:eastAsia="Times New Roman" w:hAnsi="Times New Roman" w:cs="Times New Roman"/>
                <w:kern w:val="0"/>
                <w:lang w:val="uk-UA" w:eastAsia="uk-UA" w:bidi="ar-SA"/>
              </w:rPr>
              <w:t xml:space="preserve"> Олександр Сергійович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hAnsi="Times New Roman" w:cs="Times New Roman"/>
                <w:lang w:val="ru-RU"/>
              </w:rPr>
            </w:pPr>
            <w:proofErr w:type="spellStart"/>
            <w:r w:rsidRPr="00AC26A2">
              <w:rPr>
                <w:rStyle w:val="10"/>
                <w:rFonts w:ascii="Times New Roman" w:hAnsi="Times New Roman" w:cs="Times New Roman"/>
                <w:color w:val="000000"/>
                <w:shd w:val="clear" w:color="auto" w:fill="FFFFFF"/>
                <w:lang w:val="ru-RU"/>
              </w:rPr>
              <w:t>Вплив</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Громадянської</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війни</w:t>
            </w:r>
            <w:proofErr w:type="spellEnd"/>
            <w:r w:rsidRPr="00AC26A2">
              <w:rPr>
                <w:rStyle w:val="10"/>
                <w:rFonts w:ascii="Times New Roman" w:hAnsi="Times New Roman" w:cs="Times New Roman"/>
                <w:color w:val="000000"/>
                <w:shd w:val="clear" w:color="auto" w:fill="FFFFFF"/>
                <w:lang w:val="ru-RU"/>
              </w:rPr>
              <w:t xml:space="preserve"> 1936-1939 </w:t>
            </w:r>
            <w:proofErr w:type="spellStart"/>
            <w:r w:rsidRPr="00AC26A2">
              <w:rPr>
                <w:rStyle w:val="10"/>
                <w:rFonts w:ascii="Times New Roman" w:hAnsi="Times New Roman" w:cs="Times New Roman"/>
                <w:color w:val="000000"/>
                <w:shd w:val="clear" w:color="auto" w:fill="FFFFFF"/>
                <w:lang w:val="ru-RU"/>
              </w:rPr>
              <w:t>рр</w:t>
            </w:r>
            <w:proofErr w:type="spellEnd"/>
            <w:r w:rsidRPr="00AC26A2">
              <w:rPr>
                <w:rStyle w:val="10"/>
                <w:rFonts w:ascii="Times New Roman" w:hAnsi="Times New Roman" w:cs="Times New Roman"/>
                <w:color w:val="000000"/>
                <w:shd w:val="clear" w:color="auto" w:fill="FFFFFF"/>
                <w:lang w:val="ru-RU"/>
              </w:rPr>
              <w:t xml:space="preserve">. в </w:t>
            </w:r>
            <w:proofErr w:type="spellStart"/>
            <w:r w:rsidRPr="00AC26A2">
              <w:rPr>
                <w:rStyle w:val="10"/>
                <w:rFonts w:ascii="Times New Roman" w:hAnsi="Times New Roman" w:cs="Times New Roman"/>
                <w:color w:val="000000"/>
                <w:shd w:val="clear" w:color="auto" w:fill="FFFFFF"/>
                <w:lang w:val="ru-RU"/>
              </w:rPr>
              <w:t>Іспанії</w:t>
            </w:r>
            <w:proofErr w:type="spellEnd"/>
            <w:r w:rsidRPr="00AC26A2">
              <w:rPr>
                <w:rStyle w:val="10"/>
                <w:rFonts w:ascii="Times New Roman" w:hAnsi="Times New Roman" w:cs="Times New Roman"/>
                <w:color w:val="000000"/>
                <w:shd w:val="clear" w:color="auto" w:fill="FFFFFF"/>
                <w:lang w:val="ru-RU"/>
              </w:rPr>
              <w:t xml:space="preserve"> на </w:t>
            </w:r>
            <w:proofErr w:type="spellStart"/>
            <w:r w:rsidRPr="00AC26A2">
              <w:rPr>
                <w:rStyle w:val="10"/>
                <w:rFonts w:ascii="Times New Roman" w:hAnsi="Times New Roman" w:cs="Times New Roman"/>
                <w:color w:val="000000"/>
                <w:shd w:val="clear" w:color="auto" w:fill="FFFFFF"/>
                <w:lang w:val="ru-RU"/>
              </w:rPr>
              <w:t>культурне</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життя</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країни</w:t>
            </w:r>
            <w:proofErr w:type="spellEnd"/>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9</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Олійник Єгор Артемович</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Поширення ідей "</w:t>
            </w:r>
            <w:proofErr w:type="spellStart"/>
            <w:r w:rsidRPr="00AC26A2">
              <w:rPr>
                <w:rFonts w:ascii="Times New Roman" w:eastAsia="Times New Roman" w:hAnsi="Times New Roman" w:cs="Times New Roman"/>
                <w:kern w:val="0"/>
                <w:lang w:val="uk-UA" w:eastAsia="uk-UA" w:bidi="ar-SA"/>
              </w:rPr>
              <w:t>русского</w:t>
            </w:r>
            <w:proofErr w:type="spellEnd"/>
            <w:r w:rsidRPr="00AC26A2">
              <w:rPr>
                <w:rFonts w:ascii="Times New Roman" w:eastAsia="Times New Roman" w:hAnsi="Times New Roman" w:cs="Times New Roman"/>
                <w:kern w:val="0"/>
                <w:lang w:val="uk-UA" w:eastAsia="uk-UA" w:bidi="ar-SA"/>
              </w:rPr>
              <w:t xml:space="preserve"> міра" в Донецьку: спогади переселенців</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10</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Сапсай</w:t>
            </w:r>
            <w:proofErr w:type="spellEnd"/>
            <w:r w:rsidRPr="00AC26A2">
              <w:rPr>
                <w:rFonts w:ascii="Times New Roman" w:eastAsia="Times New Roman" w:hAnsi="Times New Roman" w:cs="Times New Roman"/>
                <w:kern w:val="0"/>
                <w:lang w:val="uk-UA" w:eastAsia="uk-UA" w:bidi="ar-SA"/>
              </w:rPr>
              <w:t xml:space="preserve"> Вікторія Ігорівна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hAnsi="Times New Roman" w:cs="Times New Roman"/>
                <w:lang w:val="ru-RU"/>
              </w:rPr>
            </w:pPr>
            <w:r w:rsidRPr="00AC26A2">
              <w:rPr>
                <w:rStyle w:val="10"/>
                <w:rFonts w:ascii="Times New Roman" w:hAnsi="Times New Roman" w:cs="Times New Roman"/>
                <w:color w:val="000000"/>
                <w:shd w:val="clear" w:color="auto" w:fill="FFFFFF"/>
                <w:lang w:val="ru-RU"/>
              </w:rPr>
              <w:t xml:space="preserve">Участь Джузеппе </w:t>
            </w:r>
            <w:proofErr w:type="spellStart"/>
            <w:r w:rsidRPr="00AC26A2">
              <w:rPr>
                <w:rStyle w:val="10"/>
                <w:rFonts w:ascii="Times New Roman" w:hAnsi="Times New Roman" w:cs="Times New Roman"/>
                <w:color w:val="000000"/>
                <w:shd w:val="clear" w:color="auto" w:fill="FFFFFF"/>
                <w:lang w:val="ru-RU"/>
              </w:rPr>
              <w:t>Мадзіні</w:t>
            </w:r>
            <w:proofErr w:type="spellEnd"/>
            <w:r w:rsidRPr="00AC26A2">
              <w:rPr>
                <w:rStyle w:val="10"/>
                <w:rFonts w:ascii="Times New Roman" w:hAnsi="Times New Roman" w:cs="Times New Roman"/>
                <w:color w:val="000000"/>
                <w:shd w:val="clear" w:color="auto" w:fill="FFFFFF"/>
                <w:lang w:val="ru-RU"/>
              </w:rPr>
              <w:t xml:space="preserve"> в </w:t>
            </w:r>
            <w:proofErr w:type="spellStart"/>
            <w:r w:rsidRPr="00AC26A2">
              <w:rPr>
                <w:rStyle w:val="10"/>
                <w:rFonts w:ascii="Times New Roman" w:hAnsi="Times New Roman" w:cs="Times New Roman"/>
                <w:color w:val="000000"/>
                <w:shd w:val="clear" w:color="auto" w:fill="FFFFFF"/>
                <w:lang w:val="ru-RU"/>
              </w:rPr>
              <w:t>італійському</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національно-визвольному</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русі</w:t>
            </w:r>
            <w:proofErr w:type="spellEnd"/>
            <w:r w:rsidRPr="00AC26A2">
              <w:rPr>
                <w:rStyle w:val="10"/>
                <w:rFonts w:ascii="Times New Roman" w:hAnsi="Times New Roman" w:cs="Times New Roman"/>
                <w:color w:val="000000"/>
                <w:shd w:val="clear" w:color="auto" w:fill="FFFFFF"/>
                <w:lang w:val="ru-RU"/>
              </w:rPr>
              <w:t xml:space="preserve"> (1821-1872 </w:t>
            </w:r>
            <w:proofErr w:type="spellStart"/>
            <w:r w:rsidRPr="00AC26A2">
              <w:rPr>
                <w:rStyle w:val="10"/>
                <w:rFonts w:ascii="Times New Roman" w:hAnsi="Times New Roman" w:cs="Times New Roman"/>
                <w:color w:val="000000"/>
                <w:shd w:val="clear" w:color="auto" w:fill="FFFFFF"/>
                <w:lang w:val="ru-RU"/>
              </w:rPr>
              <w:t>рр</w:t>
            </w:r>
            <w:proofErr w:type="spellEnd"/>
            <w:r w:rsidRPr="00AC26A2">
              <w:rPr>
                <w:rStyle w:val="10"/>
                <w:rFonts w:ascii="Times New Roman" w:hAnsi="Times New Roman" w:cs="Times New Roman"/>
                <w:color w:val="000000"/>
                <w:shd w:val="clear" w:color="auto" w:fill="FFFFFF"/>
                <w:lang w:val="ru-RU"/>
              </w:rPr>
              <w:t>.)</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lastRenderedPageBreak/>
              <w:t>11</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Сташук</w:t>
            </w:r>
            <w:proofErr w:type="spellEnd"/>
            <w:r w:rsidRPr="00AC26A2">
              <w:rPr>
                <w:rFonts w:ascii="Times New Roman" w:eastAsia="Times New Roman" w:hAnsi="Times New Roman" w:cs="Times New Roman"/>
                <w:kern w:val="0"/>
                <w:lang w:val="uk-UA" w:eastAsia="uk-UA" w:bidi="ar-SA"/>
              </w:rPr>
              <w:t xml:space="preserve"> Олександра Сергіївна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 xml:space="preserve">Мистецтво Італії у </w:t>
            </w:r>
            <w:proofErr w:type="spellStart"/>
            <w:r w:rsidRPr="00AC26A2">
              <w:rPr>
                <w:rFonts w:ascii="Times New Roman" w:eastAsia="Times New Roman" w:hAnsi="Times New Roman" w:cs="Times New Roman"/>
                <w:kern w:val="0"/>
                <w:lang w:val="uk-UA" w:eastAsia="uk-UA" w:bidi="ar-SA"/>
              </w:rPr>
              <w:t>міжвоєний</w:t>
            </w:r>
            <w:proofErr w:type="spellEnd"/>
            <w:r w:rsidRPr="00AC26A2">
              <w:rPr>
                <w:rFonts w:ascii="Times New Roman" w:eastAsia="Times New Roman" w:hAnsi="Times New Roman" w:cs="Times New Roman"/>
                <w:kern w:val="0"/>
                <w:lang w:val="uk-UA" w:eastAsia="uk-UA" w:bidi="ar-SA"/>
              </w:rPr>
              <w:t xml:space="preserve"> період</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12</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Стеценко Артем Васильович</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Іспанська інквізиція (кінець ХV–ХVІ ст.) як суспільний феномен</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Драч О.О.</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13</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Сторчак Дмитро Сергійович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Розвиток медицини на італійських землях (XII-XVI ст.)</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Драч О.О.</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14</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Черко</w:t>
            </w:r>
            <w:proofErr w:type="spellEnd"/>
            <w:r w:rsidRPr="00AC26A2">
              <w:rPr>
                <w:rFonts w:ascii="Times New Roman" w:eastAsia="Times New Roman" w:hAnsi="Times New Roman" w:cs="Times New Roman"/>
                <w:kern w:val="0"/>
                <w:lang w:val="uk-UA" w:eastAsia="uk-UA" w:bidi="ar-SA"/>
              </w:rPr>
              <w:t xml:space="preserve"> Тетяна Сергіївна</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hAnsi="Times New Roman" w:cs="Times New Roman"/>
                <w:lang w:val="ru-RU"/>
              </w:rPr>
            </w:pPr>
            <w:proofErr w:type="spellStart"/>
            <w:r w:rsidRPr="00AC26A2">
              <w:rPr>
                <w:rStyle w:val="10"/>
                <w:rFonts w:ascii="Times New Roman" w:hAnsi="Times New Roman" w:cs="Times New Roman"/>
                <w:color w:val="000000"/>
                <w:shd w:val="clear" w:color="auto" w:fill="FFFFFF"/>
                <w:lang w:val="ru-RU"/>
              </w:rPr>
              <w:t>Втручання</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Радянського</w:t>
            </w:r>
            <w:proofErr w:type="spellEnd"/>
            <w:r w:rsidRPr="00AC26A2">
              <w:rPr>
                <w:rStyle w:val="10"/>
                <w:rFonts w:ascii="Times New Roman" w:hAnsi="Times New Roman" w:cs="Times New Roman"/>
                <w:color w:val="000000"/>
                <w:shd w:val="clear" w:color="auto" w:fill="FFFFFF"/>
                <w:lang w:val="ru-RU"/>
              </w:rPr>
              <w:t xml:space="preserve"> Союзу в </w:t>
            </w:r>
            <w:proofErr w:type="spellStart"/>
            <w:r w:rsidRPr="00AC26A2">
              <w:rPr>
                <w:rStyle w:val="10"/>
                <w:rFonts w:ascii="Times New Roman" w:hAnsi="Times New Roman" w:cs="Times New Roman"/>
                <w:color w:val="000000"/>
                <w:shd w:val="clear" w:color="auto" w:fill="FFFFFF"/>
                <w:lang w:val="ru-RU"/>
              </w:rPr>
              <w:t>громадянську</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війну</w:t>
            </w:r>
            <w:proofErr w:type="spellEnd"/>
            <w:r w:rsidRPr="00AC26A2">
              <w:rPr>
                <w:rStyle w:val="10"/>
                <w:rFonts w:ascii="Times New Roman" w:hAnsi="Times New Roman" w:cs="Times New Roman"/>
                <w:color w:val="000000"/>
                <w:shd w:val="clear" w:color="auto" w:fill="FFFFFF"/>
                <w:lang w:val="ru-RU"/>
              </w:rPr>
              <w:t xml:space="preserve"> в </w:t>
            </w:r>
            <w:proofErr w:type="spellStart"/>
            <w:r w:rsidRPr="00AC26A2">
              <w:rPr>
                <w:rStyle w:val="10"/>
                <w:rFonts w:ascii="Times New Roman" w:hAnsi="Times New Roman" w:cs="Times New Roman"/>
                <w:color w:val="000000"/>
                <w:shd w:val="clear" w:color="auto" w:fill="FFFFFF"/>
                <w:lang w:val="ru-RU"/>
              </w:rPr>
              <w:t>Іспанії</w:t>
            </w:r>
            <w:proofErr w:type="spellEnd"/>
            <w:r w:rsidRPr="00AC26A2">
              <w:rPr>
                <w:rStyle w:val="10"/>
                <w:rFonts w:ascii="Times New Roman" w:hAnsi="Times New Roman" w:cs="Times New Roman"/>
                <w:color w:val="000000"/>
                <w:shd w:val="clear" w:color="auto" w:fill="FFFFFF"/>
                <w:lang w:val="ru-RU"/>
              </w:rPr>
              <w:t xml:space="preserve"> (1936-1939 </w:t>
            </w:r>
            <w:proofErr w:type="spellStart"/>
            <w:r w:rsidRPr="00AC26A2">
              <w:rPr>
                <w:rStyle w:val="10"/>
                <w:rFonts w:ascii="Times New Roman" w:hAnsi="Times New Roman" w:cs="Times New Roman"/>
                <w:color w:val="000000"/>
                <w:shd w:val="clear" w:color="auto" w:fill="FFFFFF"/>
                <w:lang w:val="ru-RU"/>
              </w:rPr>
              <w:t>рр</w:t>
            </w:r>
            <w:proofErr w:type="spellEnd"/>
            <w:r w:rsidRPr="00AC26A2">
              <w:rPr>
                <w:rStyle w:val="10"/>
                <w:rFonts w:ascii="Times New Roman" w:hAnsi="Times New Roman" w:cs="Times New Roman"/>
                <w:color w:val="000000"/>
                <w:shd w:val="clear" w:color="auto" w:fill="FFFFFF"/>
                <w:lang w:val="ru-RU"/>
              </w:rPr>
              <w:t xml:space="preserve">.) : </w:t>
            </w:r>
            <w:proofErr w:type="spellStart"/>
            <w:r w:rsidRPr="00AC26A2">
              <w:rPr>
                <w:rStyle w:val="10"/>
                <w:rFonts w:ascii="Times New Roman" w:hAnsi="Times New Roman" w:cs="Times New Roman"/>
                <w:color w:val="000000"/>
                <w:shd w:val="clear" w:color="auto" w:fill="FFFFFF"/>
                <w:lang w:val="ru-RU"/>
              </w:rPr>
              <w:t>політико-дипломатичний</w:t>
            </w:r>
            <w:proofErr w:type="spellEnd"/>
            <w:r w:rsidRPr="00AC26A2">
              <w:rPr>
                <w:rStyle w:val="10"/>
                <w:rFonts w:ascii="Times New Roman" w:hAnsi="Times New Roman" w:cs="Times New Roman"/>
                <w:color w:val="000000"/>
                <w:shd w:val="clear" w:color="auto" w:fill="FFFFFF"/>
                <w:lang w:val="ru-RU"/>
              </w:rPr>
              <w:t xml:space="preserve"> та </w:t>
            </w:r>
            <w:proofErr w:type="spellStart"/>
            <w:r w:rsidRPr="00AC26A2">
              <w:rPr>
                <w:rStyle w:val="10"/>
                <w:rFonts w:ascii="Times New Roman" w:hAnsi="Times New Roman" w:cs="Times New Roman"/>
                <w:color w:val="000000"/>
                <w:shd w:val="clear" w:color="auto" w:fill="FFFFFF"/>
                <w:lang w:val="ru-RU"/>
              </w:rPr>
              <w:t>воєнний</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аспекти</w:t>
            </w:r>
            <w:proofErr w:type="spellEnd"/>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Горпинченко І.В.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Default="008B4F67" w:rsidP="00845A0A">
            <w:pPr>
              <w:pStyle w:val="1"/>
              <w:suppressAutoHyphens w:val="0"/>
              <w:textAlignment w:val="auto"/>
              <w:rPr>
                <w:rFonts w:ascii="Times New Roman" w:eastAsia="Times New Roman" w:hAnsi="Times New Roman" w:cs="Times New Roman"/>
                <w:kern w:val="0"/>
                <w:sz w:val="26"/>
                <w:szCs w:val="26"/>
                <w:lang w:val="uk-UA" w:eastAsia="uk-UA" w:bidi="ar-SA"/>
              </w:rPr>
            </w:pPr>
          </w:p>
        </w:tc>
        <w:tc>
          <w:tcPr>
            <w:tcW w:w="180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jc w:val="center"/>
              <w:textAlignment w:val="auto"/>
              <w:rPr>
                <w:rFonts w:ascii="Times New Roman" w:eastAsia="Times New Roman" w:hAnsi="Times New Roman" w:cs="Times New Roman"/>
                <w:b/>
                <w:bCs/>
                <w:kern w:val="0"/>
                <w:lang w:val="uk-UA" w:eastAsia="uk-UA" w:bidi="ar-SA"/>
              </w:rPr>
            </w:pPr>
            <w:r w:rsidRPr="00AC26A2">
              <w:rPr>
                <w:rFonts w:ascii="Times New Roman" w:eastAsia="Times New Roman" w:hAnsi="Times New Roman" w:cs="Times New Roman"/>
                <w:b/>
                <w:bCs/>
                <w:kern w:val="0"/>
                <w:lang w:val="uk-UA" w:eastAsia="uk-UA" w:bidi="ar-SA"/>
              </w:rPr>
              <w:t xml:space="preserve">Країни Центрально-Східної Європи </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Бабіч</w:t>
            </w:r>
            <w:proofErr w:type="spellEnd"/>
            <w:r w:rsidRPr="00AC26A2">
              <w:rPr>
                <w:rFonts w:ascii="Times New Roman" w:eastAsia="Times New Roman" w:hAnsi="Times New Roman" w:cs="Times New Roman"/>
                <w:kern w:val="0"/>
                <w:lang w:val="uk-UA" w:eastAsia="uk-UA" w:bidi="ar-SA"/>
              </w:rPr>
              <w:t xml:space="preserve"> Валерій Олексійович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Відродження польської державності (1918-1921 рр.)</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Горпинченко І.В.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2</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Безпалько Володимир Олегович</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Польща в умовах економічних перетворень (кінець 1980-х - початок 1990-х рр.)</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Драч О.О.</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3</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Висоцький Єгор Русланович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color w:val="222222"/>
                <w:kern w:val="0"/>
                <w:lang w:val="uk-UA" w:eastAsia="uk-UA" w:bidi="ar-SA"/>
              </w:rPr>
            </w:pPr>
            <w:r w:rsidRPr="00AC26A2">
              <w:rPr>
                <w:rFonts w:ascii="Times New Roman" w:eastAsia="Times New Roman" w:hAnsi="Times New Roman" w:cs="Times New Roman"/>
                <w:color w:val="222222"/>
                <w:kern w:val="0"/>
                <w:lang w:val="uk-UA" w:eastAsia="uk-UA" w:bidi="ar-SA"/>
              </w:rPr>
              <w:t>Міждержавні відносини в Центрально-Східній Європі (1919-1939 рр.)</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4</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Говоруха Максим Віталійович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Польща в системі європейської інтеграції (2004-2020 рр.)</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5</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Дзюба Дарія Олегівна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відраховується</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6</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Долецький</w:t>
            </w:r>
            <w:proofErr w:type="spellEnd"/>
            <w:r w:rsidRPr="00AC26A2">
              <w:rPr>
                <w:rFonts w:ascii="Times New Roman" w:eastAsia="Times New Roman" w:hAnsi="Times New Roman" w:cs="Times New Roman"/>
                <w:kern w:val="0"/>
                <w:lang w:val="uk-UA" w:eastAsia="uk-UA" w:bidi="ar-SA"/>
              </w:rPr>
              <w:t xml:space="preserve"> Дмитро Ілліч</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Операція "Вісла" в контексті польсько-українських відносин (1946-1947 рр.)</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Горпинченко І.В.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7</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Кононець</w:t>
            </w:r>
            <w:proofErr w:type="spellEnd"/>
            <w:r w:rsidRPr="00AC26A2">
              <w:rPr>
                <w:rFonts w:ascii="Times New Roman" w:eastAsia="Times New Roman" w:hAnsi="Times New Roman" w:cs="Times New Roman"/>
                <w:kern w:val="0"/>
                <w:lang w:val="uk-UA" w:eastAsia="uk-UA" w:bidi="ar-SA"/>
              </w:rPr>
              <w:t xml:space="preserve"> Роман Віталійович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Свідчення бійців ЗСУ про бойові дії на фронтах російсько-української війни (2022-2023 рр.)</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8</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Кузьменко Андрій Леонідович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 xml:space="preserve">Політичний та воєнний аспекти відносин між Османською імперією та Річчю Посполитою в 1569-1648 рр. </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Надтока Г.М.</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9</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Лах</w:t>
            </w:r>
            <w:proofErr w:type="spellEnd"/>
            <w:r w:rsidRPr="00AC26A2">
              <w:rPr>
                <w:rFonts w:ascii="Times New Roman" w:eastAsia="Times New Roman" w:hAnsi="Times New Roman" w:cs="Times New Roman"/>
                <w:kern w:val="0"/>
                <w:lang w:val="uk-UA" w:eastAsia="uk-UA" w:bidi="ar-SA"/>
              </w:rPr>
              <w:t xml:space="preserve"> Мар`яна Василівна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 xml:space="preserve">Політика осадництва Речі Посполитої на руських землях 1569-1648 рр. </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10</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Максимчук</w:t>
            </w:r>
            <w:proofErr w:type="spellEnd"/>
            <w:r w:rsidRPr="00AC26A2">
              <w:rPr>
                <w:rFonts w:ascii="Times New Roman" w:eastAsia="Times New Roman" w:hAnsi="Times New Roman" w:cs="Times New Roman"/>
                <w:kern w:val="0"/>
                <w:lang w:val="uk-UA" w:eastAsia="uk-UA" w:bidi="ar-SA"/>
              </w:rPr>
              <w:t xml:space="preserve"> Ірина Максимівна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Архітектура укріплених поселень лужицької культури як відображення суспільних структур</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/Відейко</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11</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Найченко</w:t>
            </w:r>
            <w:proofErr w:type="spellEnd"/>
            <w:r w:rsidRPr="00AC26A2">
              <w:rPr>
                <w:rFonts w:ascii="Times New Roman" w:eastAsia="Times New Roman" w:hAnsi="Times New Roman" w:cs="Times New Roman"/>
                <w:kern w:val="0"/>
                <w:lang w:val="uk-UA" w:eastAsia="uk-UA" w:bidi="ar-SA"/>
              </w:rPr>
              <w:t xml:space="preserve"> Діана Ярославівна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 xml:space="preserve">Поява та еволюція </w:t>
            </w:r>
            <w:proofErr w:type="spellStart"/>
            <w:r w:rsidRPr="00AC26A2">
              <w:rPr>
                <w:rFonts w:ascii="Times New Roman" w:eastAsia="Times New Roman" w:hAnsi="Times New Roman" w:cs="Times New Roman"/>
                <w:kern w:val="0"/>
                <w:lang w:val="uk-UA" w:eastAsia="uk-UA" w:bidi="ar-SA"/>
              </w:rPr>
              <w:t>фортифікацій</w:t>
            </w:r>
            <w:proofErr w:type="spellEnd"/>
            <w:r w:rsidRPr="00AC26A2">
              <w:rPr>
                <w:rFonts w:ascii="Times New Roman" w:eastAsia="Times New Roman" w:hAnsi="Times New Roman" w:cs="Times New Roman"/>
                <w:kern w:val="0"/>
                <w:lang w:val="uk-UA" w:eastAsia="uk-UA" w:bidi="ar-SA"/>
              </w:rPr>
              <w:t xml:space="preserve"> в </w:t>
            </w:r>
            <w:proofErr w:type="spellStart"/>
            <w:r w:rsidRPr="00AC26A2">
              <w:rPr>
                <w:rFonts w:ascii="Times New Roman" w:eastAsia="Times New Roman" w:hAnsi="Times New Roman" w:cs="Times New Roman"/>
                <w:kern w:val="0"/>
                <w:lang w:val="uk-UA" w:eastAsia="uk-UA" w:bidi="ar-SA"/>
              </w:rPr>
              <w:t>циркумкарпатському</w:t>
            </w:r>
            <w:proofErr w:type="spellEnd"/>
            <w:r w:rsidRPr="00AC26A2">
              <w:rPr>
                <w:rFonts w:ascii="Times New Roman" w:eastAsia="Times New Roman" w:hAnsi="Times New Roman" w:cs="Times New Roman"/>
                <w:kern w:val="0"/>
                <w:lang w:val="uk-UA" w:eastAsia="uk-UA" w:bidi="ar-SA"/>
              </w:rPr>
              <w:t xml:space="preserve"> регіоні від неоліту до бронзового віку</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/Відейко</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12</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Печенін</w:t>
            </w:r>
            <w:proofErr w:type="spellEnd"/>
            <w:r w:rsidRPr="00AC26A2">
              <w:rPr>
                <w:rFonts w:ascii="Times New Roman" w:eastAsia="Times New Roman" w:hAnsi="Times New Roman" w:cs="Times New Roman"/>
                <w:kern w:val="0"/>
                <w:lang w:val="uk-UA" w:eastAsia="uk-UA" w:bidi="ar-SA"/>
              </w:rPr>
              <w:t xml:space="preserve"> Андрій Валерійович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hAnsi="Times New Roman" w:cs="Times New Roman"/>
                <w:lang w:val="ru-RU"/>
              </w:rPr>
            </w:pPr>
            <w:r w:rsidRPr="00AC26A2">
              <w:rPr>
                <w:rStyle w:val="10"/>
                <w:rFonts w:ascii="Times New Roman" w:hAnsi="Times New Roman" w:cs="Times New Roman"/>
                <w:color w:val="000000"/>
                <w:shd w:val="clear" w:color="auto" w:fill="FFFFFF"/>
                <w:lang w:val="ru-RU"/>
              </w:rPr>
              <w:t xml:space="preserve">Роль </w:t>
            </w:r>
            <w:proofErr w:type="spellStart"/>
            <w:r w:rsidRPr="00AC26A2">
              <w:rPr>
                <w:rStyle w:val="10"/>
                <w:rFonts w:ascii="Times New Roman" w:hAnsi="Times New Roman" w:cs="Times New Roman"/>
                <w:color w:val="000000"/>
                <w:shd w:val="clear" w:color="auto" w:fill="FFFFFF"/>
                <w:lang w:val="ru-RU"/>
              </w:rPr>
              <w:t>польського</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війська</w:t>
            </w:r>
            <w:proofErr w:type="spellEnd"/>
            <w:r w:rsidRPr="00AC26A2">
              <w:rPr>
                <w:rStyle w:val="10"/>
                <w:rFonts w:ascii="Times New Roman" w:hAnsi="Times New Roman" w:cs="Times New Roman"/>
                <w:color w:val="000000"/>
                <w:shd w:val="clear" w:color="auto" w:fill="FFFFFF"/>
                <w:lang w:val="ru-RU"/>
              </w:rPr>
              <w:t xml:space="preserve"> у </w:t>
            </w:r>
            <w:proofErr w:type="spellStart"/>
            <w:r w:rsidRPr="00AC26A2">
              <w:rPr>
                <w:rStyle w:val="10"/>
                <w:rFonts w:ascii="Times New Roman" w:hAnsi="Times New Roman" w:cs="Times New Roman"/>
                <w:color w:val="000000"/>
                <w:shd w:val="clear" w:color="auto" w:fill="FFFFFF"/>
                <w:lang w:val="ru-RU"/>
              </w:rPr>
              <w:t>поході</w:t>
            </w:r>
            <w:proofErr w:type="spellEnd"/>
            <w:r w:rsidRPr="00AC26A2">
              <w:rPr>
                <w:rStyle w:val="10"/>
                <w:rFonts w:ascii="Times New Roman" w:hAnsi="Times New Roman" w:cs="Times New Roman"/>
                <w:color w:val="000000"/>
                <w:shd w:val="clear" w:color="auto" w:fill="FFFFFF"/>
                <w:lang w:val="ru-RU"/>
              </w:rPr>
              <w:t xml:space="preserve"> Наполеона на Москву (1812): </w:t>
            </w:r>
            <w:proofErr w:type="spellStart"/>
            <w:r w:rsidRPr="00AC26A2">
              <w:rPr>
                <w:rStyle w:val="10"/>
                <w:rFonts w:ascii="Times New Roman" w:hAnsi="Times New Roman" w:cs="Times New Roman"/>
                <w:color w:val="000000"/>
                <w:shd w:val="clear" w:color="auto" w:fill="FFFFFF"/>
                <w:lang w:val="ru-RU"/>
              </w:rPr>
              <w:t>політичні</w:t>
            </w:r>
            <w:proofErr w:type="spellEnd"/>
            <w:r w:rsidRPr="00AC26A2">
              <w:rPr>
                <w:rStyle w:val="10"/>
                <w:rFonts w:ascii="Times New Roman" w:hAnsi="Times New Roman" w:cs="Times New Roman"/>
                <w:color w:val="000000"/>
                <w:shd w:val="clear" w:color="auto" w:fill="FFFFFF"/>
                <w:lang w:val="ru-RU"/>
              </w:rPr>
              <w:t xml:space="preserve"> та </w:t>
            </w:r>
            <w:proofErr w:type="spellStart"/>
            <w:r w:rsidRPr="00AC26A2">
              <w:rPr>
                <w:rStyle w:val="10"/>
                <w:rFonts w:ascii="Times New Roman" w:hAnsi="Times New Roman" w:cs="Times New Roman"/>
                <w:color w:val="000000"/>
                <w:shd w:val="clear" w:color="auto" w:fill="FFFFFF"/>
                <w:lang w:val="ru-RU"/>
              </w:rPr>
              <w:t>військові</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аспекти</w:t>
            </w:r>
            <w:proofErr w:type="spellEnd"/>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Рій Г.Є.</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13</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Соловйова Анна Олексіївна</w:t>
            </w:r>
          </w:p>
        </w:tc>
        <w:tc>
          <w:tcPr>
            <w:tcW w:w="569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hAnsi="Times New Roman" w:cs="Times New Roman"/>
                <w:lang w:val="uk-UA"/>
              </w:rPr>
            </w:pPr>
            <w:r w:rsidRPr="00AC26A2">
              <w:rPr>
                <w:rStyle w:val="10"/>
                <w:rFonts w:ascii="Times New Roman" w:hAnsi="Times New Roman" w:cs="Times New Roman"/>
                <w:color w:val="000000"/>
                <w:shd w:val="clear" w:color="auto" w:fill="FFFFFF"/>
                <w:lang w:val="uk-UA"/>
              </w:rPr>
              <w:t>Культурно-просвітницька та наукова діяльність української політичної еміграції в Польщі (1921-1939 рр.)</w:t>
            </w:r>
          </w:p>
        </w:tc>
        <w:tc>
          <w:tcPr>
            <w:tcW w:w="1075" w:type="dxa"/>
            <w:tcBorders>
              <w:top w:val="single" w:sz="6" w:space="0" w:color="CCCCCC"/>
              <w:left w:val="single" w:sz="6" w:space="0" w:color="CCCCCC"/>
              <w:bottom w:val="single" w:sz="6" w:space="0" w:color="000000"/>
              <w:right w:val="single" w:sz="6" w:space="0" w:color="CCCCCC"/>
            </w:tcBorders>
            <w:shd w:val="clear" w:color="auto" w:fill="FFFFFF"/>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8B4F67" w:rsidTr="0009736E">
        <w:trPr>
          <w:trHeight w:val="315"/>
        </w:trPr>
        <w:tc>
          <w:tcPr>
            <w:tcW w:w="35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Default="008B4F67" w:rsidP="00845A0A">
            <w:pPr>
              <w:pStyle w:val="1"/>
              <w:suppressAutoHyphens w:val="0"/>
              <w:jc w:val="center"/>
              <w:textAlignment w:val="auto"/>
              <w:rPr>
                <w:rFonts w:ascii="Times New Roman" w:eastAsia="Times New Roman" w:hAnsi="Times New Roman" w:cs="Times New Roman"/>
                <w:kern w:val="0"/>
                <w:sz w:val="26"/>
                <w:szCs w:val="26"/>
                <w:lang w:val="uk-UA" w:eastAsia="uk-UA" w:bidi="ar-SA"/>
              </w:rPr>
            </w:pPr>
            <w:r>
              <w:rPr>
                <w:rFonts w:ascii="Times New Roman" w:eastAsia="Times New Roman" w:hAnsi="Times New Roman" w:cs="Times New Roman"/>
                <w:kern w:val="0"/>
                <w:sz w:val="26"/>
                <w:szCs w:val="26"/>
                <w:lang w:val="uk-UA" w:eastAsia="uk-UA" w:bidi="ar-SA"/>
              </w:rPr>
              <w:t>14</w:t>
            </w:r>
          </w:p>
        </w:tc>
        <w:tc>
          <w:tcPr>
            <w:tcW w:w="180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Чужба</w:t>
            </w:r>
            <w:proofErr w:type="spellEnd"/>
            <w:r w:rsidRPr="00AC26A2">
              <w:rPr>
                <w:rFonts w:ascii="Times New Roman" w:eastAsia="Times New Roman" w:hAnsi="Times New Roman" w:cs="Times New Roman"/>
                <w:kern w:val="0"/>
                <w:lang w:val="uk-UA" w:eastAsia="uk-UA" w:bidi="ar-SA"/>
              </w:rPr>
              <w:t xml:space="preserve"> Ярослав Віталійович</w:t>
            </w:r>
          </w:p>
        </w:tc>
        <w:tc>
          <w:tcPr>
            <w:tcW w:w="5699"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 xml:space="preserve">Євроінтеграційний досвід Польщі (1989-2004 </w:t>
            </w:r>
            <w:proofErr w:type="spellStart"/>
            <w:r w:rsidRPr="00AC26A2">
              <w:rPr>
                <w:rFonts w:ascii="Times New Roman" w:eastAsia="Times New Roman" w:hAnsi="Times New Roman" w:cs="Times New Roman"/>
                <w:kern w:val="0"/>
                <w:lang w:val="uk-UA" w:eastAsia="uk-UA" w:bidi="ar-SA"/>
              </w:rPr>
              <w:t>рр</w:t>
            </w:r>
            <w:proofErr w:type="spellEnd"/>
            <w:r w:rsidRPr="00AC26A2">
              <w:rPr>
                <w:rFonts w:ascii="Times New Roman" w:eastAsia="Times New Roman" w:hAnsi="Times New Roman" w:cs="Times New Roman"/>
                <w:kern w:val="0"/>
                <w:lang w:val="uk-UA" w:eastAsia="uk-UA" w:bidi="ar-SA"/>
              </w:rPr>
              <w:t>): політичний, економічний та гуманітарний аспекти</w:t>
            </w:r>
          </w:p>
        </w:tc>
        <w:tc>
          <w:tcPr>
            <w:tcW w:w="1075" w:type="dxa"/>
            <w:tcBorders>
              <w:top w:val="single" w:sz="6" w:space="0" w:color="CCCCCC"/>
              <w:left w:val="single" w:sz="6" w:space="0" w:color="CCCCCC"/>
              <w:bottom w:val="single" w:sz="6" w:space="0" w:color="000000"/>
              <w:right w:val="single" w:sz="6" w:space="0" w:color="CCCCCC"/>
            </w:tcBorders>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p>
        </w:tc>
        <w:tc>
          <w:tcPr>
            <w:tcW w:w="201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4F67" w:rsidRPr="00AC26A2" w:rsidRDefault="008B4F67"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Горпинченко І.В.</w:t>
            </w:r>
          </w:p>
        </w:tc>
      </w:tr>
    </w:tbl>
    <w:p w:rsidR="0009736E" w:rsidRDefault="0009736E" w:rsidP="0009736E">
      <w:pPr>
        <w:spacing w:after="0" w:line="240" w:lineRule="auto"/>
        <w:ind w:firstLine="567"/>
        <w:jc w:val="both"/>
        <w:rPr>
          <w:rFonts w:ascii="Times New Roman" w:hAnsi="Times New Roman"/>
          <w:b/>
          <w:color w:val="000000"/>
          <w:sz w:val="28"/>
          <w:szCs w:val="28"/>
        </w:rPr>
      </w:pPr>
    </w:p>
    <w:p w:rsidR="00B57F36" w:rsidRDefault="00B57F36" w:rsidP="0009736E">
      <w:pPr>
        <w:spacing w:after="0" w:line="240" w:lineRule="auto"/>
        <w:ind w:firstLine="567"/>
        <w:jc w:val="both"/>
        <w:rPr>
          <w:rFonts w:ascii="Times New Roman" w:hAnsi="Times New Roman"/>
          <w:b/>
          <w:color w:val="000000"/>
          <w:sz w:val="28"/>
          <w:szCs w:val="28"/>
        </w:rPr>
      </w:pPr>
    </w:p>
    <w:p w:rsidR="00B57F36" w:rsidRDefault="00B57F36" w:rsidP="0009736E">
      <w:pPr>
        <w:spacing w:after="0" w:line="240" w:lineRule="auto"/>
        <w:ind w:firstLine="567"/>
        <w:jc w:val="both"/>
        <w:rPr>
          <w:rFonts w:ascii="Times New Roman" w:hAnsi="Times New Roman"/>
          <w:b/>
          <w:color w:val="000000"/>
          <w:sz w:val="28"/>
          <w:szCs w:val="28"/>
        </w:rPr>
      </w:pPr>
      <w:bookmarkStart w:id="0" w:name="_GoBack"/>
      <w:bookmarkEnd w:id="0"/>
    </w:p>
    <w:p w:rsidR="0009736E" w:rsidRDefault="0009736E" w:rsidP="0009736E">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lastRenderedPageBreak/>
        <w:t>ГОЛОСУВАЛИ:</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8252E5" w:rsidRDefault="008252E5">
      <w:pPr>
        <w:rPr>
          <w:rFonts w:ascii="Times New Roman" w:hAnsi="Times New Roman" w:cs="Times New Roman"/>
          <w:b/>
          <w:sz w:val="28"/>
          <w:szCs w:val="28"/>
        </w:rPr>
      </w:pPr>
    </w:p>
    <w:p w:rsidR="00C84ECD" w:rsidRDefault="00C84ECD" w:rsidP="00C84ECD">
      <w:pPr>
        <w:spacing w:after="0" w:line="240" w:lineRule="auto"/>
        <w:jc w:val="both"/>
        <w:rPr>
          <w:rFonts w:ascii="Times New Roman" w:hAnsi="Times New Roman" w:cs="Times New Roman"/>
          <w:bCs/>
          <w:sz w:val="28"/>
        </w:rPr>
      </w:pPr>
      <w:r w:rsidRPr="000F5598">
        <w:rPr>
          <w:rFonts w:ascii="Times New Roman" w:hAnsi="Times New Roman" w:cs="Times New Roman"/>
          <w:b/>
          <w:sz w:val="28"/>
          <w:szCs w:val="28"/>
        </w:rPr>
        <w:t>1.</w:t>
      </w:r>
      <w:r>
        <w:rPr>
          <w:rFonts w:ascii="Times New Roman" w:hAnsi="Times New Roman" w:cs="Times New Roman"/>
          <w:b/>
          <w:sz w:val="28"/>
          <w:szCs w:val="28"/>
        </w:rPr>
        <w:t>8.</w:t>
      </w:r>
      <w:r w:rsidRPr="001303EC">
        <w:rPr>
          <w:rFonts w:ascii="Times New Roman" w:hAnsi="Times New Roman" w:cs="Times New Roman"/>
          <w:sz w:val="28"/>
          <w:szCs w:val="28"/>
        </w:rPr>
        <w:t xml:space="preserve"> </w:t>
      </w:r>
      <w:r w:rsidRPr="009E71F2">
        <w:rPr>
          <w:rFonts w:ascii="Times New Roman" w:hAnsi="Times New Roman" w:cs="Times New Roman"/>
          <w:color w:val="000000"/>
          <w:sz w:val="28"/>
          <w:szCs w:val="28"/>
        </w:rPr>
        <w:t xml:space="preserve">Про затвердження тем </w:t>
      </w:r>
      <w:r>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другого (магістерського)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color w:val="000000"/>
          <w:sz w:val="28"/>
          <w:szCs w:val="28"/>
        </w:rPr>
        <w:t>032</w:t>
      </w:r>
      <w:r w:rsidRPr="001303EC">
        <w:rPr>
          <w:rFonts w:ascii="Times New Roman" w:hAnsi="Times New Roman" w:cs="Times New Roman"/>
          <w:color w:val="000000"/>
          <w:sz w:val="28"/>
          <w:szCs w:val="28"/>
        </w:rPr>
        <w:t xml:space="preserve"> </w:t>
      </w:r>
      <w:r w:rsidRPr="0044552D">
        <w:rPr>
          <w:rFonts w:ascii="Times New Roman" w:hAnsi="Times New Roman" w:cs="Times New Roman"/>
          <w:bCs/>
          <w:sz w:val="28"/>
        </w:rPr>
        <w:t>«Історія та археологія»</w:t>
      </w:r>
    </w:p>
    <w:p w:rsidR="00C84ECD" w:rsidRPr="001303EC" w:rsidRDefault="00C84ECD" w:rsidP="00C84ECD">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СЛУХАЛИ:</w:t>
      </w:r>
    </w:p>
    <w:p w:rsidR="00C84ECD" w:rsidRDefault="00C84ECD" w:rsidP="00C84ECD">
      <w:pPr>
        <w:spacing w:after="0" w:line="240" w:lineRule="auto"/>
        <w:jc w:val="both"/>
        <w:rPr>
          <w:rFonts w:ascii="Times New Roman" w:hAnsi="Times New Roman" w:cs="Times New Roman"/>
          <w:bCs/>
          <w:sz w:val="28"/>
        </w:rPr>
      </w:pPr>
      <w:r>
        <w:rPr>
          <w:rFonts w:ascii="Times New Roman" w:hAnsi="Times New Roman" w:cs="Times New Roman"/>
          <w:color w:val="222222"/>
          <w:sz w:val="28"/>
          <w:szCs w:val="28"/>
          <w:shd w:val="clear" w:color="auto" w:fill="FFFFFF"/>
        </w:rPr>
        <w:t>З</w:t>
      </w:r>
      <w:r w:rsidRPr="001303EC">
        <w:rPr>
          <w:rFonts w:ascii="Times New Roman" w:hAnsi="Times New Roman" w:cs="Times New Roman"/>
          <w:color w:val="222222"/>
          <w:sz w:val="28"/>
          <w:szCs w:val="28"/>
          <w:shd w:val="clear" w:color="auto" w:fill="FFFFFF"/>
        </w:rPr>
        <w:t>авідувача кафедри</w:t>
      </w:r>
      <w:r>
        <w:rPr>
          <w:rFonts w:ascii="Times New Roman" w:hAnsi="Times New Roman" w:cs="Times New Roman"/>
          <w:color w:val="222222"/>
          <w:sz w:val="28"/>
          <w:szCs w:val="28"/>
          <w:shd w:val="clear" w:color="auto" w:fill="FFFFFF"/>
        </w:rPr>
        <w:t xml:space="preserve"> </w:t>
      </w:r>
      <w:r w:rsidR="006879F7">
        <w:rPr>
          <w:rFonts w:ascii="Times New Roman" w:hAnsi="Times New Roman" w:cs="Times New Roman"/>
          <w:color w:val="222222"/>
          <w:sz w:val="28"/>
          <w:szCs w:val="28"/>
          <w:shd w:val="clear" w:color="auto" w:fill="FFFFFF"/>
        </w:rPr>
        <w:t>всесвітньої історії</w:t>
      </w:r>
      <w:r w:rsidRPr="001303EC">
        <w:rPr>
          <w:rFonts w:ascii="Times New Roman" w:hAnsi="Times New Roman" w:cs="Times New Roman"/>
          <w:color w:val="222222"/>
          <w:sz w:val="28"/>
          <w:szCs w:val="28"/>
          <w:shd w:val="clear" w:color="auto" w:fill="FFFFFF"/>
        </w:rPr>
        <w:t xml:space="preserve">, професора </w:t>
      </w:r>
      <w:r w:rsidR="006879F7">
        <w:rPr>
          <w:rFonts w:ascii="Times New Roman" w:hAnsi="Times New Roman" w:cs="Times New Roman"/>
          <w:color w:val="222222"/>
          <w:sz w:val="28"/>
          <w:szCs w:val="28"/>
          <w:shd w:val="clear" w:color="auto" w:fill="FFFFFF"/>
        </w:rPr>
        <w:t>І.В. Срібняка</w:t>
      </w:r>
      <w:r w:rsidRPr="001303EC">
        <w:rPr>
          <w:rFonts w:ascii="Times New Roman" w:hAnsi="Times New Roman" w:cs="Times New Roman"/>
          <w:color w:val="222222"/>
          <w:sz w:val="28"/>
          <w:szCs w:val="28"/>
          <w:shd w:val="clear" w:color="auto" w:fill="FFFFFF"/>
        </w:rPr>
        <w:t xml:space="preserve">, про </w:t>
      </w:r>
      <w:r w:rsidRPr="001303EC">
        <w:rPr>
          <w:rFonts w:ascii="Times New Roman" w:hAnsi="Times New Roman" w:cs="Times New Roman"/>
          <w:color w:val="000000"/>
          <w:sz w:val="28"/>
          <w:szCs w:val="28"/>
        </w:rPr>
        <w:t xml:space="preserve">затвердження </w:t>
      </w:r>
      <w:r w:rsidRPr="009E71F2">
        <w:rPr>
          <w:rFonts w:ascii="Times New Roman" w:hAnsi="Times New Roman" w:cs="Times New Roman"/>
          <w:color w:val="222222"/>
          <w:sz w:val="28"/>
          <w:szCs w:val="28"/>
        </w:rPr>
        <w:t xml:space="preserve">тем </w:t>
      </w:r>
      <w:r>
        <w:rPr>
          <w:rFonts w:ascii="Times New Roman" w:hAnsi="Times New Roman" w:cs="Times New Roman"/>
          <w:color w:val="000000"/>
          <w:sz w:val="28"/>
          <w:szCs w:val="28"/>
        </w:rPr>
        <w:t>магістерських</w:t>
      </w:r>
      <w:r w:rsidRPr="009E71F2">
        <w:rPr>
          <w:rFonts w:ascii="Times New Roman" w:hAnsi="Times New Roman" w:cs="Times New Roman"/>
          <w:color w:val="000000"/>
          <w:sz w:val="28"/>
          <w:szCs w:val="28"/>
        </w:rPr>
        <w:t xml:space="preserve"> робіт, їх закріплення за студентами та призначення наукових керівників </w:t>
      </w:r>
      <w:r w:rsidRPr="009E71F2">
        <w:rPr>
          <w:rFonts w:ascii="Times New Roman" w:hAnsi="Times New Roman" w:cs="Times New Roman"/>
          <w:color w:val="222222"/>
          <w:sz w:val="28"/>
          <w:szCs w:val="28"/>
        </w:rPr>
        <w:t>для</w:t>
      </w:r>
      <w:r w:rsidRPr="00804849">
        <w:rPr>
          <w:rFonts w:ascii="Times New Roman" w:hAnsi="Times New Roman" w:cs="Times New Roman"/>
          <w:color w:val="222222"/>
          <w:sz w:val="28"/>
          <w:szCs w:val="28"/>
        </w:rPr>
        <w:t xml:space="preserve"> </w:t>
      </w:r>
      <w:r>
        <w:rPr>
          <w:rFonts w:ascii="Times New Roman" w:hAnsi="Times New Roman" w:cs="Times New Roman"/>
          <w:color w:val="222222"/>
          <w:sz w:val="28"/>
          <w:szCs w:val="28"/>
        </w:rPr>
        <w:t>другого (магістерського) рівня вищої освіти</w:t>
      </w:r>
      <w:r w:rsidRPr="00804849">
        <w:rPr>
          <w:rFonts w:ascii="Times New Roman" w:hAnsi="Times New Roman" w:cs="Times New Roman"/>
          <w:color w:val="222222"/>
          <w:sz w:val="28"/>
          <w:szCs w:val="28"/>
        </w:rPr>
        <w:t xml:space="preserve"> 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sidR="006879F7">
        <w:rPr>
          <w:rFonts w:ascii="Times New Roman" w:hAnsi="Times New Roman" w:cs="Times New Roman"/>
          <w:color w:val="000000"/>
          <w:sz w:val="28"/>
          <w:szCs w:val="28"/>
        </w:rPr>
        <w:t>032</w:t>
      </w:r>
      <w:r w:rsidR="006879F7" w:rsidRPr="001303EC">
        <w:rPr>
          <w:rFonts w:ascii="Times New Roman" w:hAnsi="Times New Roman" w:cs="Times New Roman"/>
          <w:color w:val="000000"/>
          <w:sz w:val="28"/>
          <w:szCs w:val="28"/>
        </w:rPr>
        <w:t xml:space="preserve"> </w:t>
      </w:r>
      <w:r w:rsidR="006879F7" w:rsidRPr="0044552D">
        <w:rPr>
          <w:rFonts w:ascii="Times New Roman" w:hAnsi="Times New Roman" w:cs="Times New Roman"/>
          <w:bCs/>
          <w:sz w:val="28"/>
        </w:rPr>
        <w:t>«Історія та археологія»</w:t>
      </w:r>
    </w:p>
    <w:p w:rsidR="00C84ECD" w:rsidRPr="003D7EAD" w:rsidRDefault="00C84ECD" w:rsidP="00C84ECD">
      <w:pPr>
        <w:spacing w:after="0" w:line="240" w:lineRule="auto"/>
        <w:jc w:val="both"/>
        <w:rPr>
          <w:rFonts w:ascii="Times New Roman" w:hAnsi="Times New Roman" w:cs="Times New Roman"/>
          <w:sz w:val="28"/>
          <w:szCs w:val="28"/>
        </w:rPr>
      </w:pPr>
      <w:r w:rsidRPr="003D7EAD">
        <w:rPr>
          <w:rFonts w:ascii="Times New Roman" w:hAnsi="Times New Roman" w:cs="Times New Roman"/>
          <w:b/>
          <w:sz w:val="28"/>
          <w:szCs w:val="28"/>
        </w:rPr>
        <w:t>ВИСТУПИЛИ:</w:t>
      </w:r>
      <w:r w:rsidRPr="003D7EAD">
        <w:rPr>
          <w:rFonts w:ascii="Times New Roman" w:hAnsi="Times New Roman" w:cs="Times New Roman"/>
          <w:sz w:val="28"/>
          <w:szCs w:val="28"/>
        </w:rPr>
        <w:t xml:space="preserve"> заступник декана з науково-методичної та навчальної роботи, доцент кафедри всесвітньої історії, кандидат історичних наук, доцент В.М. Завадський</w:t>
      </w:r>
    </w:p>
    <w:p w:rsidR="00C84ECD" w:rsidRPr="001303EC" w:rsidRDefault="00C84ECD" w:rsidP="00C84ECD">
      <w:pPr>
        <w:spacing w:after="0" w:line="240" w:lineRule="auto"/>
        <w:jc w:val="both"/>
        <w:rPr>
          <w:rFonts w:ascii="Times New Roman" w:hAnsi="Times New Roman" w:cs="Times New Roman"/>
          <w:b/>
          <w:sz w:val="28"/>
          <w:szCs w:val="28"/>
        </w:rPr>
      </w:pPr>
      <w:r w:rsidRPr="001303EC">
        <w:rPr>
          <w:rFonts w:ascii="Times New Roman" w:hAnsi="Times New Roman" w:cs="Times New Roman"/>
          <w:b/>
          <w:sz w:val="28"/>
          <w:szCs w:val="28"/>
        </w:rPr>
        <w:t>УХВАЛИЛИ:</w:t>
      </w:r>
    </w:p>
    <w:p w:rsidR="00C84ECD" w:rsidRDefault="00C84ECD" w:rsidP="00C84ECD">
      <w:pPr>
        <w:spacing w:after="0" w:line="240" w:lineRule="auto"/>
        <w:jc w:val="both"/>
        <w:rPr>
          <w:rFonts w:ascii="Times New Roman" w:hAnsi="Times New Roman" w:cs="Times New Roman"/>
          <w:color w:val="000000"/>
          <w:sz w:val="28"/>
          <w:szCs w:val="28"/>
        </w:rPr>
      </w:pPr>
      <w:r>
        <w:rPr>
          <w:rFonts w:ascii="Times New Roman" w:hAnsi="Times New Roman" w:cs="Times New Roman"/>
          <w:bCs/>
          <w:iCs/>
          <w:sz w:val="28"/>
          <w:szCs w:val="28"/>
        </w:rPr>
        <w:t xml:space="preserve">Затвердити </w:t>
      </w:r>
      <w:r w:rsidRPr="009E71F2">
        <w:rPr>
          <w:rFonts w:ascii="Times New Roman" w:hAnsi="Times New Roman" w:cs="Times New Roman"/>
          <w:color w:val="000000"/>
          <w:sz w:val="28"/>
          <w:szCs w:val="28"/>
        </w:rPr>
        <w:t>тем</w:t>
      </w:r>
      <w:r>
        <w:rPr>
          <w:rFonts w:ascii="Times New Roman" w:hAnsi="Times New Roman" w:cs="Times New Roman"/>
          <w:color w:val="000000"/>
          <w:sz w:val="28"/>
          <w:szCs w:val="28"/>
        </w:rPr>
        <w:t>и</w:t>
      </w:r>
      <w:r w:rsidRPr="009E71F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магістерських робіт</w:t>
      </w:r>
      <w:r w:rsidRPr="009E71F2">
        <w:rPr>
          <w:rFonts w:ascii="Times New Roman" w:hAnsi="Times New Roman" w:cs="Times New Roman"/>
          <w:color w:val="000000"/>
          <w:sz w:val="28"/>
          <w:szCs w:val="28"/>
        </w:rPr>
        <w:t xml:space="preserve">, </w:t>
      </w:r>
      <w:r w:rsidRPr="00804849">
        <w:rPr>
          <w:rFonts w:ascii="Times New Roman" w:hAnsi="Times New Roman" w:cs="Times New Roman"/>
          <w:color w:val="222222"/>
          <w:sz w:val="28"/>
          <w:szCs w:val="28"/>
        </w:rPr>
        <w:t>спеціальност</w:t>
      </w:r>
      <w:r>
        <w:rPr>
          <w:rFonts w:ascii="Times New Roman" w:hAnsi="Times New Roman" w:cs="Times New Roman"/>
          <w:color w:val="222222"/>
          <w:sz w:val="28"/>
          <w:szCs w:val="28"/>
        </w:rPr>
        <w:t>і</w:t>
      </w:r>
      <w:r w:rsidRPr="00804849">
        <w:rPr>
          <w:rFonts w:ascii="Times New Roman" w:hAnsi="Times New Roman" w:cs="Times New Roman"/>
          <w:color w:val="222222"/>
          <w:sz w:val="28"/>
          <w:szCs w:val="28"/>
        </w:rPr>
        <w:t xml:space="preserve"> </w:t>
      </w:r>
      <w:r>
        <w:rPr>
          <w:rFonts w:ascii="Times New Roman" w:hAnsi="Times New Roman" w:cs="Times New Roman"/>
          <w:color w:val="000000"/>
          <w:sz w:val="28"/>
          <w:szCs w:val="28"/>
        </w:rPr>
        <w:t>032</w:t>
      </w:r>
      <w:r w:rsidRPr="001303EC">
        <w:rPr>
          <w:rFonts w:ascii="Times New Roman" w:hAnsi="Times New Roman" w:cs="Times New Roman"/>
          <w:color w:val="000000"/>
          <w:sz w:val="28"/>
          <w:szCs w:val="28"/>
        </w:rPr>
        <w:t xml:space="preserve"> </w:t>
      </w:r>
      <w:r w:rsidRPr="0044552D">
        <w:rPr>
          <w:rFonts w:ascii="Times New Roman" w:hAnsi="Times New Roman" w:cs="Times New Roman"/>
          <w:bCs/>
          <w:sz w:val="28"/>
        </w:rPr>
        <w:t>«Історія та археологія»</w:t>
      </w:r>
      <w:r>
        <w:rPr>
          <w:rFonts w:ascii="Times New Roman" w:hAnsi="Times New Roman" w:cs="Times New Roman"/>
          <w:color w:val="000000"/>
          <w:sz w:val="28"/>
          <w:szCs w:val="28"/>
        </w:rPr>
        <w:t xml:space="preserve"> у наступному формулюванні:</w:t>
      </w:r>
    </w:p>
    <w:p w:rsidR="00AC26A2" w:rsidRDefault="00AC26A2" w:rsidP="00C84ECD">
      <w:pPr>
        <w:spacing w:after="0" w:line="240" w:lineRule="auto"/>
        <w:jc w:val="both"/>
        <w:rPr>
          <w:rFonts w:ascii="Times New Roman" w:hAnsi="Times New Roman" w:cs="Times New Roman"/>
          <w:color w:val="000000"/>
          <w:sz w:val="28"/>
          <w:szCs w:val="28"/>
        </w:rPr>
      </w:pPr>
    </w:p>
    <w:p w:rsidR="00AC26A2" w:rsidRPr="001303EC" w:rsidRDefault="00AC26A2" w:rsidP="00AC26A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Таблиця тем магістерських робіт</w:t>
      </w:r>
    </w:p>
    <w:p w:rsidR="00C84ECD" w:rsidRPr="001303EC" w:rsidRDefault="00C84ECD" w:rsidP="00C84ECD">
      <w:pPr>
        <w:spacing w:after="0" w:line="240" w:lineRule="auto"/>
        <w:jc w:val="both"/>
        <w:rPr>
          <w:rFonts w:ascii="Times New Roman" w:hAnsi="Times New Roman" w:cs="Times New Roman"/>
          <w:sz w:val="28"/>
          <w:szCs w:val="28"/>
        </w:rPr>
      </w:pPr>
    </w:p>
    <w:tbl>
      <w:tblPr>
        <w:tblW w:w="10057" w:type="dxa"/>
        <w:tblCellMar>
          <w:left w:w="10" w:type="dxa"/>
          <w:right w:w="10" w:type="dxa"/>
        </w:tblCellMar>
        <w:tblLook w:val="04A0" w:firstRow="1" w:lastRow="0" w:firstColumn="1" w:lastColumn="0" w:noHBand="0" w:noVBand="1"/>
      </w:tblPr>
      <w:tblGrid>
        <w:gridCol w:w="330"/>
        <w:gridCol w:w="1788"/>
        <w:gridCol w:w="6492"/>
        <w:gridCol w:w="1447"/>
      </w:tblGrid>
      <w:tr w:rsidR="007A05F0" w:rsidTr="0009736E">
        <w:trPr>
          <w:trHeight w:val="315"/>
        </w:trPr>
        <w:tc>
          <w:tcPr>
            <w:tcW w:w="330"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w:t>
            </w:r>
          </w:p>
        </w:tc>
        <w:tc>
          <w:tcPr>
            <w:tcW w:w="1788"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Бровді</w:t>
            </w:r>
            <w:proofErr w:type="spellEnd"/>
            <w:r w:rsidRPr="00AC26A2">
              <w:rPr>
                <w:rFonts w:ascii="Times New Roman" w:eastAsia="Times New Roman" w:hAnsi="Times New Roman" w:cs="Times New Roman"/>
                <w:kern w:val="0"/>
                <w:lang w:val="uk-UA" w:eastAsia="uk-UA" w:bidi="ar-SA"/>
              </w:rPr>
              <w:t xml:space="preserve"> Микола Михайлович</w:t>
            </w:r>
          </w:p>
        </w:tc>
        <w:tc>
          <w:tcPr>
            <w:tcW w:w="6492"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Еволюція політичних прав жінок у Великій Британії в ХХ ст.</w:t>
            </w:r>
          </w:p>
        </w:tc>
        <w:tc>
          <w:tcPr>
            <w:tcW w:w="144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 xml:space="preserve">Завадський В.М. </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2</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Бурканов</w:t>
            </w:r>
            <w:proofErr w:type="spellEnd"/>
            <w:r w:rsidRPr="00AC26A2">
              <w:rPr>
                <w:rFonts w:ascii="Times New Roman" w:eastAsia="Times New Roman" w:hAnsi="Times New Roman" w:cs="Times New Roman"/>
                <w:kern w:val="0"/>
                <w:lang w:val="uk-UA" w:eastAsia="uk-UA" w:bidi="ar-SA"/>
              </w:rPr>
              <w:t xml:space="preserve"> Артем Михайлович</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Польсько-литовські відносини у міжвоєнний період (1919-1939 рр.): політичний, воєнний та гуманітарний аспекти</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Надтока Г.М.</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3</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Верховець Денис Ігорович</w:t>
            </w:r>
          </w:p>
        </w:tc>
        <w:tc>
          <w:tcPr>
            <w:tcW w:w="64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Студентські протести 1960-х років у країнах Західної Європи: історичний аспект</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Драч О.О.</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4</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Галушко Марина Олександрівна</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hAnsi="Times New Roman" w:cs="Times New Roman"/>
              </w:rPr>
            </w:pPr>
            <w:r w:rsidRPr="00AC26A2">
              <w:rPr>
                <w:rStyle w:val="10"/>
                <w:rFonts w:ascii="Times New Roman" w:eastAsia="Times New Roman" w:hAnsi="Times New Roman" w:cs="Times New Roman"/>
                <w:kern w:val="0"/>
                <w:lang w:val="uk-UA" w:eastAsia="uk-UA" w:bidi="ar-SA"/>
              </w:rPr>
              <w:t>Культурно-гуманітарна співпраця України з Республікою Хорватія (1991-2023 рр.</w:t>
            </w:r>
            <w:r w:rsidRPr="00AC26A2">
              <w:rPr>
                <w:rStyle w:val="10"/>
                <w:rFonts w:ascii="Times New Roman" w:eastAsia="Times New Roman" w:hAnsi="Times New Roman" w:cs="Times New Roman"/>
                <w:b/>
                <w:bCs/>
                <w:kern w:val="0"/>
                <w:lang w:val="uk-UA" w:eastAsia="uk-UA" w:bidi="ar-SA"/>
              </w:rPr>
              <w:t>)</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5</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Джуган</w:t>
            </w:r>
            <w:proofErr w:type="spellEnd"/>
            <w:r w:rsidRPr="00AC26A2">
              <w:rPr>
                <w:rFonts w:ascii="Times New Roman" w:eastAsia="Times New Roman" w:hAnsi="Times New Roman" w:cs="Times New Roman"/>
                <w:kern w:val="0"/>
                <w:lang w:val="uk-UA" w:eastAsia="uk-UA" w:bidi="ar-SA"/>
              </w:rPr>
              <w:t xml:space="preserve"> Ірина Василівна</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Державна політика Китаю в релігійній сфері (1960-1990 рр.)</w:t>
            </w:r>
          </w:p>
        </w:tc>
        <w:tc>
          <w:tcPr>
            <w:tcW w:w="144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6</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Дубова Вікторія Віталіївна</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Поляки в Україні (1863-1917 рр.): політичний, соціально-економічний та культурний аспекти</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Горпинченко І.В.</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7</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Іщенко Поліна Олександрівна</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Українська діаспора в Туреччині: становлення і діяльність (1990-2023 рр.)</w:t>
            </w:r>
          </w:p>
        </w:tc>
        <w:tc>
          <w:tcPr>
            <w:tcW w:w="144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Саган Г.В.</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8</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Кондратюк Денис Віталійович</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Генерал Шарль де Голль на чолі руху «Вільна Франція»</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Драч О.О.</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9</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Лазебник</w:t>
            </w:r>
            <w:proofErr w:type="spellEnd"/>
            <w:r w:rsidRPr="00AC26A2">
              <w:rPr>
                <w:rFonts w:ascii="Times New Roman" w:eastAsia="Times New Roman" w:hAnsi="Times New Roman" w:cs="Times New Roman"/>
                <w:kern w:val="0"/>
                <w:lang w:val="uk-UA" w:eastAsia="uk-UA" w:bidi="ar-SA"/>
              </w:rPr>
              <w:t xml:space="preserve"> Богдан Миколайович</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"Тайванське питання": зміст, еволюція, сучасний стан</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10</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Лазебник</w:t>
            </w:r>
            <w:proofErr w:type="spellEnd"/>
            <w:r w:rsidRPr="00AC26A2">
              <w:rPr>
                <w:rFonts w:ascii="Times New Roman" w:eastAsia="Times New Roman" w:hAnsi="Times New Roman" w:cs="Times New Roman"/>
                <w:kern w:val="0"/>
                <w:lang w:val="uk-UA" w:eastAsia="uk-UA" w:bidi="ar-SA"/>
              </w:rPr>
              <w:t xml:space="preserve"> Дмитро Миколайович</w:t>
            </w:r>
          </w:p>
        </w:tc>
        <w:tc>
          <w:tcPr>
            <w:tcW w:w="64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color w:val="222222"/>
                <w:kern w:val="0"/>
                <w:lang w:val="uk-UA" w:eastAsia="uk-UA" w:bidi="ar-SA"/>
              </w:rPr>
            </w:pPr>
            <w:r w:rsidRPr="00AC26A2">
              <w:rPr>
                <w:rFonts w:ascii="Times New Roman" w:eastAsia="Times New Roman" w:hAnsi="Times New Roman" w:cs="Times New Roman"/>
                <w:color w:val="222222"/>
                <w:kern w:val="0"/>
                <w:lang w:val="uk-UA" w:eastAsia="uk-UA" w:bidi="ar-SA"/>
              </w:rPr>
              <w:t xml:space="preserve">Розважальні </w:t>
            </w:r>
            <w:proofErr w:type="spellStart"/>
            <w:r w:rsidRPr="00AC26A2">
              <w:rPr>
                <w:rFonts w:ascii="Times New Roman" w:eastAsia="Times New Roman" w:hAnsi="Times New Roman" w:cs="Times New Roman"/>
                <w:color w:val="222222"/>
                <w:kern w:val="0"/>
                <w:lang w:val="uk-UA" w:eastAsia="uk-UA" w:bidi="ar-SA"/>
              </w:rPr>
              <w:t>відеопродукти</w:t>
            </w:r>
            <w:proofErr w:type="spellEnd"/>
            <w:r w:rsidRPr="00AC26A2">
              <w:rPr>
                <w:rFonts w:ascii="Times New Roman" w:eastAsia="Times New Roman" w:hAnsi="Times New Roman" w:cs="Times New Roman"/>
                <w:color w:val="222222"/>
                <w:kern w:val="0"/>
                <w:lang w:val="uk-UA" w:eastAsia="uk-UA" w:bidi="ar-SA"/>
              </w:rPr>
              <w:t xml:space="preserve"> як складова сучасної мас-культури Китаю та Японії (кінець ХХ - початок ХХІ ст.)</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Срібняк І.В.</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lastRenderedPageBreak/>
              <w:t>11</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Ляпіса</w:t>
            </w:r>
            <w:proofErr w:type="spellEnd"/>
            <w:r w:rsidRPr="00AC26A2">
              <w:rPr>
                <w:rFonts w:ascii="Times New Roman" w:eastAsia="Times New Roman" w:hAnsi="Times New Roman" w:cs="Times New Roman"/>
                <w:kern w:val="0"/>
                <w:lang w:val="uk-UA" w:eastAsia="uk-UA" w:bidi="ar-SA"/>
              </w:rPr>
              <w:t xml:space="preserve"> Дмитро Ігорович</w:t>
            </w:r>
          </w:p>
        </w:tc>
        <w:tc>
          <w:tcPr>
            <w:tcW w:w="64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Залізничний транспорт у Першій та Другій світових війнах в Європі: порівняльний аналіз</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12</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Мінченко</w:t>
            </w:r>
            <w:proofErr w:type="spellEnd"/>
            <w:r w:rsidRPr="00AC26A2">
              <w:rPr>
                <w:rFonts w:ascii="Times New Roman" w:eastAsia="Times New Roman" w:hAnsi="Times New Roman" w:cs="Times New Roman"/>
                <w:kern w:val="0"/>
                <w:lang w:val="uk-UA" w:eastAsia="uk-UA" w:bidi="ar-SA"/>
              </w:rPr>
              <w:t xml:space="preserve"> Сергій Володимирович</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hAnsi="Times New Roman" w:cs="Times New Roman"/>
                <w:lang w:val="ru-RU"/>
              </w:rPr>
            </w:pPr>
            <w:proofErr w:type="spellStart"/>
            <w:r w:rsidRPr="00AC26A2">
              <w:rPr>
                <w:rStyle w:val="10"/>
                <w:rFonts w:ascii="Times New Roman" w:hAnsi="Times New Roman" w:cs="Times New Roman"/>
                <w:color w:val="000000"/>
                <w:shd w:val="clear" w:color="auto" w:fill="FFFFFF"/>
                <w:lang w:val="ru-RU"/>
              </w:rPr>
              <w:t>Розвиток</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системи</w:t>
            </w:r>
            <w:proofErr w:type="spellEnd"/>
            <w:r w:rsidRPr="00AC26A2">
              <w:rPr>
                <w:rStyle w:val="10"/>
                <w:rFonts w:ascii="Times New Roman" w:hAnsi="Times New Roman" w:cs="Times New Roman"/>
                <w:color w:val="000000"/>
                <w:shd w:val="clear" w:color="auto" w:fill="FFFFFF"/>
                <w:lang w:val="ru-RU"/>
              </w:rPr>
              <w:t xml:space="preserve"> державного </w:t>
            </w:r>
            <w:proofErr w:type="spellStart"/>
            <w:r w:rsidRPr="00AC26A2">
              <w:rPr>
                <w:rStyle w:val="10"/>
                <w:rFonts w:ascii="Times New Roman" w:hAnsi="Times New Roman" w:cs="Times New Roman"/>
                <w:color w:val="000000"/>
                <w:shd w:val="clear" w:color="auto" w:fill="FFFFFF"/>
                <w:lang w:val="ru-RU"/>
              </w:rPr>
              <w:t>управління</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Римської</w:t>
            </w:r>
            <w:proofErr w:type="spellEnd"/>
            <w:r w:rsidRPr="00AC26A2">
              <w:rPr>
                <w:rStyle w:val="10"/>
                <w:rFonts w:ascii="Times New Roman" w:hAnsi="Times New Roman" w:cs="Times New Roman"/>
                <w:color w:val="000000"/>
                <w:shd w:val="clear" w:color="auto" w:fill="FFFFFF"/>
                <w:lang w:val="ru-RU"/>
              </w:rPr>
              <w:t xml:space="preserve"> </w:t>
            </w:r>
            <w:proofErr w:type="spellStart"/>
            <w:r w:rsidRPr="00AC26A2">
              <w:rPr>
                <w:rStyle w:val="10"/>
                <w:rFonts w:ascii="Times New Roman" w:hAnsi="Times New Roman" w:cs="Times New Roman"/>
                <w:color w:val="000000"/>
                <w:shd w:val="clear" w:color="auto" w:fill="FFFFFF"/>
                <w:lang w:val="ru-RU"/>
              </w:rPr>
              <w:t>імперії</w:t>
            </w:r>
            <w:proofErr w:type="spellEnd"/>
            <w:r w:rsidRPr="00AC26A2">
              <w:rPr>
                <w:rStyle w:val="10"/>
                <w:rFonts w:ascii="Times New Roman" w:hAnsi="Times New Roman" w:cs="Times New Roman"/>
                <w:color w:val="000000"/>
                <w:shd w:val="clear" w:color="auto" w:fill="FFFFFF"/>
                <w:lang w:val="ru-RU"/>
              </w:rPr>
              <w:t xml:space="preserve"> 284-476 </w:t>
            </w:r>
            <w:proofErr w:type="spellStart"/>
            <w:r w:rsidRPr="00AC26A2">
              <w:rPr>
                <w:rStyle w:val="10"/>
                <w:rFonts w:ascii="Times New Roman" w:hAnsi="Times New Roman" w:cs="Times New Roman"/>
                <w:color w:val="000000"/>
                <w:shd w:val="clear" w:color="auto" w:fill="FFFFFF"/>
                <w:lang w:val="ru-RU"/>
              </w:rPr>
              <w:t>рр</w:t>
            </w:r>
            <w:proofErr w:type="spellEnd"/>
            <w:r w:rsidRPr="00AC26A2">
              <w:rPr>
                <w:rStyle w:val="10"/>
                <w:rFonts w:ascii="Times New Roman" w:hAnsi="Times New Roman" w:cs="Times New Roman"/>
                <w:color w:val="000000"/>
                <w:shd w:val="clear" w:color="auto" w:fill="FFFFFF"/>
                <w:lang w:val="ru-RU"/>
              </w:rPr>
              <w:t>.</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Голованов</w:t>
            </w:r>
            <w:proofErr w:type="spellEnd"/>
            <w:r w:rsidRPr="00AC26A2">
              <w:rPr>
                <w:rFonts w:ascii="Times New Roman" w:eastAsia="Times New Roman" w:hAnsi="Times New Roman" w:cs="Times New Roman"/>
                <w:kern w:val="0"/>
                <w:lang w:val="uk-UA" w:eastAsia="uk-UA" w:bidi="ar-SA"/>
              </w:rPr>
              <w:t xml:space="preserve"> С.О.</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13</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Німкович</w:t>
            </w:r>
            <w:proofErr w:type="spellEnd"/>
            <w:r w:rsidRPr="00AC26A2">
              <w:rPr>
                <w:rFonts w:ascii="Times New Roman" w:eastAsia="Times New Roman" w:hAnsi="Times New Roman" w:cs="Times New Roman"/>
                <w:kern w:val="0"/>
                <w:lang w:val="uk-UA" w:eastAsia="uk-UA" w:bidi="ar-SA"/>
              </w:rPr>
              <w:t xml:space="preserve"> Руслан Олександрович</w:t>
            </w:r>
          </w:p>
        </w:tc>
        <w:tc>
          <w:tcPr>
            <w:tcW w:w="64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Матеріали журналу «</w:t>
            </w:r>
            <w:proofErr w:type="spellStart"/>
            <w:r w:rsidRPr="00AC26A2">
              <w:rPr>
                <w:rFonts w:ascii="Times New Roman" w:eastAsia="Times New Roman" w:hAnsi="Times New Roman" w:cs="Times New Roman"/>
                <w:kern w:val="0"/>
                <w:lang w:val="uk-UA" w:eastAsia="uk-UA" w:bidi="ar-SA"/>
              </w:rPr>
              <w:t>Вістник</w:t>
            </w:r>
            <w:proofErr w:type="spellEnd"/>
            <w:r w:rsidRPr="00AC26A2">
              <w:rPr>
                <w:rFonts w:ascii="Times New Roman" w:eastAsia="Times New Roman" w:hAnsi="Times New Roman" w:cs="Times New Roman"/>
                <w:kern w:val="0"/>
                <w:lang w:val="uk-UA" w:eastAsia="uk-UA" w:bidi="ar-SA"/>
              </w:rPr>
              <w:t xml:space="preserve"> Союзу визволення України» як джерело для реконструкції історії розвитку українського національно-визвольного руху (1914-1918 рр.)</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Срібняк І.В.</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14</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Сухарь</w:t>
            </w:r>
            <w:proofErr w:type="spellEnd"/>
            <w:r w:rsidRPr="00AC26A2">
              <w:rPr>
                <w:rFonts w:ascii="Times New Roman" w:eastAsia="Times New Roman" w:hAnsi="Times New Roman" w:cs="Times New Roman"/>
                <w:kern w:val="0"/>
                <w:lang w:val="uk-UA" w:eastAsia="uk-UA" w:bidi="ar-SA"/>
              </w:rPr>
              <w:t xml:space="preserve"> Ірина Андріївна</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Жінка-</w:t>
            </w:r>
            <w:proofErr w:type="spellStart"/>
            <w:r w:rsidRPr="00AC26A2">
              <w:rPr>
                <w:rFonts w:ascii="Times New Roman" w:eastAsia="Times New Roman" w:hAnsi="Times New Roman" w:cs="Times New Roman"/>
                <w:kern w:val="0"/>
                <w:lang w:val="uk-UA" w:eastAsia="uk-UA" w:bidi="ar-SA"/>
              </w:rPr>
              <w:t>науковиця</w:t>
            </w:r>
            <w:proofErr w:type="spellEnd"/>
            <w:r w:rsidRPr="00AC26A2">
              <w:rPr>
                <w:rFonts w:ascii="Times New Roman" w:eastAsia="Times New Roman" w:hAnsi="Times New Roman" w:cs="Times New Roman"/>
                <w:kern w:val="0"/>
                <w:lang w:val="uk-UA" w:eastAsia="uk-UA" w:bidi="ar-SA"/>
              </w:rPr>
              <w:t xml:space="preserve"> модерної доби в Східній Європі (друга половина ХІХ - початок ХХ ст.)</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Драч О.О.</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15</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Фірсюк</w:t>
            </w:r>
            <w:proofErr w:type="spellEnd"/>
            <w:r w:rsidRPr="00AC26A2">
              <w:rPr>
                <w:rFonts w:ascii="Times New Roman" w:eastAsia="Times New Roman" w:hAnsi="Times New Roman" w:cs="Times New Roman"/>
                <w:kern w:val="0"/>
                <w:lang w:val="uk-UA" w:eastAsia="uk-UA" w:bidi="ar-SA"/>
              </w:rPr>
              <w:t xml:space="preserve"> Олександр Дмитрович</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hAnsi="Times New Roman" w:cs="Times New Roman"/>
                <w:lang w:val="ru-RU"/>
              </w:rPr>
            </w:pPr>
            <w:r w:rsidRPr="00AC26A2">
              <w:rPr>
                <w:rStyle w:val="10"/>
                <w:rFonts w:ascii="Times New Roman" w:eastAsia="Times New Roman" w:hAnsi="Times New Roman" w:cs="Times New Roman"/>
                <w:kern w:val="0"/>
                <w:lang w:val="uk-UA" w:eastAsia="uk-UA" w:bidi="ar-SA"/>
              </w:rPr>
              <w:t>Посткомуністична трансформація Румунії (кінець 1980-х - початок 2000-х рр.):</w:t>
            </w:r>
            <w:r w:rsidRPr="00AC26A2">
              <w:rPr>
                <w:rStyle w:val="10"/>
                <w:rFonts w:ascii="Times New Roman" w:eastAsia="Times New Roman" w:hAnsi="Times New Roman" w:cs="Times New Roman"/>
                <w:color w:val="FF0000"/>
                <w:kern w:val="0"/>
                <w:lang w:val="uk-UA" w:eastAsia="uk-UA" w:bidi="ar-SA"/>
              </w:rPr>
              <w:t xml:space="preserve"> </w:t>
            </w:r>
            <w:r w:rsidRPr="00AC26A2">
              <w:rPr>
                <w:rStyle w:val="10"/>
                <w:rFonts w:ascii="Times New Roman" w:eastAsia="Times New Roman" w:hAnsi="Times New Roman" w:cs="Times New Roman"/>
                <w:kern w:val="0"/>
                <w:lang w:val="uk-UA" w:eastAsia="uk-UA" w:bidi="ar-SA"/>
              </w:rPr>
              <w:t>політичний, соціально-економічний та культурний аспекти</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Горпинченко І.В.</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16</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proofErr w:type="spellStart"/>
            <w:r w:rsidRPr="00AC26A2">
              <w:rPr>
                <w:rFonts w:ascii="Times New Roman" w:eastAsia="Times New Roman" w:hAnsi="Times New Roman" w:cs="Times New Roman"/>
                <w:kern w:val="0"/>
                <w:lang w:val="uk-UA" w:eastAsia="uk-UA" w:bidi="ar-SA"/>
              </w:rPr>
              <w:t>Цицюра</w:t>
            </w:r>
            <w:proofErr w:type="spellEnd"/>
            <w:r w:rsidRPr="00AC26A2">
              <w:rPr>
                <w:rFonts w:ascii="Times New Roman" w:eastAsia="Times New Roman" w:hAnsi="Times New Roman" w:cs="Times New Roman"/>
                <w:kern w:val="0"/>
                <w:lang w:val="uk-UA" w:eastAsia="uk-UA" w:bidi="ar-SA"/>
              </w:rPr>
              <w:t xml:space="preserve"> Вікторія Володимирівна</w:t>
            </w:r>
          </w:p>
        </w:tc>
        <w:tc>
          <w:tcPr>
            <w:tcW w:w="64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Миротворча діяльність ООН у локальних воєнних конфліктах другої половини ХХ ст.</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Гринь Д.К.</w:t>
            </w:r>
          </w:p>
        </w:tc>
      </w:tr>
      <w:tr w:rsidR="007A05F0" w:rsidTr="0009736E">
        <w:trPr>
          <w:trHeight w:val="315"/>
        </w:trPr>
        <w:tc>
          <w:tcPr>
            <w:tcW w:w="330"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Default="007A05F0" w:rsidP="00845A0A">
            <w:pPr>
              <w:pStyle w:val="1"/>
              <w:suppressAutoHyphens w:val="0"/>
              <w:jc w:val="center"/>
              <w:textAlignment w:val="auto"/>
              <w:rPr>
                <w:rFonts w:ascii="Times New Roman" w:eastAsia="Times New Roman" w:hAnsi="Times New Roman" w:cs="Times New Roman"/>
                <w:kern w:val="0"/>
                <w:lang w:val="uk-UA" w:eastAsia="uk-UA" w:bidi="ar-SA"/>
              </w:rPr>
            </w:pPr>
            <w:r>
              <w:rPr>
                <w:rFonts w:ascii="Times New Roman" w:eastAsia="Times New Roman" w:hAnsi="Times New Roman" w:cs="Times New Roman"/>
                <w:kern w:val="0"/>
                <w:lang w:val="uk-UA" w:eastAsia="uk-UA" w:bidi="ar-SA"/>
              </w:rPr>
              <w:t>17</w:t>
            </w:r>
          </w:p>
        </w:tc>
        <w:tc>
          <w:tcPr>
            <w:tcW w:w="178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Шлапай Марія Андріївна</w:t>
            </w:r>
          </w:p>
        </w:tc>
        <w:tc>
          <w:tcPr>
            <w:tcW w:w="6492"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Образ модерної жінки на шпальтах американського журналу </w:t>
            </w:r>
            <w:proofErr w:type="spellStart"/>
            <w:r w:rsidRPr="00AC26A2">
              <w:rPr>
                <w:rFonts w:ascii="Times New Roman" w:eastAsia="Times New Roman" w:hAnsi="Times New Roman" w:cs="Times New Roman"/>
                <w:kern w:val="0"/>
                <w:lang w:val="uk-UA" w:eastAsia="uk-UA" w:bidi="ar-SA"/>
              </w:rPr>
              <w:t>Vogue</w:t>
            </w:r>
            <w:proofErr w:type="spellEnd"/>
            <w:r w:rsidRPr="00AC26A2">
              <w:rPr>
                <w:rFonts w:ascii="Times New Roman" w:eastAsia="Times New Roman" w:hAnsi="Times New Roman" w:cs="Times New Roman"/>
                <w:kern w:val="0"/>
                <w:lang w:val="uk-UA" w:eastAsia="uk-UA" w:bidi="ar-SA"/>
              </w:rPr>
              <w:t> у 1920-х рр.</w:t>
            </w:r>
          </w:p>
        </w:tc>
        <w:tc>
          <w:tcPr>
            <w:tcW w:w="144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7A05F0" w:rsidRPr="00AC26A2" w:rsidRDefault="007A05F0" w:rsidP="00845A0A">
            <w:pPr>
              <w:pStyle w:val="1"/>
              <w:suppressAutoHyphens w:val="0"/>
              <w:textAlignment w:val="auto"/>
              <w:rPr>
                <w:rFonts w:ascii="Times New Roman" w:eastAsia="Times New Roman" w:hAnsi="Times New Roman" w:cs="Times New Roman"/>
                <w:kern w:val="0"/>
                <w:lang w:val="uk-UA" w:eastAsia="uk-UA" w:bidi="ar-SA"/>
              </w:rPr>
            </w:pPr>
            <w:r w:rsidRPr="00AC26A2">
              <w:rPr>
                <w:rFonts w:ascii="Times New Roman" w:eastAsia="Times New Roman" w:hAnsi="Times New Roman" w:cs="Times New Roman"/>
                <w:kern w:val="0"/>
                <w:lang w:val="uk-UA" w:eastAsia="uk-UA" w:bidi="ar-SA"/>
              </w:rPr>
              <w:t>Драч О.О.</w:t>
            </w:r>
          </w:p>
        </w:tc>
      </w:tr>
    </w:tbl>
    <w:p w:rsidR="00AC26A2" w:rsidRDefault="00AC26A2" w:rsidP="0009736E">
      <w:pPr>
        <w:spacing w:after="0" w:line="240" w:lineRule="auto"/>
        <w:ind w:firstLine="567"/>
        <w:jc w:val="both"/>
        <w:rPr>
          <w:rFonts w:ascii="Times New Roman" w:hAnsi="Times New Roman"/>
          <w:b/>
          <w:color w:val="000000"/>
          <w:sz w:val="28"/>
          <w:szCs w:val="28"/>
        </w:rPr>
      </w:pPr>
    </w:p>
    <w:p w:rsidR="00AC26A2" w:rsidRDefault="00AC26A2" w:rsidP="0009736E">
      <w:pPr>
        <w:spacing w:after="0" w:line="240" w:lineRule="auto"/>
        <w:ind w:firstLine="567"/>
        <w:jc w:val="both"/>
        <w:rPr>
          <w:rFonts w:ascii="Times New Roman" w:hAnsi="Times New Roman"/>
          <w:b/>
          <w:color w:val="000000"/>
          <w:sz w:val="28"/>
          <w:szCs w:val="28"/>
        </w:rPr>
      </w:pPr>
    </w:p>
    <w:p w:rsidR="0009736E" w:rsidRDefault="0009736E" w:rsidP="0009736E">
      <w:pPr>
        <w:spacing w:after="0" w:line="240" w:lineRule="auto"/>
        <w:ind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09736E" w:rsidRDefault="0009736E" w:rsidP="0009736E">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C84ECD" w:rsidRDefault="00C84ECD">
      <w:pPr>
        <w:rPr>
          <w:rFonts w:ascii="Times New Roman" w:hAnsi="Times New Roman" w:cs="Times New Roman"/>
          <w:b/>
          <w:sz w:val="28"/>
          <w:szCs w:val="28"/>
        </w:rPr>
      </w:pPr>
    </w:p>
    <w:p w:rsidR="002305EE" w:rsidRDefault="00DC348F" w:rsidP="002305EE">
      <w:pPr>
        <w:spacing w:after="0" w:line="276" w:lineRule="auto"/>
        <w:ind w:firstLine="709"/>
        <w:jc w:val="both"/>
        <w:rPr>
          <w:rFonts w:ascii="Times New Roman" w:eastAsia="Times New Roman" w:hAnsi="Times New Roman" w:cs="Times New Roman"/>
          <w:sz w:val="28"/>
          <w:szCs w:val="28"/>
          <w:lang w:eastAsia="uk-UA"/>
        </w:rPr>
      </w:pPr>
      <w:r w:rsidRPr="00E555A1">
        <w:rPr>
          <w:rFonts w:ascii="Times New Roman" w:eastAsia="Times New Roman" w:hAnsi="Times New Roman" w:cs="Times New Roman"/>
          <w:b/>
          <w:sz w:val="28"/>
          <w:szCs w:val="28"/>
          <w:lang w:eastAsia="uk-UA"/>
        </w:rPr>
        <w:t>2.</w:t>
      </w:r>
      <w:r w:rsidRPr="00946B9D">
        <w:rPr>
          <w:rFonts w:ascii="Times New Roman" w:eastAsia="Times New Roman" w:hAnsi="Times New Roman" w:cs="Times New Roman"/>
          <w:sz w:val="28"/>
          <w:szCs w:val="28"/>
          <w:lang w:eastAsia="uk-UA"/>
        </w:rPr>
        <w:t xml:space="preserve"> </w:t>
      </w:r>
      <w:r w:rsidR="002305EE" w:rsidRPr="00946B9D">
        <w:rPr>
          <w:rFonts w:ascii="Times New Roman" w:eastAsia="Times New Roman" w:hAnsi="Times New Roman" w:cs="Times New Roman"/>
          <w:sz w:val="28"/>
          <w:szCs w:val="28"/>
          <w:lang w:eastAsia="uk-UA"/>
        </w:rPr>
        <w:t>Про затвердження теми дисертаційного дослідження аспіранту 1 року навчання, освітньої програми "Філософія" (мова навчання англійська)</w:t>
      </w:r>
      <w:r w:rsidR="002305EE" w:rsidRPr="009E71D9">
        <w:rPr>
          <w:rFonts w:ascii="Times New Roman" w:eastAsia="Times New Roman" w:hAnsi="Times New Roman" w:cs="Times New Roman"/>
          <w:sz w:val="28"/>
          <w:szCs w:val="28"/>
          <w:lang w:eastAsia="uk-UA"/>
        </w:rPr>
        <w:t xml:space="preserve"> </w:t>
      </w:r>
      <w:proofErr w:type="spellStart"/>
      <w:r w:rsidR="002305EE">
        <w:rPr>
          <w:rFonts w:ascii="Times New Roman" w:eastAsia="Times New Roman" w:hAnsi="Times New Roman" w:cs="Times New Roman"/>
          <w:sz w:val="28"/>
          <w:szCs w:val="28"/>
          <w:lang w:eastAsia="uk-UA"/>
        </w:rPr>
        <w:t>Ронні</w:t>
      </w:r>
      <w:proofErr w:type="spellEnd"/>
      <w:r w:rsidR="002305EE">
        <w:rPr>
          <w:rFonts w:ascii="Times New Roman" w:eastAsia="Times New Roman" w:hAnsi="Times New Roman" w:cs="Times New Roman"/>
          <w:sz w:val="28"/>
          <w:szCs w:val="28"/>
          <w:lang w:eastAsia="uk-UA"/>
        </w:rPr>
        <w:t xml:space="preserve"> </w:t>
      </w:r>
      <w:proofErr w:type="spellStart"/>
      <w:r w:rsidR="002305EE">
        <w:rPr>
          <w:rFonts w:ascii="Times New Roman" w:eastAsia="Times New Roman" w:hAnsi="Times New Roman" w:cs="Times New Roman"/>
          <w:sz w:val="28"/>
          <w:szCs w:val="28"/>
          <w:lang w:eastAsia="uk-UA"/>
        </w:rPr>
        <w:t>Клозе</w:t>
      </w:r>
      <w:proofErr w:type="spellEnd"/>
      <w:r w:rsidR="002305EE" w:rsidRPr="00946B9D">
        <w:rPr>
          <w:rFonts w:ascii="Times New Roman" w:eastAsia="Times New Roman" w:hAnsi="Times New Roman" w:cs="Times New Roman"/>
          <w:sz w:val="28"/>
          <w:szCs w:val="28"/>
          <w:lang w:eastAsia="uk-UA"/>
        </w:rPr>
        <w:t>, науковий керівник д</w:t>
      </w:r>
      <w:r w:rsidR="002305EE">
        <w:rPr>
          <w:rFonts w:ascii="Times New Roman" w:eastAsia="Times New Roman" w:hAnsi="Times New Roman" w:cs="Times New Roman"/>
          <w:sz w:val="28"/>
          <w:szCs w:val="28"/>
          <w:lang w:eastAsia="uk-UA"/>
        </w:rPr>
        <w:t xml:space="preserve">октор </w:t>
      </w:r>
      <w:r w:rsidR="002305EE" w:rsidRPr="00946B9D">
        <w:rPr>
          <w:rFonts w:ascii="Times New Roman" w:eastAsia="Times New Roman" w:hAnsi="Times New Roman" w:cs="Times New Roman"/>
          <w:sz w:val="28"/>
          <w:szCs w:val="28"/>
          <w:lang w:eastAsia="uk-UA"/>
        </w:rPr>
        <w:t>філос</w:t>
      </w:r>
      <w:r w:rsidR="002305EE">
        <w:rPr>
          <w:rFonts w:ascii="Times New Roman" w:eastAsia="Times New Roman" w:hAnsi="Times New Roman" w:cs="Times New Roman"/>
          <w:sz w:val="28"/>
          <w:szCs w:val="28"/>
          <w:lang w:eastAsia="uk-UA"/>
        </w:rPr>
        <w:t>офських</w:t>
      </w:r>
      <w:r w:rsidR="002305EE" w:rsidRPr="00946B9D">
        <w:rPr>
          <w:rFonts w:ascii="Times New Roman" w:eastAsia="Times New Roman" w:hAnsi="Times New Roman" w:cs="Times New Roman"/>
          <w:sz w:val="28"/>
          <w:szCs w:val="28"/>
          <w:lang w:eastAsia="uk-UA"/>
        </w:rPr>
        <w:t xml:space="preserve"> н</w:t>
      </w:r>
      <w:r w:rsidR="002305EE">
        <w:rPr>
          <w:rFonts w:ascii="Times New Roman" w:eastAsia="Times New Roman" w:hAnsi="Times New Roman" w:cs="Times New Roman"/>
          <w:sz w:val="28"/>
          <w:szCs w:val="28"/>
          <w:lang w:eastAsia="uk-UA"/>
        </w:rPr>
        <w:t>аук</w:t>
      </w:r>
      <w:r w:rsidR="002305EE" w:rsidRPr="00946B9D">
        <w:rPr>
          <w:rFonts w:ascii="Times New Roman" w:eastAsia="Times New Roman" w:hAnsi="Times New Roman" w:cs="Times New Roman"/>
          <w:sz w:val="28"/>
          <w:szCs w:val="28"/>
          <w:lang w:eastAsia="uk-UA"/>
        </w:rPr>
        <w:t xml:space="preserve">, професор Олена Александрова </w:t>
      </w:r>
    </w:p>
    <w:p w:rsidR="002305EE" w:rsidRDefault="002305EE" w:rsidP="002305EE">
      <w:pPr>
        <w:spacing w:after="0"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СЛУХАЛИ: </w:t>
      </w:r>
      <w:r w:rsidRPr="004D2839">
        <w:rPr>
          <w:rFonts w:ascii="Times New Roman" w:hAnsi="Times New Roman" w:cs="Times New Roman"/>
          <w:sz w:val="28"/>
          <w:szCs w:val="28"/>
        </w:rPr>
        <w:t xml:space="preserve">завідувача кафедри філософії та релігієзнавства, доктора філософських наук, професора </w:t>
      </w:r>
      <w:r>
        <w:rPr>
          <w:rFonts w:ascii="Times New Roman" w:hAnsi="Times New Roman" w:cs="Times New Roman"/>
          <w:sz w:val="28"/>
          <w:szCs w:val="28"/>
        </w:rPr>
        <w:t xml:space="preserve">О.В. </w:t>
      </w:r>
      <w:r w:rsidRPr="004D2839">
        <w:rPr>
          <w:rFonts w:ascii="Times New Roman" w:hAnsi="Times New Roman" w:cs="Times New Roman"/>
          <w:sz w:val="28"/>
          <w:szCs w:val="28"/>
        </w:rPr>
        <w:t xml:space="preserve">Горбаня </w:t>
      </w:r>
    </w:p>
    <w:p w:rsidR="002305EE" w:rsidRDefault="002305EE" w:rsidP="002305EE">
      <w:pPr>
        <w:spacing w:after="0" w:line="276"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ВИСТУПИЛИ:</w:t>
      </w:r>
      <w:r w:rsidRPr="004D283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науковий</w:t>
      </w:r>
      <w:r w:rsidRPr="00946B9D">
        <w:rPr>
          <w:rFonts w:ascii="Times New Roman" w:eastAsia="Times New Roman" w:hAnsi="Times New Roman" w:cs="Times New Roman"/>
          <w:sz w:val="28"/>
          <w:szCs w:val="28"/>
          <w:lang w:eastAsia="uk-UA"/>
        </w:rPr>
        <w:t xml:space="preserve"> керівник</w:t>
      </w:r>
      <w:r>
        <w:rPr>
          <w:rFonts w:ascii="Times New Roman" w:eastAsia="Times New Roman" w:hAnsi="Times New Roman" w:cs="Times New Roman"/>
          <w:sz w:val="28"/>
          <w:szCs w:val="28"/>
          <w:lang w:eastAsia="uk-UA"/>
        </w:rPr>
        <w:t xml:space="preserve">, гарант ОНП 033 «Філософія» третього освітньо-наукового рівня (доктор філософії), </w:t>
      </w:r>
      <w:r w:rsidRPr="00A1409E">
        <w:rPr>
          <w:rFonts w:ascii="Times New Roman" w:hAnsi="Times New Roman" w:cs="Times New Roman"/>
          <w:sz w:val="28"/>
          <w:szCs w:val="28"/>
        </w:rPr>
        <w:t xml:space="preserve">декан </w:t>
      </w:r>
      <w:r w:rsidRPr="00A1409E">
        <w:rPr>
          <w:rFonts w:ascii="Times New Roman" w:hAnsi="Times New Roman" w:cs="Times New Roman"/>
          <w:sz w:val="28"/>
          <w:szCs w:val="28"/>
          <w:bdr w:val="none" w:sz="0" w:space="0" w:color="auto" w:frame="1"/>
        </w:rPr>
        <w:t>Факультету суспільно-гуманітарних наук</w:t>
      </w:r>
      <w:r w:rsidRPr="00A1409E">
        <w:rPr>
          <w:rFonts w:ascii="Times New Roman" w:hAnsi="Times New Roman" w:cs="Times New Roman"/>
          <w:sz w:val="28"/>
          <w:szCs w:val="28"/>
        </w:rPr>
        <w:t>, доктор філософських наук, професор</w:t>
      </w:r>
      <w:r>
        <w:rPr>
          <w:rFonts w:ascii="Times New Roman" w:eastAsia="Times New Roman" w:hAnsi="Times New Roman" w:cs="Times New Roman"/>
          <w:sz w:val="28"/>
          <w:szCs w:val="28"/>
          <w:lang w:eastAsia="uk-UA"/>
        </w:rPr>
        <w:t xml:space="preserve"> Олена Александрова</w:t>
      </w:r>
    </w:p>
    <w:p w:rsidR="002305EE" w:rsidRDefault="002305EE" w:rsidP="002305EE">
      <w:pPr>
        <w:spacing w:after="0" w:line="276"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b/>
          <w:sz w:val="28"/>
          <w:szCs w:val="28"/>
        </w:rPr>
        <w:t>УХВАЛИЛИ</w:t>
      </w:r>
      <w:r w:rsidRPr="00835A51">
        <w:rPr>
          <w:rFonts w:ascii="Times New Roman" w:hAnsi="Times New Roman" w:cs="Times New Roman"/>
          <w:b/>
          <w:sz w:val="28"/>
          <w:szCs w:val="28"/>
        </w:rPr>
        <w:t xml:space="preserve">: </w:t>
      </w:r>
      <w:r w:rsidRPr="00835A51">
        <w:rPr>
          <w:rFonts w:ascii="Times New Roman" w:hAnsi="Times New Roman" w:cs="Times New Roman"/>
          <w:sz w:val="28"/>
          <w:szCs w:val="28"/>
        </w:rPr>
        <w:t xml:space="preserve">клопотати перед Вченою радою Університету </w:t>
      </w:r>
      <w:r w:rsidRPr="00835A51">
        <w:rPr>
          <w:rFonts w:ascii="Times New Roman" w:hAnsi="Times New Roman" w:cs="Times New Roman"/>
          <w:b/>
          <w:sz w:val="28"/>
          <w:szCs w:val="28"/>
        </w:rPr>
        <w:t>про затвердження</w:t>
      </w:r>
      <w:r w:rsidRPr="00835A51">
        <w:rPr>
          <w:rFonts w:ascii="Times New Roman" w:hAnsi="Times New Roman" w:cs="Times New Roman"/>
          <w:sz w:val="28"/>
          <w:szCs w:val="28"/>
        </w:rPr>
        <w:t xml:space="preserve"> теми дисертаційного дослідження </w:t>
      </w:r>
      <w:r w:rsidRPr="00835A51">
        <w:rPr>
          <w:rFonts w:ascii="Times New Roman" w:eastAsia="Times New Roman" w:hAnsi="Times New Roman" w:cs="Times New Roman"/>
          <w:sz w:val="28"/>
          <w:szCs w:val="28"/>
          <w:lang w:eastAsia="uk-UA"/>
        </w:rPr>
        <w:t>аспіранта першого року навчання</w:t>
      </w:r>
      <w:r w:rsidRPr="00946B9D">
        <w:rPr>
          <w:rFonts w:ascii="Times New Roman" w:eastAsia="Times New Roman" w:hAnsi="Times New Roman" w:cs="Times New Roman"/>
          <w:sz w:val="28"/>
          <w:szCs w:val="28"/>
          <w:lang w:eastAsia="uk-UA"/>
        </w:rPr>
        <w:t>, освітньої програми "Філософія" (мова навчання англійська)</w:t>
      </w:r>
      <w:r w:rsidRPr="009E71D9">
        <w:rPr>
          <w:rFonts w:ascii="Times New Roman" w:eastAsia="Times New Roman" w:hAnsi="Times New Roman" w:cs="Times New Roman"/>
          <w:sz w:val="28"/>
          <w:szCs w:val="28"/>
          <w:lang w:eastAsia="uk-UA"/>
        </w:rPr>
        <w:t xml:space="preserve"> </w:t>
      </w:r>
      <w:proofErr w:type="spellStart"/>
      <w:r w:rsidRPr="00F44E5B">
        <w:rPr>
          <w:rFonts w:ascii="Times New Roman" w:eastAsia="Times New Roman" w:hAnsi="Times New Roman" w:cs="Times New Roman"/>
          <w:b/>
          <w:sz w:val="28"/>
          <w:szCs w:val="28"/>
          <w:lang w:eastAsia="uk-UA"/>
        </w:rPr>
        <w:t>Ронні</w:t>
      </w:r>
      <w:proofErr w:type="spellEnd"/>
      <w:r w:rsidRPr="00F44E5B">
        <w:rPr>
          <w:rFonts w:ascii="Times New Roman" w:eastAsia="Times New Roman" w:hAnsi="Times New Roman" w:cs="Times New Roman"/>
          <w:b/>
          <w:sz w:val="28"/>
          <w:szCs w:val="28"/>
          <w:lang w:eastAsia="uk-UA"/>
        </w:rPr>
        <w:t xml:space="preserve"> </w:t>
      </w:r>
      <w:proofErr w:type="spellStart"/>
      <w:r w:rsidRPr="00F44E5B">
        <w:rPr>
          <w:rFonts w:ascii="Times New Roman" w:eastAsia="Times New Roman" w:hAnsi="Times New Roman" w:cs="Times New Roman"/>
          <w:b/>
          <w:sz w:val="28"/>
          <w:szCs w:val="28"/>
          <w:lang w:eastAsia="uk-UA"/>
        </w:rPr>
        <w:t>Клозе</w:t>
      </w:r>
      <w:proofErr w:type="spellEnd"/>
      <w:r w:rsidRPr="00946B9D">
        <w:rPr>
          <w:rFonts w:ascii="Times New Roman" w:eastAsia="Times New Roman" w:hAnsi="Times New Roman" w:cs="Times New Roman"/>
          <w:sz w:val="28"/>
          <w:szCs w:val="28"/>
          <w:lang w:eastAsia="uk-UA"/>
        </w:rPr>
        <w:t>, науковий керівник д</w:t>
      </w:r>
      <w:r>
        <w:rPr>
          <w:rFonts w:ascii="Times New Roman" w:eastAsia="Times New Roman" w:hAnsi="Times New Roman" w:cs="Times New Roman"/>
          <w:sz w:val="28"/>
          <w:szCs w:val="28"/>
          <w:lang w:eastAsia="uk-UA"/>
        </w:rPr>
        <w:t xml:space="preserve">октор </w:t>
      </w:r>
      <w:r w:rsidRPr="00946B9D">
        <w:rPr>
          <w:rFonts w:ascii="Times New Roman" w:eastAsia="Times New Roman" w:hAnsi="Times New Roman" w:cs="Times New Roman"/>
          <w:sz w:val="28"/>
          <w:szCs w:val="28"/>
          <w:lang w:eastAsia="uk-UA"/>
        </w:rPr>
        <w:t>філос</w:t>
      </w:r>
      <w:r>
        <w:rPr>
          <w:rFonts w:ascii="Times New Roman" w:eastAsia="Times New Roman" w:hAnsi="Times New Roman" w:cs="Times New Roman"/>
          <w:sz w:val="28"/>
          <w:szCs w:val="28"/>
          <w:lang w:eastAsia="uk-UA"/>
        </w:rPr>
        <w:t>офських</w:t>
      </w:r>
      <w:r w:rsidRPr="00946B9D">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uk-UA"/>
        </w:rPr>
        <w:t>аук</w:t>
      </w:r>
      <w:r w:rsidRPr="00946B9D">
        <w:rPr>
          <w:rFonts w:ascii="Times New Roman" w:eastAsia="Times New Roman" w:hAnsi="Times New Roman" w:cs="Times New Roman"/>
          <w:sz w:val="28"/>
          <w:szCs w:val="28"/>
          <w:lang w:eastAsia="uk-UA"/>
        </w:rPr>
        <w:t xml:space="preserve">, професор Олена Александрова </w:t>
      </w:r>
      <w:r>
        <w:rPr>
          <w:rFonts w:ascii="Times New Roman" w:eastAsia="Times New Roman" w:hAnsi="Times New Roman" w:cs="Times New Roman"/>
          <w:sz w:val="28"/>
          <w:szCs w:val="28"/>
          <w:lang w:eastAsia="uk-UA"/>
        </w:rPr>
        <w:t>у формулюванні</w:t>
      </w:r>
      <w:r w:rsidRPr="00816F1E">
        <w:rPr>
          <w:rFonts w:ascii="Times New Roman" w:eastAsia="Times New Roman" w:hAnsi="Times New Roman" w:cs="Times New Roman"/>
          <w:sz w:val="28"/>
          <w:szCs w:val="28"/>
          <w:lang w:eastAsia="uk-UA"/>
        </w:rPr>
        <w:t>: «</w:t>
      </w:r>
      <w:r w:rsidRPr="00816F1E">
        <w:rPr>
          <w:rFonts w:ascii="Times New Roman" w:eastAsia="Times New Roman" w:hAnsi="Times New Roman" w:cs="Times New Roman"/>
          <w:b/>
          <w:i/>
          <w:sz w:val="28"/>
          <w:szCs w:val="28"/>
          <w:lang w:val="en-US" w:eastAsia="uk-UA"/>
        </w:rPr>
        <w:t>Exploring</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the</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dichotomy</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between</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fear</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and</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faith</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an</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historical</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contemporary</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Christian</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European</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context</w:t>
      </w:r>
      <w:r w:rsidRPr="00816F1E">
        <w:rPr>
          <w:rFonts w:ascii="Times New Roman" w:eastAsia="Times New Roman" w:hAnsi="Times New Roman" w:cs="Times New Roman"/>
          <w:b/>
          <w:i/>
          <w:sz w:val="28"/>
          <w:szCs w:val="28"/>
          <w:lang w:eastAsia="uk-UA"/>
        </w:rPr>
        <w:t xml:space="preserve"> </w:t>
      </w:r>
      <w:r w:rsidRPr="00816F1E">
        <w:rPr>
          <w:rFonts w:ascii="Times New Roman" w:eastAsia="Times New Roman" w:hAnsi="Times New Roman" w:cs="Times New Roman"/>
          <w:b/>
          <w:i/>
          <w:sz w:val="28"/>
          <w:szCs w:val="28"/>
          <w:lang w:val="en-US" w:eastAsia="uk-UA"/>
        </w:rPr>
        <w:t>investigation</w:t>
      </w:r>
      <w:r w:rsidRPr="00816F1E">
        <w:rPr>
          <w:rFonts w:ascii="Times New Roman" w:eastAsia="Times New Roman" w:hAnsi="Times New Roman" w:cs="Times New Roman"/>
          <w:sz w:val="28"/>
          <w:szCs w:val="28"/>
          <w:lang w:eastAsia="uk-UA"/>
        </w:rPr>
        <w:t>».</w:t>
      </w:r>
    </w:p>
    <w:p w:rsidR="002305EE" w:rsidRDefault="002305EE" w:rsidP="002305EE">
      <w:pPr>
        <w:spacing w:after="0" w:line="276" w:lineRule="auto"/>
        <w:ind w:firstLine="709"/>
        <w:jc w:val="both"/>
        <w:rPr>
          <w:rFonts w:ascii="Times New Roman" w:eastAsia="Times New Roman" w:hAnsi="Times New Roman" w:cs="Times New Roman"/>
          <w:sz w:val="28"/>
          <w:szCs w:val="28"/>
          <w:lang w:eastAsia="uk-UA"/>
        </w:rPr>
      </w:pPr>
    </w:p>
    <w:p w:rsidR="002305EE" w:rsidRPr="00744FC8" w:rsidRDefault="002305EE" w:rsidP="002305EE">
      <w:pPr>
        <w:spacing w:after="0" w:line="300" w:lineRule="auto"/>
        <w:ind w:firstLine="567"/>
        <w:jc w:val="both"/>
        <w:rPr>
          <w:rFonts w:ascii="Times New Roman" w:hAnsi="Times New Roman" w:cs="Times New Roman"/>
          <w:b/>
          <w:sz w:val="28"/>
          <w:szCs w:val="28"/>
        </w:rPr>
      </w:pPr>
      <w:r w:rsidRPr="00744FC8">
        <w:rPr>
          <w:rFonts w:ascii="Times New Roman" w:hAnsi="Times New Roman" w:cs="Times New Roman"/>
          <w:b/>
          <w:sz w:val="28"/>
          <w:szCs w:val="28"/>
        </w:rPr>
        <w:t>ГОЛОСУВАЛИ:</w:t>
      </w:r>
    </w:p>
    <w:p w:rsidR="002305EE" w:rsidRPr="00744FC8" w:rsidRDefault="002305EE" w:rsidP="002305EE">
      <w:pPr>
        <w:spacing w:after="0" w:line="300" w:lineRule="auto"/>
        <w:ind w:firstLine="567"/>
        <w:jc w:val="both"/>
        <w:rPr>
          <w:rFonts w:ascii="Times New Roman" w:hAnsi="Times New Roman" w:cs="Times New Roman"/>
          <w:sz w:val="28"/>
          <w:szCs w:val="28"/>
        </w:rPr>
      </w:pPr>
      <w:r w:rsidRPr="00744FC8">
        <w:rPr>
          <w:rFonts w:ascii="Times New Roman" w:hAnsi="Times New Roman" w:cs="Times New Roman"/>
          <w:sz w:val="28"/>
          <w:szCs w:val="28"/>
        </w:rPr>
        <w:t>«За» – одноголосно.</w:t>
      </w:r>
    </w:p>
    <w:p w:rsidR="002305EE" w:rsidRPr="00744FC8" w:rsidRDefault="002305EE" w:rsidP="002305EE">
      <w:pPr>
        <w:spacing w:after="0" w:line="300" w:lineRule="auto"/>
        <w:ind w:firstLine="567"/>
        <w:jc w:val="both"/>
        <w:rPr>
          <w:rFonts w:ascii="Times New Roman" w:hAnsi="Times New Roman" w:cs="Times New Roman"/>
          <w:sz w:val="28"/>
          <w:szCs w:val="28"/>
        </w:rPr>
      </w:pPr>
      <w:r w:rsidRPr="00744FC8">
        <w:rPr>
          <w:rFonts w:ascii="Times New Roman" w:hAnsi="Times New Roman" w:cs="Times New Roman"/>
          <w:sz w:val="28"/>
          <w:szCs w:val="28"/>
        </w:rPr>
        <w:t>«Проти» – немає.</w:t>
      </w:r>
    </w:p>
    <w:p w:rsidR="002305EE" w:rsidRDefault="002305EE" w:rsidP="002305EE">
      <w:pPr>
        <w:spacing w:after="0" w:line="300" w:lineRule="auto"/>
        <w:ind w:firstLine="567"/>
        <w:jc w:val="both"/>
        <w:rPr>
          <w:rFonts w:ascii="Times New Roman" w:hAnsi="Times New Roman" w:cs="Times New Roman"/>
          <w:sz w:val="28"/>
          <w:szCs w:val="28"/>
        </w:rPr>
      </w:pPr>
      <w:r w:rsidRPr="00744FC8">
        <w:rPr>
          <w:rFonts w:ascii="Times New Roman" w:hAnsi="Times New Roman" w:cs="Times New Roman"/>
          <w:sz w:val="28"/>
          <w:szCs w:val="28"/>
        </w:rPr>
        <w:lastRenderedPageBreak/>
        <w:t>«Утрималися» – немає.</w:t>
      </w:r>
    </w:p>
    <w:p w:rsidR="002305EE" w:rsidRDefault="002305EE" w:rsidP="002305EE">
      <w:pPr>
        <w:spacing w:after="0" w:line="240" w:lineRule="auto"/>
        <w:ind w:firstLine="567"/>
        <w:jc w:val="both"/>
        <w:rPr>
          <w:rFonts w:ascii="Times New Roman" w:hAnsi="Times New Roman" w:cs="Times New Roman"/>
          <w:sz w:val="28"/>
          <w:szCs w:val="28"/>
        </w:rPr>
      </w:pPr>
    </w:p>
    <w:p w:rsidR="003B4D69" w:rsidRPr="003B4D69" w:rsidRDefault="00973055" w:rsidP="00F44E5B">
      <w:pPr>
        <w:spacing w:after="0" w:line="240" w:lineRule="auto"/>
        <w:ind w:firstLine="567"/>
        <w:jc w:val="both"/>
        <w:rPr>
          <w:rFonts w:ascii="Times New Roman" w:hAnsi="Times New Roman"/>
          <w:sz w:val="28"/>
          <w:szCs w:val="28"/>
        </w:rPr>
      </w:pPr>
      <w:r w:rsidRPr="00CF7E0D">
        <w:rPr>
          <w:rStyle w:val="3"/>
          <w:b/>
        </w:rPr>
        <w:t>3.</w:t>
      </w:r>
      <w:r w:rsidRPr="003B4D69">
        <w:rPr>
          <w:rStyle w:val="3"/>
        </w:rPr>
        <w:t xml:space="preserve"> П</w:t>
      </w:r>
      <w:r w:rsidRPr="003B4D69">
        <w:rPr>
          <w:rFonts w:ascii="Times New Roman" w:hAnsi="Times New Roman"/>
          <w:sz w:val="28"/>
          <w:szCs w:val="28"/>
        </w:rPr>
        <w:t xml:space="preserve">ро затвердження теми дисертаційного дослідження аспіранту першого року навчання спеціальності 032 «Історія та археологія» </w:t>
      </w:r>
      <w:r w:rsidR="00F44E5B">
        <w:rPr>
          <w:rFonts w:ascii="Times New Roman" w:hAnsi="Times New Roman"/>
          <w:sz w:val="28"/>
          <w:szCs w:val="28"/>
        </w:rPr>
        <w:t>Говорусі Ярославу Олеговичу.</w:t>
      </w:r>
    </w:p>
    <w:p w:rsidR="00814F60" w:rsidRPr="003B4D69" w:rsidRDefault="001707F3" w:rsidP="00F44E5B">
      <w:pPr>
        <w:pStyle w:val="5"/>
        <w:shd w:val="clear" w:color="auto" w:fill="auto"/>
        <w:spacing w:after="0" w:line="240" w:lineRule="auto"/>
        <w:ind w:firstLine="567"/>
        <w:rPr>
          <w:rStyle w:val="fontstyle01"/>
        </w:rPr>
      </w:pPr>
      <w:r w:rsidRPr="003B4D69">
        <w:rPr>
          <w:b/>
        </w:rPr>
        <w:t>СЛУХАЛИ:</w:t>
      </w:r>
      <w:r w:rsidR="00814F60" w:rsidRPr="003B4D69">
        <w:rPr>
          <w:b/>
        </w:rPr>
        <w:t xml:space="preserve"> </w:t>
      </w:r>
      <w:r w:rsidR="00814F60" w:rsidRPr="00F44E5B">
        <w:rPr>
          <w:lang w:val="uk-UA"/>
        </w:rPr>
        <w:t>завідувача кафедри всесвітньої історії, доктора історичних наук, професора Срібняка Ігоря Володимировича</w:t>
      </w:r>
      <w:r w:rsidR="00814F60" w:rsidRPr="003B4D69">
        <w:t>.</w:t>
      </w:r>
    </w:p>
    <w:p w:rsidR="00814F60" w:rsidRPr="00F44E5B" w:rsidRDefault="001707F3" w:rsidP="00F44E5B">
      <w:pPr>
        <w:spacing w:after="0" w:line="240" w:lineRule="auto"/>
        <w:ind w:firstLine="567"/>
        <w:jc w:val="both"/>
        <w:rPr>
          <w:rFonts w:ascii="Times New Roman" w:eastAsia="Times New Roman" w:hAnsi="Times New Roman" w:cs="Times New Roman"/>
          <w:sz w:val="28"/>
          <w:szCs w:val="28"/>
          <w:lang w:eastAsia="uk-UA"/>
        </w:rPr>
      </w:pPr>
      <w:r w:rsidRPr="003B4D69">
        <w:rPr>
          <w:rFonts w:ascii="Times New Roman" w:hAnsi="Times New Roman" w:cs="Times New Roman"/>
          <w:b/>
          <w:sz w:val="28"/>
          <w:szCs w:val="28"/>
        </w:rPr>
        <w:t>ВИСТУПИЛИ:</w:t>
      </w:r>
      <w:r w:rsidR="00814F60" w:rsidRPr="003B4D69">
        <w:rPr>
          <w:rFonts w:ascii="Times New Roman" w:hAnsi="Times New Roman" w:cs="Times New Roman"/>
          <w:b/>
          <w:sz w:val="28"/>
          <w:szCs w:val="28"/>
        </w:rPr>
        <w:t xml:space="preserve"> </w:t>
      </w:r>
      <w:r w:rsidR="00F44E5B">
        <w:rPr>
          <w:rFonts w:ascii="Times New Roman" w:eastAsia="Times New Roman" w:hAnsi="Times New Roman" w:cs="Times New Roman"/>
          <w:sz w:val="28"/>
          <w:szCs w:val="28"/>
          <w:lang w:eastAsia="uk-UA"/>
        </w:rPr>
        <w:t>гарант ОНП 032 «</w:t>
      </w:r>
      <w:r w:rsidR="00F44E5B" w:rsidRPr="003B4D69">
        <w:rPr>
          <w:rFonts w:ascii="Times New Roman" w:hAnsi="Times New Roman"/>
          <w:sz w:val="28"/>
          <w:szCs w:val="28"/>
        </w:rPr>
        <w:t>Історія та археологія</w:t>
      </w:r>
      <w:r w:rsidR="00F44E5B">
        <w:rPr>
          <w:rFonts w:ascii="Times New Roman" w:eastAsia="Times New Roman" w:hAnsi="Times New Roman" w:cs="Times New Roman"/>
          <w:sz w:val="28"/>
          <w:szCs w:val="28"/>
          <w:lang w:eastAsia="uk-UA"/>
        </w:rPr>
        <w:t xml:space="preserve">», </w:t>
      </w:r>
      <w:r w:rsidR="00F44E5B" w:rsidRPr="00F44E5B">
        <w:rPr>
          <w:rFonts w:ascii="Times New Roman" w:hAnsi="Times New Roman" w:cs="Times New Roman"/>
          <w:sz w:val="28"/>
          <w:szCs w:val="28"/>
        </w:rPr>
        <w:t xml:space="preserve">доктор історичних наук, професор </w:t>
      </w:r>
      <w:r w:rsidR="00F44E5B">
        <w:rPr>
          <w:rFonts w:ascii="Times New Roman" w:hAnsi="Times New Roman" w:cs="Times New Roman"/>
          <w:sz w:val="28"/>
          <w:szCs w:val="28"/>
        </w:rPr>
        <w:t>Андрєєв Віталій Миколайович</w:t>
      </w:r>
      <w:r w:rsidR="00814F60" w:rsidRPr="00F44E5B">
        <w:rPr>
          <w:rFonts w:ascii="Times New Roman" w:eastAsia="Times New Roman" w:hAnsi="Times New Roman" w:cs="Times New Roman"/>
          <w:sz w:val="28"/>
          <w:szCs w:val="28"/>
          <w:lang w:eastAsia="uk-UA"/>
        </w:rPr>
        <w:t>.</w:t>
      </w:r>
    </w:p>
    <w:p w:rsidR="003B4D69" w:rsidRPr="003B4D69" w:rsidRDefault="001707F3" w:rsidP="00F44E5B">
      <w:pPr>
        <w:spacing w:after="0" w:line="240" w:lineRule="auto"/>
        <w:ind w:firstLine="567"/>
        <w:jc w:val="both"/>
        <w:rPr>
          <w:rFonts w:ascii="Times New Roman" w:hAnsi="Times New Roman"/>
          <w:sz w:val="28"/>
          <w:szCs w:val="28"/>
        </w:rPr>
      </w:pPr>
      <w:r w:rsidRPr="003B4D69">
        <w:rPr>
          <w:rFonts w:ascii="Times New Roman" w:hAnsi="Times New Roman" w:cs="Times New Roman"/>
          <w:b/>
          <w:sz w:val="28"/>
          <w:szCs w:val="28"/>
        </w:rPr>
        <w:t>УХВАЛИЛИ:</w:t>
      </w:r>
      <w:r w:rsidR="00814F60" w:rsidRPr="003B4D69">
        <w:rPr>
          <w:rFonts w:ascii="Times New Roman" w:hAnsi="Times New Roman" w:cs="Times New Roman"/>
          <w:b/>
          <w:sz w:val="28"/>
          <w:szCs w:val="28"/>
        </w:rPr>
        <w:t xml:space="preserve"> </w:t>
      </w:r>
      <w:r w:rsidR="00814F60" w:rsidRPr="003B4D69">
        <w:rPr>
          <w:rFonts w:ascii="Times New Roman" w:hAnsi="Times New Roman" w:cs="Times New Roman"/>
          <w:sz w:val="28"/>
          <w:szCs w:val="28"/>
        </w:rPr>
        <w:t xml:space="preserve">клопотати перед Вченою радою Університету </w:t>
      </w:r>
      <w:r w:rsidR="00814F60" w:rsidRPr="003B4D69">
        <w:rPr>
          <w:rFonts w:ascii="Times New Roman" w:hAnsi="Times New Roman" w:cs="Times New Roman"/>
          <w:b/>
          <w:sz w:val="28"/>
          <w:szCs w:val="28"/>
        </w:rPr>
        <w:t>про затвердження</w:t>
      </w:r>
      <w:r w:rsidR="00814F60" w:rsidRPr="003B4D69">
        <w:rPr>
          <w:rFonts w:ascii="Times New Roman" w:hAnsi="Times New Roman" w:cs="Times New Roman"/>
          <w:sz w:val="28"/>
          <w:szCs w:val="28"/>
        </w:rPr>
        <w:t xml:space="preserve"> теми дисертаційного дослідження </w:t>
      </w:r>
      <w:r w:rsidR="00814F60" w:rsidRPr="003B4D69">
        <w:rPr>
          <w:rFonts w:ascii="Times New Roman" w:eastAsia="Times New Roman" w:hAnsi="Times New Roman" w:cs="Times New Roman"/>
          <w:sz w:val="28"/>
          <w:szCs w:val="28"/>
          <w:lang w:eastAsia="uk-UA"/>
        </w:rPr>
        <w:t xml:space="preserve">аспіранта першого року навчання спеціальності 032 </w:t>
      </w:r>
      <w:r w:rsidR="00814F60" w:rsidRPr="003B4D69">
        <w:rPr>
          <w:rFonts w:ascii="Times New Roman" w:hAnsi="Times New Roman" w:cs="Times New Roman"/>
          <w:sz w:val="28"/>
          <w:szCs w:val="28"/>
        </w:rPr>
        <w:t xml:space="preserve">Історія та археологія </w:t>
      </w:r>
      <w:r w:rsidR="00814F60" w:rsidRPr="003B4D69">
        <w:rPr>
          <w:rFonts w:ascii="Times New Roman" w:hAnsi="Times New Roman" w:cs="Times New Roman"/>
          <w:b/>
          <w:sz w:val="28"/>
          <w:szCs w:val="28"/>
        </w:rPr>
        <w:t>Говорухи Ярослава Олеговича</w:t>
      </w:r>
      <w:r w:rsidR="00F44E5B" w:rsidRPr="00F44E5B">
        <w:rPr>
          <w:rFonts w:ascii="Times New Roman" w:hAnsi="Times New Roman" w:cs="Times New Roman"/>
          <w:sz w:val="28"/>
          <w:szCs w:val="28"/>
        </w:rPr>
        <w:t>,</w:t>
      </w:r>
      <w:r w:rsidR="00F44E5B">
        <w:rPr>
          <w:rFonts w:ascii="Times New Roman" w:hAnsi="Times New Roman" w:cs="Times New Roman"/>
          <w:b/>
          <w:sz w:val="28"/>
          <w:szCs w:val="28"/>
        </w:rPr>
        <w:t xml:space="preserve"> </w:t>
      </w:r>
      <w:r w:rsidR="00F44E5B" w:rsidRPr="00946B9D">
        <w:rPr>
          <w:rFonts w:ascii="Times New Roman" w:eastAsia="Times New Roman" w:hAnsi="Times New Roman" w:cs="Times New Roman"/>
          <w:sz w:val="28"/>
          <w:szCs w:val="28"/>
          <w:lang w:eastAsia="uk-UA"/>
        </w:rPr>
        <w:t>науковий керівник д</w:t>
      </w:r>
      <w:r w:rsidR="00F44E5B">
        <w:rPr>
          <w:rFonts w:ascii="Times New Roman" w:eastAsia="Times New Roman" w:hAnsi="Times New Roman" w:cs="Times New Roman"/>
          <w:sz w:val="28"/>
          <w:szCs w:val="28"/>
          <w:lang w:eastAsia="uk-UA"/>
        </w:rPr>
        <w:t xml:space="preserve">октор </w:t>
      </w:r>
      <w:r w:rsidR="00F44E5B" w:rsidRPr="00F44E5B">
        <w:t>історичних</w:t>
      </w:r>
      <w:r w:rsidR="00F44E5B" w:rsidRPr="00946B9D">
        <w:rPr>
          <w:rFonts w:ascii="Times New Roman" w:eastAsia="Times New Roman" w:hAnsi="Times New Roman" w:cs="Times New Roman"/>
          <w:sz w:val="28"/>
          <w:szCs w:val="28"/>
          <w:lang w:eastAsia="uk-UA"/>
        </w:rPr>
        <w:t xml:space="preserve"> н</w:t>
      </w:r>
      <w:r w:rsidR="00F44E5B">
        <w:rPr>
          <w:rFonts w:ascii="Times New Roman" w:eastAsia="Times New Roman" w:hAnsi="Times New Roman" w:cs="Times New Roman"/>
          <w:sz w:val="28"/>
          <w:szCs w:val="28"/>
          <w:lang w:eastAsia="uk-UA"/>
        </w:rPr>
        <w:t>аук</w:t>
      </w:r>
      <w:r w:rsidR="00F44E5B" w:rsidRPr="00946B9D">
        <w:rPr>
          <w:rFonts w:ascii="Times New Roman" w:eastAsia="Times New Roman" w:hAnsi="Times New Roman" w:cs="Times New Roman"/>
          <w:sz w:val="28"/>
          <w:szCs w:val="28"/>
          <w:lang w:eastAsia="uk-UA"/>
        </w:rPr>
        <w:t xml:space="preserve">, професор </w:t>
      </w:r>
      <w:r w:rsidR="00F44E5B" w:rsidRPr="00F44E5B">
        <w:rPr>
          <w:rFonts w:ascii="Times New Roman" w:hAnsi="Times New Roman" w:cs="Times New Roman"/>
          <w:sz w:val="28"/>
          <w:szCs w:val="28"/>
        </w:rPr>
        <w:t>Срібняк Ігор Володимирович</w:t>
      </w:r>
      <w:r w:rsidR="00F44E5B" w:rsidRPr="003B4D69">
        <w:rPr>
          <w:rFonts w:ascii="Times New Roman" w:hAnsi="Times New Roman" w:cs="Times New Roman"/>
          <w:sz w:val="28"/>
          <w:szCs w:val="28"/>
        </w:rPr>
        <w:t xml:space="preserve"> </w:t>
      </w:r>
      <w:r w:rsidR="003B4D69" w:rsidRPr="003B4D69">
        <w:rPr>
          <w:rFonts w:ascii="Times New Roman" w:hAnsi="Times New Roman" w:cs="Times New Roman"/>
          <w:sz w:val="28"/>
          <w:szCs w:val="28"/>
        </w:rPr>
        <w:t>у формулюванні</w:t>
      </w:r>
      <w:r w:rsidR="00F44E5B">
        <w:rPr>
          <w:rFonts w:ascii="Times New Roman" w:hAnsi="Times New Roman" w:cs="Times New Roman"/>
          <w:sz w:val="28"/>
          <w:szCs w:val="28"/>
        </w:rPr>
        <w:t>:</w:t>
      </w:r>
      <w:r w:rsidR="003B4D69" w:rsidRPr="003B4D69">
        <w:rPr>
          <w:rFonts w:ascii="Times New Roman" w:hAnsi="Times New Roman" w:cs="Times New Roman"/>
          <w:sz w:val="28"/>
          <w:szCs w:val="28"/>
        </w:rPr>
        <w:t xml:space="preserve"> </w:t>
      </w:r>
      <w:r w:rsidR="003B4D69" w:rsidRPr="003B4D69">
        <w:rPr>
          <w:rFonts w:ascii="Times New Roman" w:hAnsi="Times New Roman"/>
          <w:i/>
          <w:sz w:val="28"/>
          <w:szCs w:val="28"/>
        </w:rPr>
        <w:t>«</w:t>
      </w:r>
      <w:r w:rsidR="003B4D69" w:rsidRPr="00F44E5B">
        <w:rPr>
          <w:rFonts w:ascii="Times New Roman" w:eastAsia="Times New Roman" w:hAnsi="Times New Roman"/>
          <w:b/>
          <w:i/>
          <w:color w:val="000000"/>
          <w:sz w:val="28"/>
          <w:szCs w:val="28"/>
        </w:rPr>
        <w:t xml:space="preserve">Особливості фінансування українських еміграційних державних структур та політичних організацій </w:t>
      </w:r>
      <w:r w:rsidR="003B4D69" w:rsidRPr="00F44E5B">
        <w:rPr>
          <w:rFonts w:ascii="Times New Roman" w:hAnsi="Times New Roman"/>
          <w:b/>
          <w:i/>
          <w:sz w:val="28"/>
          <w:szCs w:val="28"/>
        </w:rPr>
        <w:t>(1921-1939 рр.)</w:t>
      </w:r>
      <w:r w:rsidR="003B4D69" w:rsidRPr="003B4D69">
        <w:rPr>
          <w:rFonts w:ascii="Times New Roman" w:hAnsi="Times New Roman"/>
          <w:i/>
          <w:sz w:val="28"/>
          <w:szCs w:val="28"/>
        </w:rPr>
        <w:t>».</w:t>
      </w:r>
    </w:p>
    <w:p w:rsidR="00F44E5B" w:rsidRPr="003B4D69" w:rsidRDefault="00F44E5B" w:rsidP="00F44E5B">
      <w:pPr>
        <w:spacing w:after="0" w:line="276" w:lineRule="auto"/>
        <w:jc w:val="both"/>
        <w:rPr>
          <w:rFonts w:ascii="Times New Roman" w:hAnsi="Times New Roman" w:cs="Times New Roman"/>
          <w:sz w:val="28"/>
          <w:szCs w:val="28"/>
        </w:rPr>
      </w:pPr>
    </w:p>
    <w:p w:rsidR="00B273AD" w:rsidRPr="00744FC8" w:rsidRDefault="00B273AD" w:rsidP="00F44E5B">
      <w:pPr>
        <w:spacing w:after="0" w:line="276" w:lineRule="auto"/>
        <w:ind w:firstLine="567"/>
        <w:jc w:val="both"/>
        <w:rPr>
          <w:rFonts w:ascii="Times New Roman" w:hAnsi="Times New Roman" w:cs="Times New Roman"/>
          <w:b/>
          <w:sz w:val="28"/>
          <w:szCs w:val="28"/>
        </w:rPr>
      </w:pPr>
      <w:r w:rsidRPr="00744FC8">
        <w:rPr>
          <w:rFonts w:ascii="Times New Roman" w:hAnsi="Times New Roman" w:cs="Times New Roman"/>
          <w:b/>
          <w:sz w:val="28"/>
          <w:szCs w:val="28"/>
        </w:rPr>
        <w:t>ГОЛОСУВАЛИ:</w:t>
      </w:r>
    </w:p>
    <w:p w:rsidR="00B273AD" w:rsidRPr="00744FC8" w:rsidRDefault="00B273AD" w:rsidP="00F44E5B">
      <w:pPr>
        <w:spacing w:after="0" w:line="276" w:lineRule="auto"/>
        <w:ind w:firstLine="567"/>
        <w:jc w:val="both"/>
        <w:rPr>
          <w:rFonts w:ascii="Times New Roman" w:hAnsi="Times New Roman" w:cs="Times New Roman"/>
          <w:sz w:val="28"/>
          <w:szCs w:val="28"/>
        </w:rPr>
      </w:pPr>
      <w:r w:rsidRPr="00744FC8">
        <w:rPr>
          <w:rFonts w:ascii="Times New Roman" w:hAnsi="Times New Roman" w:cs="Times New Roman"/>
          <w:sz w:val="28"/>
          <w:szCs w:val="28"/>
        </w:rPr>
        <w:t>«За» – одноголосно.</w:t>
      </w:r>
    </w:p>
    <w:p w:rsidR="00B273AD" w:rsidRPr="00744FC8" w:rsidRDefault="00B273AD" w:rsidP="00F44E5B">
      <w:pPr>
        <w:spacing w:after="0" w:line="276" w:lineRule="auto"/>
        <w:ind w:firstLine="567"/>
        <w:jc w:val="both"/>
        <w:rPr>
          <w:rFonts w:ascii="Times New Roman" w:hAnsi="Times New Roman" w:cs="Times New Roman"/>
          <w:sz w:val="28"/>
          <w:szCs w:val="28"/>
        </w:rPr>
      </w:pPr>
      <w:r w:rsidRPr="00744FC8">
        <w:rPr>
          <w:rFonts w:ascii="Times New Roman" w:hAnsi="Times New Roman" w:cs="Times New Roman"/>
          <w:sz w:val="28"/>
          <w:szCs w:val="28"/>
        </w:rPr>
        <w:t>«Проти» – немає.</w:t>
      </w:r>
    </w:p>
    <w:p w:rsidR="00B273AD" w:rsidRDefault="00B273AD" w:rsidP="00F44E5B">
      <w:pPr>
        <w:spacing w:after="0" w:line="276" w:lineRule="auto"/>
        <w:ind w:firstLine="567"/>
        <w:jc w:val="both"/>
        <w:rPr>
          <w:rFonts w:ascii="Times New Roman" w:hAnsi="Times New Roman" w:cs="Times New Roman"/>
          <w:sz w:val="28"/>
          <w:szCs w:val="28"/>
        </w:rPr>
      </w:pPr>
      <w:r w:rsidRPr="00744FC8">
        <w:rPr>
          <w:rFonts w:ascii="Times New Roman" w:hAnsi="Times New Roman" w:cs="Times New Roman"/>
          <w:sz w:val="28"/>
          <w:szCs w:val="28"/>
        </w:rPr>
        <w:t>«Утрималися» – немає.</w:t>
      </w:r>
    </w:p>
    <w:p w:rsidR="00F44E5B" w:rsidRDefault="00F44E5B" w:rsidP="00B273AD">
      <w:pPr>
        <w:rPr>
          <w:rFonts w:ascii="Times New Roman" w:hAnsi="Times New Roman" w:cs="Times New Roman"/>
          <w:sz w:val="28"/>
          <w:szCs w:val="28"/>
        </w:rPr>
      </w:pPr>
    </w:p>
    <w:p w:rsidR="00894EA8" w:rsidRDefault="00894EA8" w:rsidP="006F1844">
      <w:pPr>
        <w:spacing w:after="0" w:line="240" w:lineRule="auto"/>
        <w:ind w:firstLine="709"/>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4. </w:t>
      </w:r>
      <w:r w:rsidR="007D74D5">
        <w:rPr>
          <w:rFonts w:ascii="Times New Roman" w:hAnsi="Times New Roman" w:cs="Times New Roman"/>
          <w:color w:val="222222"/>
          <w:sz w:val="28"/>
          <w:szCs w:val="28"/>
          <w:shd w:val="clear" w:color="auto" w:fill="FFFFFF"/>
        </w:rPr>
        <w:t>Про зміну</w:t>
      </w:r>
      <w:r w:rsidR="00580A2C">
        <w:rPr>
          <w:rFonts w:ascii="Times New Roman" w:hAnsi="Times New Roman" w:cs="Times New Roman"/>
          <w:color w:val="222222"/>
          <w:sz w:val="28"/>
          <w:szCs w:val="28"/>
          <w:shd w:val="clear" w:color="auto" w:fill="FFFFFF"/>
        </w:rPr>
        <w:t xml:space="preserve"> формулювання </w:t>
      </w:r>
      <w:r w:rsidR="009F6EE1">
        <w:rPr>
          <w:rFonts w:ascii="Times New Roman" w:hAnsi="Times New Roman" w:cs="Times New Roman"/>
          <w:color w:val="222222"/>
          <w:sz w:val="28"/>
          <w:szCs w:val="28"/>
          <w:shd w:val="clear" w:color="auto" w:fill="FFFFFF"/>
        </w:rPr>
        <w:t>теми</w:t>
      </w:r>
      <w:r w:rsidRPr="004B79DF">
        <w:rPr>
          <w:rFonts w:ascii="Times New Roman" w:hAnsi="Times New Roman" w:cs="Times New Roman"/>
          <w:sz w:val="28"/>
          <w:szCs w:val="28"/>
        </w:rPr>
        <w:t xml:space="preserve"> дисертаційного дослідження аспіранта III року навчання спеціальності 032 «Історія та археологія» </w:t>
      </w:r>
      <w:r w:rsidRPr="004B79DF">
        <w:rPr>
          <w:rFonts w:ascii="Times New Roman" w:hAnsi="Times New Roman" w:cs="Times New Roman"/>
          <w:b/>
          <w:bCs/>
          <w:i/>
          <w:iCs/>
          <w:sz w:val="28"/>
          <w:szCs w:val="28"/>
        </w:rPr>
        <w:t>Пригоди Микити Сергійовича</w:t>
      </w:r>
      <w:r w:rsidRPr="004B79DF">
        <w:rPr>
          <w:rFonts w:ascii="Times New Roman" w:hAnsi="Times New Roman" w:cs="Times New Roman"/>
          <w:b/>
          <w:bCs/>
          <w:sz w:val="28"/>
          <w:szCs w:val="28"/>
        </w:rPr>
        <w:t xml:space="preserve">  </w:t>
      </w:r>
      <w:r w:rsidRPr="004B79DF">
        <w:rPr>
          <w:rFonts w:ascii="Times New Roman" w:hAnsi="Times New Roman" w:cs="Times New Roman"/>
          <w:sz w:val="28"/>
          <w:szCs w:val="28"/>
        </w:rPr>
        <w:t xml:space="preserve">з «Становлення масового туризму в Наддніпрянській Україні наприкінці ХІХ – на початку ХХ століття» на </w:t>
      </w:r>
      <w:r w:rsidRPr="002B616D">
        <w:rPr>
          <w:rFonts w:ascii="Times New Roman" w:hAnsi="Times New Roman" w:cs="Times New Roman"/>
          <w:i/>
          <w:sz w:val="28"/>
          <w:szCs w:val="28"/>
        </w:rPr>
        <w:t>«</w:t>
      </w:r>
      <w:r w:rsidRPr="00027804">
        <w:rPr>
          <w:rFonts w:ascii="Times New Roman" w:hAnsi="Times New Roman" w:cs="Times New Roman"/>
          <w:b/>
          <w:i/>
          <w:sz w:val="28"/>
          <w:szCs w:val="28"/>
        </w:rPr>
        <w:t>Пішохідні навколосвітні подорожі як європейський соціокультурний феномен кінця ХІХ - початку ХХ століття</w:t>
      </w:r>
      <w:r w:rsidRPr="002B616D">
        <w:rPr>
          <w:rFonts w:ascii="Times New Roman" w:hAnsi="Times New Roman" w:cs="Times New Roman"/>
          <w:i/>
          <w:sz w:val="28"/>
          <w:szCs w:val="28"/>
        </w:rPr>
        <w:t>».</w:t>
      </w:r>
      <w:r w:rsidRPr="004B79DF">
        <w:rPr>
          <w:rFonts w:ascii="Times New Roman" w:hAnsi="Times New Roman" w:cs="Times New Roman"/>
          <w:sz w:val="28"/>
          <w:szCs w:val="28"/>
        </w:rPr>
        <w:t xml:space="preserve"> Науковий керівник: </w:t>
      </w:r>
      <w:r w:rsidR="00027804">
        <w:rPr>
          <w:rFonts w:ascii="Times New Roman" w:hAnsi="Times New Roman" w:cs="Times New Roman"/>
          <w:sz w:val="28"/>
          <w:szCs w:val="28"/>
        </w:rPr>
        <w:t xml:space="preserve">доктор історичних наук, </w:t>
      </w:r>
      <w:r w:rsidRPr="004B79DF">
        <w:rPr>
          <w:rFonts w:ascii="Times New Roman" w:hAnsi="Times New Roman" w:cs="Times New Roman"/>
          <w:sz w:val="28"/>
          <w:szCs w:val="28"/>
        </w:rPr>
        <w:t>проф</w:t>
      </w:r>
      <w:r w:rsidR="00027804">
        <w:rPr>
          <w:rFonts w:ascii="Times New Roman" w:hAnsi="Times New Roman" w:cs="Times New Roman"/>
          <w:sz w:val="28"/>
          <w:szCs w:val="28"/>
        </w:rPr>
        <w:t>есор</w:t>
      </w:r>
      <w:r w:rsidRPr="004B79DF">
        <w:rPr>
          <w:rFonts w:ascii="Times New Roman" w:hAnsi="Times New Roman" w:cs="Times New Roman"/>
          <w:sz w:val="28"/>
          <w:szCs w:val="28"/>
        </w:rPr>
        <w:t xml:space="preserve"> Андрєєв В</w:t>
      </w:r>
      <w:r w:rsidR="00027804">
        <w:rPr>
          <w:rFonts w:ascii="Times New Roman" w:hAnsi="Times New Roman" w:cs="Times New Roman"/>
          <w:sz w:val="28"/>
          <w:szCs w:val="28"/>
        </w:rPr>
        <w:t xml:space="preserve">італій </w:t>
      </w:r>
      <w:r w:rsidRPr="004B79DF">
        <w:rPr>
          <w:rFonts w:ascii="Times New Roman" w:hAnsi="Times New Roman" w:cs="Times New Roman"/>
          <w:sz w:val="28"/>
          <w:szCs w:val="28"/>
        </w:rPr>
        <w:t>М</w:t>
      </w:r>
      <w:r w:rsidR="00027804">
        <w:rPr>
          <w:rFonts w:ascii="Times New Roman" w:hAnsi="Times New Roman" w:cs="Times New Roman"/>
          <w:sz w:val="28"/>
          <w:szCs w:val="28"/>
        </w:rPr>
        <w:t>иколайович</w:t>
      </w:r>
      <w:r w:rsidRPr="004B79DF">
        <w:rPr>
          <w:rFonts w:ascii="Times New Roman" w:hAnsi="Times New Roman" w:cs="Times New Roman"/>
          <w:sz w:val="28"/>
          <w:szCs w:val="28"/>
        </w:rPr>
        <w:t>.</w:t>
      </w:r>
    </w:p>
    <w:p w:rsidR="009F6EE1" w:rsidRPr="00D5181F" w:rsidRDefault="009F6EE1" w:rsidP="006F1844">
      <w:pPr>
        <w:spacing w:after="0" w:line="240" w:lineRule="auto"/>
        <w:ind w:firstLine="709"/>
        <w:jc w:val="both"/>
        <w:rPr>
          <w:rFonts w:ascii="Times New Roman" w:hAnsi="Times New Roman" w:cs="Times New Roman"/>
          <w:sz w:val="28"/>
          <w:szCs w:val="28"/>
        </w:rPr>
      </w:pPr>
      <w:r w:rsidRPr="00D5181F">
        <w:rPr>
          <w:rFonts w:ascii="Times New Roman" w:hAnsi="Times New Roman" w:cs="Times New Roman"/>
          <w:b/>
          <w:sz w:val="28"/>
          <w:szCs w:val="28"/>
        </w:rPr>
        <w:t>СЛУХАЛИ</w:t>
      </w:r>
      <w:r w:rsidRPr="00D5181F">
        <w:rPr>
          <w:rFonts w:ascii="Times New Roman" w:hAnsi="Times New Roman" w:cs="Times New Roman"/>
          <w:sz w:val="28"/>
          <w:szCs w:val="28"/>
        </w:rPr>
        <w:t xml:space="preserve">: </w:t>
      </w:r>
      <w:r>
        <w:rPr>
          <w:rFonts w:ascii="Times New Roman" w:hAnsi="Times New Roman" w:cs="Times New Roman"/>
          <w:sz w:val="28"/>
          <w:szCs w:val="28"/>
        </w:rPr>
        <w:t>завідувачку кафедри історії України, доктора історичних наук, професора А.В. Гедьо</w:t>
      </w:r>
      <w:r w:rsidRPr="007F6245">
        <w:rPr>
          <w:rFonts w:ascii="Times New Roman" w:hAnsi="Times New Roman" w:cs="Times New Roman"/>
          <w:sz w:val="28"/>
          <w:szCs w:val="28"/>
        </w:rPr>
        <w:t xml:space="preserve"> </w:t>
      </w:r>
      <w:r w:rsidR="00027804">
        <w:rPr>
          <w:rFonts w:ascii="Times New Roman" w:hAnsi="Times New Roman" w:cs="Times New Roman"/>
          <w:color w:val="222222"/>
          <w:sz w:val="28"/>
          <w:szCs w:val="28"/>
          <w:shd w:val="clear" w:color="auto" w:fill="FFFFFF"/>
        </w:rPr>
        <w:t>стосовно зміни формулювання</w:t>
      </w:r>
      <w:r w:rsidR="00027804">
        <w:rPr>
          <w:rFonts w:ascii="Times New Roman" w:hAnsi="Times New Roman" w:cs="Times New Roman"/>
          <w:sz w:val="28"/>
          <w:szCs w:val="28"/>
        </w:rPr>
        <w:t xml:space="preserve"> </w:t>
      </w:r>
      <w:r>
        <w:rPr>
          <w:rFonts w:ascii="Times New Roman" w:hAnsi="Times New Roman" w:cs="Times New Roman"/>
          <w:sz w:val="28"/>
          <w:szCs w:val="28"/>
        </w:rPr>
        <w:t>теми дисертаційного дослідження аспіранта</w:t>
      </w:r>
      <w:r w:rsidRPr="00D5181F">
        <w:rPr>
          <w:rFonts w:ascii="Times New Roman" w:hAnsi="Times New Roman" w:cs="Times New Roman"/>
          <w:sz w:val="28"/>
          <w:szCs w:val="28"/>
        </w:rPr>
        <w:t xml:space="preserve"> </w:t>
      </w:r>
      <w:r w:rsidRPr="00D5181F">
        <w:rPr>
          <w:rFonts w:ascii="Times New Roman" w:hAnsi="Times New Roman" w:cs="Times New Roman"/>
          <w:sz w:val="28"/>
          <w:szCs w:val="28"/>
          <w:lang w:val="de-DE"/>
        </w:rPr>
        <w:t>I</w:t>
      </w:r>
      <w:r>
        <w:rPr>
          <w:rFonts w:ascii="Times New Roman" w:hAnsi="Times New Roman" w:cs="Times New Roman"/>
          <w:sz w:val="28"/>
          <w:szCs w:val="28"/>
        </w:rPr>
        <w:t>ІІ</w:t>
      </w:r>
      <w:r w:rsidRPr="00D5181F">
        <w:rPr>
          <w:rFonts w:ascii="Times New Roman" w:hAnsi="Times New Roman" w:cs="Times New Roman"/>
          <w:sz w:val="28"/>
          <w:szCs w:val="28"/>
        </w:rPr>
        <w:t xml:space="preserve"> року навчання спеціальності 032 «Історія та археологія» </w:t>
      </w:r>
      <w:r w:rsidRPr="00765963">
        <w:rPr>
          <w:rFonts w:ascii="Times New Roman" w:hAnsi="Times New Roman" w:cs="Times New Roman"/>
          <w:b/>
          <w:i/>
          <w:sz w:val="28"/>
          <w:szCs w:val="28"/>
        </w:rPr>
        <w:t>Пригоди Микити Сергійовича</w:t>
      </w:r>
      <w:r>
        <w:rPr>
          <w:rFonts w:ascii="Times New Roman" w:hAnsi="Times New Roman" w:cs="Times New Roman"/>
          <w:b/>
          <w:i/>
          <w:sz w:val="28"/>
          <w:szCs w:val="28"/>
        </w:rPr>
        <w:t xml:space="preserve"> </w:t>
      </w:r>
      <w:r w:rsidRPr="00D5181F">
        <w:rPr>
          <w:rFonts w:ascii="Times New Roman" w:hAnsi="Times New Roman" w:cs="Times New Roman"/>
          <w:sz w:val="28"/>
          <w:szCs w:val="28"/>
        </w:rPr>
        <w:t>з «</w:t>
      </w:r>
      <w:r>
        <w:rPr>
          <w:rFonts w:ascii="Times New Roman" w:hAnsi="Times New Roman" w:cs="Times New Roman"/>
          <w:sz w:val="28"/>
          <w:szCs w:val="28"/>
        </w:rPr>
        <w:t>Становлення масового туризму в Наддніпрянській Україні наприкінці ХІХ – на початку ХХ століття</w:t>
      </w:r>
      <w:r w:rsidRPr="00D5181F">
        <w:rPr>
          <w:rFonts w:ascii="Times New Roman" w:hAnsi="Times New Roman" w:cs="Times New Roman"/>
          <w:sz w:val="28"/>
          <w:szCs w:val="28"/>
        </w:rPr>
        <w:t>» на «</w:t>
      </w:r>
      <w:r w:rsidRPr="00027804">
        <w:rPr>
          <w:rFonts w:ascii="Times New Roman" w:hAnsi="Times New Roman" w:cs="Times New Roman"/>
          <w:b/>
          <w:i/>
          <w:sz w:val="28"/>
          <w:szCs w:val="28"/>
        </w:rPr>
        <w:t>Пішохідні навколосвітні подорожі як європейський соціокультурний феномен кінця ХІХ - початку ХХ століття</w:t>
      </w:r>
      <w:r w:rsidRPr="00D5181F">
        <w:rPr>
          <w:rFonts w:ascii="Times New Roman" w:hAnsi="Times New Roman" w:cs="Times New Roman"/>
          <w:sz w:val="28"/>
          <w:szCs w:val="28"/>
        </w:rPr>
        <w:t>».</w:t>
      </w:r>
    </w:p>
    <w:p w:rsidR="00027804" w:rsidRDefault="009F6EE1" w:rsidP="004323B5">
      <w:pPr>
        <w:spacing w:after="0" w:line="276" w:lineRule="auto"/>
        <w:ind w:firstLine="709"/>
        <w:jc w:val="both"/>
        <w:rPr>
          <w:rFonts w:ascii="Times New Roman" w:hAnsi="Times New Roman" w:cs="Times New Roman"/>
          <w:sz w:val="28"/>
          <w:szCs w:val="28"/>
        </w:rPr>
      </w:pPr>
      <w:r w:rsidRPr="004F7425">
        <w:rPr>
          <w:rFonts w:ascii="Times New Roman" w:hAnsi="Times New Roman" w:cs="Times New Roman"/>
          <w:b/>
          <w:sz w:val="28"/>
          <w:szCs w:val="28"/>
        </w:rPr>
        <w:t>ВИСТУПИЛИ</w:t>
      </w:r>
      <w:r>
        <w:rPr>
          <w:rFonts w:ascii="Times New Roman" w:hAnsi="Times New Roman" w:cs="Times New Roman"/>
          <w:sz w:val="28"/>
          <w:szCs w:val="28"/>
        </w:rPr>
        <w:t xml:space="preserve">: </w:t>
      </w:r>
    </w:p>
    <w:p w:rsidR="00027804" w:rsidRPr="00027804" w:rsidRDefault="00027804" w:rsidP="006F1844">
      <w:pPr>
        <w:pStyle w:val="a3"/>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Науковий керівник, гарант ОНП </w:t>
      </w:r>
      <w:r w:rsidRPr="00D5181F">
        <w:rPr>
          <w:rFonts w:ascii="Times New Roman" w:hAnsi="Times New Roman" w:cs="Times New Roman"/>
          <w:sz w:val="28"/>
          <w:szCs w:val="28"/>
        </w:rPr>
        <w:t>032 «Історія та а</w:t>
      </w:r>
      <w:r>
        <w:rPr>
          <w:rFonts w:ascii="Times New Roman" w:hAnsi="Times New Roman" w:cs="Times New Roman"/>
          <w:sz w:val="28"/>
          <w:szCs w:val="28"/>
        </w:rPr>
        <w:t xml:space="preserve">рхеологія», </w:t>
      </w:r>
      <w:r w:rsidRPr="00027804">
        <w:rPr>
          <w:rFonts w:ascii="Times New Roman" w:hAnsi="Times New Roman" w:cs="Times New Roman"/>
          <w:sz w:val="28"/>
          <w:szCs w:val="28"/>
        </w:rPr>
        <w:t>доктор історичних наук, професор Андрєєв Віталій Миколайович</w:t>
      </w:r>
      <w:r>
        <w:rPr>
          <w:rFonts w:ascii="Times New Roman" w:hAnsi="Times New Roman" w:cs="Times New Roman"/>
          <w:sz w:val="28"/>
          <w:szCs w:val="28"/>
        </w:rPr>
        <w:t xml:space="preserve"> з пропозицією уточнити тему дисертаційного дослідження в запропонованому формулюванні.</w:t>
      </w:r>
    </w:p>
    <w:p w:rsidR="000645F1" w:rsidRPr="006F1844" w:rsidRDefault="00027804" w:rsidP="006F1844">
      <w:pPr>
        <w:pStyle w:val="a3"/>
        <w:numPr>
          <w:ilvl w:val="0"/>
          <w:numId w:val="1"/>
        </w:numPr>
        <w:tabs>
          <w:tab w:val="left" w:pos="1134"/>
        </w:tabs>
        <w:spacing w:after="0" w:line="240" w:lineRule="auto"/>
        <w:ind w:left="0" w:firstLine="709"/>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Д</w:t>
      </w:r>
      <w:r w:rsidRPr="00027804">
        <w:rPr>
          <w:rFonts w:ascii="Times New Roman" w:hAnsi="Times New Roman" w:cs="Times New Roman"/>
          <w:sz w:val="28"/>
          <w:szCs w:val="28"/>
        </w:rPr>
        <w:t xml:space="preserve">октор історичних наук, професор </w:t>
      </w:r>
      <w:r w:rsidR="000645F1" w:rsidRPr="00FF62FB">
        <w:rPr>
          <w:rFonts w:ascii="Times New Roman" w:eastAsia="Times New Roman" w:hAnsi="Times New Roman" w:cs="Times New Roman"/>
          <w:color w:val="222222"/>
          <w:sz w:val="28"/>
          <w:szCs w:val="28"/>
          <w:lang w:eastAsia="ru-RU"/>
        </w:rPr>
        <w:t>Срібняк І</w:t>
      </w:r>
      <w:r w:rsidR="00FF62FB" w:rsidRPr="00FF62FB">
        <w:rPr>
          <w:rFonts w:ascii="Times New Roman" w:eastAsia="Times New Roman" w:hAnsi="Times New Roman" w:cs="Times New Roman"/>
          <w:color w:val="222222"/>
          <w:sz w:val="28"/>
          <w:szCs w:val="28"/>
          <w:lang w:eastAsia="ru-RU"/>
        </w:rPr>
        <w:t xml:space="preserve">гор </w:t>
      </w:r>
      <w:r w:rsidR="000645F1" w:rsidRPr="00FF62FB">
        <w:rPr>
          <w:rFonts w:ascii="Times New Roman" w:eastAsia="Times New Roman" w:hAnsi="Times New Roman" w:cs="Times New Roman"/>
          <w:color w:val="222222"/>
          <w:sz w:val="28"/>
          <w:szCs w:val="28"/>
          <w:lang w:eastAsia="ru-RU"/>
        </w:rPr>
        <w:t>В</w:t>
      </w:r>
      <w:r w:rsidR="00FF62FB" w:rsidRPr="00FF62FB">
        <w:rPr>
          <w:rFonts w:ascii="Times New Roman" w:eastAsia="Times New Roman" w:hAnsi="Times New Roman" w:cs="Times New Roman"/>
          <w:color w:val="222222"/>
          <w:sz w:val="28"/>
          <w:szCs w:val="28"/>
          <w:lang w:eastAsia="ru-RU"/>
        </w:rPr>
        <w:t>олодимирович</w:t>
      </w:r>
      <w:r w:rsidR="000645F1" w:rsidRPr="00FF62FB">
        <w:rPr>
          <w:rFonts w:ascii="Times New Roman" w:eastAsia="Times New Roman" w:hAnsi="Times New Roman" w:cs="Times New Roman"/>
          <w:color w:val="222222"/>
          <w:sz w:val="28"/>
          <w:szCs w:val="28"/>
          <w:lang w:eastAsia="ru-RU"/>
        </w:rPr>
        <w:t>, який наголосив, що нова редакція теми являє собою лише її тематичне звуження</w:t>
      </w:r>
      <w:r w:rsidR="006F1844">
        <w:rPr>
          <w:rFonts w:ascii="Times New Roman" w:eastAsia="Times New Roman" w:hAnsi="Times New Roman" w:cs="Times New Roman"/>
          <w:color w:val="222222"/>
          <w:sz w:val="28"/>
          <w:szCs w:val="28"/>
          <w:lang w:eastAsia="ru-RU"/>
        </w:rPr>
        <w:t xml:space="preserve"> предмету дослідження</w:t>
      </w:r>
      <w:r w:rsidR="000645F1" w:rsidRPr="00FF62FB">
        <w:rPr>
          <w:rFonts w:ascii="Times New Roman" w:eastAsia="Times New Roman" w:hAnsi="Times New Roman" w:cs="Times New Roman"/>
          <w:color w:val="222222"/>
          <w:sz w:val="28"/>
          <w:szCs w:val="28"/>
          <w:lang w:eastAsia="ru-RU"/>
        </w:rPr>
        <w:t>, відтак є доцільним наполягати саме на її уточненні.</w:t>
      </w:r>
    </w:p>
    <w:p w:rsidR="00EE56D3" w:rsidRPr="006F1844" w:rsidRDefault="006F1844" w:rsidP="006F1844">
      <w:pPr>
        <w:pStyle w:val="a3"/>
        <w:numPr>
          <w:ilvl w:val="0"/>
          <w:numId w:val="1"/>
        </w:numPr>
        <w:shd w:val="clear" w:color="auto" w:fill="FFFFFF"/>
        <w:tabs>
          <w:tab w:val="left" w:pos="1134"/>
        </w:tabs>
        <w:spacing w:after="0" w:line="240" w:lineRule="auto"/>
        <w:ind w:left="0" w:firstLine="709"/>
        <w:jc w:val="both"/>
        <w:rPr>
          <w:rFonts w:ascii="Calibri" w:eastAsia="Times New Roman" w:hAnsi="Calibri" w:cs="Calibri"/>
          <w:color w:val="222222"/>
          <w:lang w:eastAsia="ru-RU"/>
        </w:rPr>
      </w:pPr>
      <w:r w:rsidRPr="006F1844">
        <w:rPr>
          <w:rFonts w:ascii="Times New Roman" w:hAnsi="Times New Roman" w:cs="Times New Roman"/>
          <w:sz w:val="28"/>
          <w:szCs w:val="28"/>
        </w:rPr>
        <w:t xml:space="preserve">Доктор історичних наук, професор </w:t>
      </w:r>
      <w:r w:rsidRPr="006F1844">
        <w:rPr>
          <w:rFonts w:ascii="Times New Roman" w:eastAsia="Times New Roman" w:hAnsi="Times New Roman" w:cs="Times New Roman"/>
          <w:color w:val="222222"/>
          <w:sz w:val="28"/>
          <w:szCs w:val="28"/>
          <w:lang w:eastAsia="ru-RU"/>
        </w:rPr>
        <w:t xml:space="preserve">Гедьо Анна Володимирівна, яка зауважила, що </w:t>
      </w:r>
      <w:r>
        <w:rPr>
          <w:rFonts w:ascii="Times New Roman" w:eastAsia="Times New Roman" w:hAnsi="Times New Roman" w:cs="Times New Roman"/>
          <w:color w:val="222222"/>
          <w:sz w:val="28"/>
          <w:szCs w:val="28"/>
          <w:lang w:eastAsia="ru-RU"/>
        </w:rPr>
        <w:t xml:space="preserve">мова йде саме </w:t>
      </w:r>
      <w:r w:rsidR="00EE56D3" w:rsidRPr="006F1844">
        <w:rPr>
          <w:rFonts w:ascii="Times New Roman" w:eastAsia="Times New Roman" w:hAnsi="Times New Roman" w:cs="Times New Roman"/>
          <w:color w:val="222222"/>
          <w:sz w:val="28"/>
          <w:szCs w:val="28"/>
          <w:lang w:eastAsia="ru-RU"/>
        </w:rPr>
        <w:t xml:space="preserve">ро уточнення теми, </w:t>
      </w:r>
      <w:r w:rsidRPr="006F1844">
        <w:rPr>
          <w:rFonts w:ascii="Times New Roman" w:eastAsia="Times New Roman" w:hAnsi="Times New Roman" w:cs="Times New Roman"/>
          <w:color w:val="222222"/>
          <w:sz w:val="28"/>
          <w:szCs w:val="28"/>
          <w:lang w:eastAsia="ru-RU"/>
        </w:rPr>
        <w:t xml:space="preserve">адже </w:t>
      </w:r>
      <w:r w:rsidR="00EE56D3" w:rsidRPr="006F1844">
        <w:rPr>
          <w:rFonts w:ascii="Times New Roman" w:eastAsia="Times New Roman" w:hAnsi="Times New Roman" w:cs="Times New Roman"/>
          <w:color w:val="222222"/>
          <w:sz w:val="28"/>
          <w:szCs w:val="28"/>
          <w:lang w:eastAsia="ru-RU"/>
        </w:rPr>
        <w:t xml:space="preserve">зберігаються хронологічні </w:t>
      </w:r>
      <w:r w:rsidR="00EE56D3" w:rsidRPr="006F1844">
        <w:rPr>
          <w:rFonts w:ascii="Times New Roman" w:eastAsia="Times New Roman" w:hAnsi="Times New Roman" w:cs="Times New Roman"/>
          <w:color w:val="222222"/>
          <w:sz w:val="28"/>
          <w:szCs w:val="28"/>
          <w:lang w:eastAsia="ru-RU"/>
        </w:rPr>
        <w:lastRenderedPageBreak/>
        <w:t xml:space="preserve">межі роботи, </w:t>
      </w:r>
      <w:r>
        <w:rPr>
          <w:rFonts w:ascii="Times New Roman" w:eastAsia="Times New Roman" w:hAnsi="Times New Roman" w:cs="Times New Roman"/>
          <w:color w:val="222222"/>
          <w:sz w:val="28"/>
          <w:szCs w:val="28"/>
          <w:lang w:eastAsia="ru-RU"/>
        </w:rPr>
        <w:t xml:space="preserve">не змінюються її </w:t>
      </w:r>
      <w:r w:rsidR="00EE56D3" w:rsidRPr="006F1844">
        <w:rPr>
          <w:rFonts w:ascii="Times New Roman" w:eastAsia="Times New Roman" w:hAnsi="Times New Roman" w:cs="Times New Roman"/>
          <w:color w:val="222222"/>
          <w:sz w:val="28"/>
          <w:szCs w:val="28"/>
          <w:lang w:eastAsia="ru-RU"/>
        </w:rPr>
        <w:t xml:space="preserve">об’єкт </w:t>
      </w:r>
      <w:r>
        <w:rPr>
          <w:rFonts w:ascii="Times New Roman" w:eastAsia="Times New Roman" w:hAnsi="Times New Roman" w:cs="Times New Roman"/>
          <w:color w:val="222222"/>
          <w:sz w:val="28"/>
          <w:szCs w:val="28"/>
          <w:lang w:eastAsia="ru-RU"/>
        </w:rPr>
        <w:t>та</w:t>
      </w:r>
      <w:r w:rsidR="00EE56D3" w:rsidRPr="006F1844">
        <w:rPr>
          <w:rFonts w:ascii="Times New Roman" w:eastAsia="Times New Roman" w:hAnsi="Times New Roman" w:cs="Times New Roman"/>
          <w:color w:val="222222"/>
          <w:sz w:val="28"/>
          <w:szCs w:val="28"/>
          <w:lang w:eastAsia="ru-RU"/>
        </w:rPr>
        <w:t xml:space="preserve"> предмет. Варто зазначити, що упродовж ХІХ століття поняття</w:t>
      </w:r>
      <w:r>
        <w:rPr>
          <w:rFonts w:ascii="Times New Roman" w:eastAsia="Times New Roman" w:hAnsi="Times New Roman" w:cs="Times New Roman"/>
          <w:color w:val="222222"/>
          <w:sz w:val="28"/>
          <w:szCs w:val="28"/>
          <w:lang w:eastAsia="ru-RU"/>
        </w:rPr>
        <w:t xml:space="preserve"> </w:t>
      </w:r>
      <w:r w:rsidR="00EE56D3" w:rsidRPr="006F1844">
        <w:rPr>
          <w:rFonts w:ascii="Times New Roman" w:eastAsia="Times New Roman" w:hAnsi="Times New Roman" w:cs="Times New Roman"/>
          <w:i/>
          <w:iCs/>
          <w:color w:val="222222"/>
          <w:sz w:val="28"/>
          <w:szCs w:val="28"/>
          <w:lang w:eastAsia="ru-RU"/>
        </w:rPr>
        <w:t>«турист»</w:t>
      </w:r>
      <w:r>
        <w:rPr>
          <w:rFonts w:ascii="Times New Roman" w:eastAsia="Times New Roman" w:hAnsi="Times New Roman" w:cs="Times New Roman"/>
          <w:i/>
          <w:iCs/>
          <w:color w:val="222222"/>
          <w:sz w:val="28"/>
          <w:szCs w:val="28"/>
          <w:lang w:eastAsia="ru-RU"/>
        </w:rPr>
        <w:t xml:space="preserve"> </w:t>
      </w:r>
      <w:r w:rsidR="00EE56D3" w:rsidRPr="006F1844">
        <w:rPr>
          <w:rFonts w:ascii="Times New Roman" w:eastAsia="Times New Roman" w:hAnsi="Times New Roman" w:cs="Times New Roman"/>
          <w:color w:val="222222"/>
          <w:sz w:val="28"/>
          <w:szCs w:val="28"/>
          <w:lang w:eastAsia="ru-RU"/>
        </w:rPr>
        <w:t>усе рідше застосовується у якості синоніму до слова</w:t>
      </w:r>
      <w:r>
        <w:rPr>
          <w:rFonts w:ascii="Times New Roman" w:eastAsia="Times New Roman" w:hAnsi="Times New Roman" w:cs="Times New Roman"/>
          <w:color w:val="222222"/>
          <w:sz w:val="28"/>
          <w:szCs w:val="28"/>
          <w:lang w:eastAsia="ru-RU"/>
        </w:rPr>
        <w:t xml:space="preserve"> </w:t>
      </w:r>
      <w:r w:rsidR="00EE56D3" w:rsidRPr="006F1844">
        <w:rPr>
          <w:rFonts w:ascii="Times New Roman" w:eastAsia="Times New Roman" w:hAnsi="Times New Roman" w:cs="Times New Roman"/>
          <w:i/>
          <w:iCs/>
          <w:color w:val="222222"/>
          <w:sz w:val="28"/>
          <w:szCs w:val="28"/>
          <w:lang w:eastAsia="ru-RU"/>
        </w:rPr>
        <w:t>«мандрівник»</w:t>
      </w:r>
      <w:r w:rsidR="00EE56D3" w:rsidRPr="006F1844">
        <w:rPr>
          <w:rFonts w:ascii="Times New Roman" w:eastAsia="Times New Roman" w:hAnsi="Times New Roman" w:cs="Times New Roman"/>
          <w:color w:val="222222"/>
          <w:sz w:val="28"/>
          <w:szCs w:val="28"/>
          <w:lang w:eastAsia="ru-RU"/>
        </w:rPr>
        <w:t>, а серед європейської інтелігенції активно популяризується</w:t>
      </w:r>
      <w:r>
        <w:rPr>
          <w:rFonts w:ascii="Times New Roman" w:eastAsia="Times New Roman" w:hAnsi="Times New Roman" w:cs="Times New Roman"/>
          <w:color w:val="222222"/>
          <w:sz w:val="28"/>
          <w:szCs w:val="28"/>
          <w:lang w:eastAsia="ru-RU"/>
        </w:rPr>
        <w:t xml:space="preserve"> </w:t>
      </w:r>
      <w:r w:rsidR="00EE56D3" w:rsidRPr="006F1844">
        <w:rPr>
          <w:rFonts w:ascii="Times New Roman" w:eastAsia="Times New Roman" w:hAnsi="Times New Roman" w:cs="Times New Roman"/>
          <w:i/>
          <w:iCs/>
          <w:color w:val="222222"/>
          <w:sz w:val="28"/>
          <w:szCs w:val="28"/>
          <w:lang w:eastAsia="ru-RU"/>
        </w:rPr>
        <w:t>пішохідне подорожування</w:t>
      </w:r>
      <w:r w:rsidR="00EE56D3" w:rsidRPr="006F1844">
        <w:rPr>
          <w:rFonts w:ascii="Times New Roman" w:eastAsia="Times New Roman" w:hAnsi="Times New Roman" w:cs="Times New Roman"/>
          <w:color w:val="222222"/>
          <w:sz w:val="28"/>
          <w:szCs w:val="28"/>
          <w:lang w:eastAsia="ru-RU"/>
        </w:rPr>
        <w:t>. Останнє у порівнянні з масовим туризмом, має відмінні принципи реалізації, являючись більш варіативним, небезпечним, оригінальним й нелінійним видом мандрівки. Своєрідним апогеєм розвитку напряму можна вважати зародження ідеї кругосвітньої пішохідної подорожі, що стало можливим завдяки комплексу чинників, серед яких: вплив популярної пригодницької літератури; ідеї Просвітництва й Романтизму, популярні серед освічених кіл суспільства тощо. Спроби реалізації навколосвітньої пішохідної мандрівки простежувались на прикладі діяльності багатьох європейських пішоходів, чий різноплановий досвід дозволяє якісно дослідити даний соціокультурний феномен.</w:t>
      </w:r>
    </w:p>
    <w:p w:rsidR="006F1844" w:rsidRPr="006F1844" w:rsidRDefault="006F1844" w:rsidP="006F1844">
      <w:pPr>
        <w:pStyle w:val="a3"/>
        <w:numPr>
          <w:ilvl w:val="0"/>
          <w:numId w:val="1"/>
        </w:numPr>
        <w:shd w:val="clear" w:color="auto" w:fill="FFFFFF"/>
        <w:tabs>
          <w:tab w:val="left" w:pos="1134"/>
        </w:tabs>
        <w:spacing w:after="0" w:line="240" w:lineRule="auto"/>
        <w:ind w:left="0" w:firstLine="709"/>
        <w:jc w:val="both"/>
        <w:rPr>
          <w:rFonts w:ascii="Calibri" w:eastAsia="Times New Roman" w:hAnsi="Calibri" w:cs="Calibri"/>
          <w:color w:val="222222"/>
          <w:lang w:eastAsia="ru-RU"/>
        </w:rPr>
      </w:pPr>
      <w:r>
        <w:rPr>
          <w:rFonts w:ascii="Times New Roman" w:hAnsi="Times New Roman" w:cs="Times New Roman"/>
          <w:sz w:val="28"/>
          <w:szCs w:val="28"/>
        </w:rPr>
        <w:t>декан Факультету суспільно-гуманітарних наук, доктор філософських наук, професор Александрова</w:t>
      </w:r>
      <w:r w:rsidRPr="006F1844">
        <w:rPr>
          <w:rFonts w:ascii="Times New Roman" w:hAnsi="Times New Roman" w:cs="Times New Roman"/>
          <w:sz w:val="28"/>
          <w:szCs w:val="28"/>
        </w:rPr>
        <w:t xml:space="preserve"> </w:t>
      </w:r>
      <w:r>
        <w:rPr>
          <w:rFonts w:ascii="Times New Roman" w:hAnsi="Times New Roman" w:cs="Times New Roman"/>
          <w:sz w:val="28"/>
          <w:szCs w:val="28"/>
        </w:rPr>
        <w:t>Олена Станіславівна, яка підтримала ідею уточнення формулювання теми, оскільки, на думку експертного середовища, підстав для зміни теми немає.</w:t>
      </w:r>
    </w:p>
    <w:p w:rsidR="009F6EE1" w:rsidRPr="00300353" w:rsidRDefault="009F6EE1" w:rsidP="006F1844">
      <w:pPr>
        <w:spacing w:after="0" w:line="240" w:lineRule="auto"/>
        <w:ind w:firstLine="709"/>
        <w:jc w:val="both"/>
        <w:rPr>
          <w:rFonts w:ascii="Times New Roman" w:hAnsi="Times New Roman" w:cs="Times New Roman"/>
          <w:b/>
          <w:sz w:val="28"/>
          <w:szCs w:val="28"/>
        </w:rPr>
      </w:pPr>
      <w:r w:rsidRPr="00300353">
        <w:rPr>
          <w:rFonts w:ascii="Times New Roman" w:hAnsi="Times New Roman" w:cs="Times New Roman"/>
          <w:b/>
          <w:sz w:val="28"/>
          <w:szCs w:val="28"/>
        </w:rPr>
        <w:t>УХВАЛИЛИ:</w:t>
      </w:r>
    </w:p>
    <w:p w:rsidR="009F6EE1" w:rsidRDefault="009F6EE1" w:rsidP="006F18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Клопотати перед Вченою радою Університету </w:t>
      </w:r>
      <w:r w:rsidRPr="00F26157">
        <w:rPr>
          <w:rFonts w:ascii="Times New Roman" w:hAnsi="Times New Roman" w:cs="Times New Roman"/>
          <w:b/>
          <w:sz w:val="28"/>
          <w:szCs w:val="28"/>
        </w:rPr>
        <w:t>про уточнення</w:t>
      </w:r>
      <w:r>
        <w:rPr>
          <w:rFonts w:ascii="Times New Roman" w:hAnsi="Times New Roman" w:cs="Times New Roman"/>
          <w:sz w:val="28"/>
          <w:szCs w:val="28"/>
        </w:rPr>
        <w:t xml:space="preserve"> теми дисертаційного дослідження аспіранта </w:t>
      </w:r>
      <w:r>
        <w:rPr>
          <w:rFonts w:ascii="Times New Roman" w:hAnsi="Times New Roman" w:cs="Times New Roman"/>
          <w:sz w:val="28"/>
          <w:szCs w:val="28"/>
          <w:lang w:val="de-DE"/>
        </w:rPr>
        <w:t>III</w:t>
      </w:r>
      <w:r>
        <w:rPr>
          <w:rFonts w:ascii="Times New Roman" w:hAnsi="Times New Roman" w:cs="Times New Roman"/>
          <w:sz w:val="28"/>
          <w:szCs w:val="28"/>
        </w:rPr>
        <w:t xml:space="preserve"> року навчання</w:t>
      </w:r>
      <w:r w:rsidRPr="00D5181F">
        <w:rPr>
          <w:rFonts w:ascii="Times New Roman" w:hAnsi="Times New Roman" w:cs="Times New Roman"/>
          <w:sz w:val="28"/>
          <w:szCs w:val="28"/>
        </w:rPr>
        <w:t xml:space="preserve"> спеціальності 032 </w:t>
      </w:r>
      <w:r>
        <w:rPr>
          <w:rFonts w:ascii="Times New Roman" w:hAnsi="Times New Roman" w:cs="Times New Roman"/>
          <w:sz w:val="28"/>
          <w:szCs w:val="28"/>
        </w:rPr>
        <w:t>«Історія та археологія</w:t>
      </w:r>
      <w:r w:rsidRPr="00D5181F">
        <w:rPr>
          <w:rFonts w:ascii="Times New Roman" w:hAnsi="Times New Roman" w:cs="Times New Roman"/>
          <w:sz w:val="28"/>
          <w:szCs w:val="28"/>
        </w:rPr>
        <w:t xml:space="preserve">» </w:t>
      </w:r>
      <w:r>
        <w:rPr>
          <w:rFonts w:ascii="Times New Roman" w:hAnsi="Times New Roman" w:cs="Times New Roman"/>
          <w:b/>
          <w:i/>
          <w:sz w:val="28"/>
          <w:szCs w:val="28"/>
        </w:rPr>
        <w:t>Пригоди Микити Сергійовича</w:t>
      </w:r>
      <w:r w:rsidRPr="00D5181F">
        <w:rPr>
          <w:rFonts w:ascii="Times New Roman" w:hAnsi="Times New Roman" w:cs="Times New Roman"/>
          <w:b/>
          <w:sz w:val="28"/>
          <w:szCs w:val="28"/>
        </w:rPr>
        <w:t xml:space="preserve"> </w:t>
      </w:r>
      <w:r>
        <w:rPr>
          <w:rFonts w:ascii="Times New Roman" w:hAnsi="Times New Roman" w:cs="Times New Roman"/>
          <w:sz w:val="28"/>
          <w:szCs w:val="28"/>
        </w:rPr>
        <w:t xml:space="preserve">з </w:t>
      </w:r>
      <w:r w:rsidRPr="009F410D">
        <w:rPr>
          <w:rFonts w:ascii="Times New Roman" w:hAnsi="Times New Roman" w:cs="Times New Roman"/>
          <w:sz w:val="28"/>
          <w:szCs w:val="28"/>
        </w:rPr>
        <w:t>«Становлення масового туризму в Наддніпрянській Україні наприкінці ХІХ – на початку ХХ століття» на «</w:t>
      </w:r>
      <w:r w:rsidRPr="004323B5">
        <w:rPr>
          <w:rFonts w:ascii="Times New Roman" w:hAnsi="Times New Roman" w:cs="Times New Roman"/>
          <w:b/>
          <w:i/>
          <w:sz w:val="28"/>
          <w:szCs w:val="28"/>
        </w:rPr>
        <w:t>Пішохідні навколосвітні подорожі як європейський соціокультурний феномен кінця ХІХ - початку ХХ століття</w:t>
      </w:r>
      <w:r w:rsidRPr="009F410D">
        <w:rPr>
          <w:rFonts w:ascii="Times New Roman" w:hAnsi="Times New Roman" w:cs="Times New Roman"/>
          <w:sz w:val="28"/>
          <w:szCs w:val="28"/>
        </w:rPr>
        <w:t>».</w:t>
      </w:r>
    </w:p>
    <w:p w:rsidR="009F6EE1" w:rsidRDefault="009F6EE1" w:rsidP="009F6EE1">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9F6EE1" w:rsidRDefault="009F6EE1" w:rsidP="009F6EE1">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9F6EE1" w:rsidRDefault="009F6EE1" w:rsidP="009F6EE1">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9F6EE1" w:rsidRDefault="009F6EE1" w:rsidP="009F6EE1">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9F6EE1" w:rsidRDefault="009F6EE1" w:rsidP="009F6EE1">
      <w:pPr>
        <w:spacing w:after="0" w:line="240" w:lineRule="auto"/>
        <w:ind w:left="142" w:firstLine="567"/>
        <w:jc w:val="both"/>
        <w:rPr>
          <w:rFonts w:ascii="Times New Roman" w:hAnsi="Times New Roman"/>
          <w:color w:val="000000"/>
          <w:sz w:val="28"/>
          <w:szCs w:val="28"/>
        </w:rPr>
      </w:pPr>
    </w:p>
    <w:p w:rsidR="00AD71B5" w:rsidRDefault="00AD71B5" w:rsidP="00AD71B5">
      <w:pPr>
        <w:spacing w:after="0" w:line="216" w:lineRule="auto"/>
        <w:ind w:left="142"/>
        <w:jc w:val="both"/>
        <w:rPr>
          <w:rFonts w:ascii="Times New Roman" w:eastAsia="Calibri" w:hAnsi="Times New Roman" w:cs="Times New Roman"/>
          <w:sz w:val="28"/>
          <w:szCs w:val="28"/>
        </w:rPr>
      </w:pPr>
      <w:r>
        <w:rPr>
          <w:rFonts w:ascii="Times New Roman" w:hAnsi="Times New Roman" w:cs="Times New Roman"/>
          <w:color w:val="222222"/>
          <w:sz w:val="28"/>
          <w:szCs w:val="28"/>
          <w:shd w:val="clear" w:color="auto" w:fill="FFFFFF"/>
        </w:rPr>
        <w:t xml:space="preserve">5. Про </w:t>
      </w:r>
      <w:r w:rsidRPr="00CB3719">
        <w:rPr>
          <w:rFonts w:ascii="Times New Roman" w:eastAsia="Calibri" w:hAnsi="Times New Roman" w:cs="Times New Roman"/>
          <w:b/>
          <w:sz w:val="28"/>
          <w:szCs w:val="28"/>
        </w:rPr>
        <w:t>уточнення теми</w:t>
      </w:r>
      <w:r w:rsidRPr="00D23E3F">
        <w:rPr>
          <w:rFonts w:ascii="Times New Roman" w:eastAsia="Calibri" w:hAnsi="Times New Roman" w:cs="Times New Roman"/>
          <w:sz w:val="28"/>
          <w:szCs w:val="28"/>
        </w:rPr>
        <w:t xml:space="preserve">  дисертаційного дослідження аспіранта IV року навчання </w:t>
      </w:r>
      <w:r w:rsidRPr="00D23E3F">
        <w:rPr>
          <w:rFonts w:ascii="Times New Roman" w:eastAsia="Calibri" w:hAnsi="Times New Roman" w:cs="Times New Roman"/>
          <w:b/>
          <w:bCs/>
          <w:i/>
          <w:iCs/>
          <w:sz w:val="28"/>
          <w:szCs w:val="28"/>
        </w:rPr>
        <w:t>Шиманського Євгена Юрійовича</w:t>
      </w:r>
      <w:r>
        <w:rPr>
          <w:rFonts w:ascii="Times New Roman" w:eastAsia="Calibri" w:hAnsi="Times New Roman" w:cs="Times New Roman"/>
          <w:b/>
          <w:bCs/>
          <w:i/>
          <w:iCs/>
          <w:sz w:val="28"/>
          <w:szCs w:val="28"/>
        </w:rPr>
        <w:t xml:space="preserve"> </w:t>
      </w:r>
      <w:r w:rsidRPr="00D23E3F">
        <w:rPr>
          <w:rFonts w:ascii="Times New Roman" w:eastAsia="Calibri" w:hAnsi="Times New Roman" w:cs="Times New Roman"/>
          <w:sz w:val="28"/>
          <w:szCs w:val="28"/>
        </w:rPr>
        <w:t xml:space="preserve">з «Сеймик шляхти Чернігівського воєводства у Володимирі (1696-1763)» на </w:t>
      </w:r>
      <w:r w:rsidRPr="008E2CB6">
        <w:rPr>
          <w:rFonts w:ascii="Times New Roman" w:eastAsia="Calibri" w:hAnsi="Times New Roman" w:cs="Times New Roman"/>
          <w:i/>
          <w:sz w:val="28"/>
          <w:szCs w:val="28"/>
        </w:rPr>
        <w:t>«</w:t>
      </w:r>
      <w:r w:rsidRPr="00440851">
        <w:rPr>
          <w:rFonts w:ascii="Times New Roman" w:eastAsia="Calibri" w:hAnsi="Times New Roman" w:cs="Times New Roman"/>
          <w:b/>
          <w:i/>
          <w:sz w:val="28"/>
          <w:szCs w:val="28"/>
        </w:rPr>
        <w:t>Сеймик шляхти Чернігівського воєводства у Володимирі (1696-1733)</w:t>
      </w:r>
      <w:r w:rsidRPr="008E2CB6">
        <w:rPr>
          <w:rFonts w:ascii="Times New Roman" w:eastAsia="Calibri" w:hAnsi="Times New Roman" w:cs="Times New Roman"/>
          <w:i/>
          <w:sz w:val="28"/>
          <w:szCs w:val="28"/>
        </w:rPr>
        <w:t>»</w:t>
      </w:r>
      <w:r>
        <w:rPr>
          <w:rFonts w:ascii="Times New Roman" w:eastAsia="Calibri" w:hAnsi="Times New Roman" w:cs="Times New Roman"/>
          <w:sz w:val="28"/>
          <w:szCs w:val="28"/>
        </w:rPr>
        <w:t xml:space="preserve">. </w:t>
      </w:r>
      <w:r w:rsidRPr="00D23E3F">
        <w:rPr>
          <w:rFonts w:ascii="Times New Roman" w:eastAsia="Calibri" w:hAnsi="Times New Roman" w:cs="Times New Roman"/>
          <w:sz w:val="28"/>
          <w:szCs w:val="28"/>
        </w:rPr>
        <w:t>Науковий керівник: проф. Михайловський В.М.</w:t>
      </w:r>
    </w:p>
    <w:p w:rsidR="00D17CA3" w:rsidRDefault="001726A9" w:rsidP="00D17CA3">
      <w:pPr>
        <w:spacing w:after="0" w:line="216" w:lineRule="auto"/>
        <w:ind w:left="142"/>
        <w:jc w:val="both"/>
        <w:rPr>
          <w:rFonts w:ascii="Times New Roman" w:eastAsia="Calibri" w:hAnsi="Times New Roman" w:cs="Times New Roman"/>
          <w:sz w:val="28"/>
          <w:szCs w:val="28"/>
        </w:rPr>
      </w:pPr>
      <w:r w:rsidRPr="00D5181F">
        <w:rPr>
          <w:rFonts w:ascii="Times New Roman" w:hAnsi="Times New Roman" w:cs="Times New Roman"/>
          <w:b/>
          <w:sz w:val="28"/>
          <w:szCs w:val="28"/>
        </w:rPr>
        <w:t>СЛУХАЛИ</w:t>
      </w:r>
      <w:r w:rsidRPr="00D5181F">
        <w:rPr>
          <w:rFonts w:ascii="Times New Roman" w:hAnsi="Times New Roman" w:cs="Times New Roman"/>
          <w:sz w:val="28"/>
          <w:szCs w:val="28"/>
        </w:rPr>
        <w:t xml:space="preserve">: </w:t>
      </w:r>
      <w:r>
        <w:rPr>
          <w:rFonts w:ascii="Times New Roman" w:hAnsi="Times New Roman" w:cs="Times New Roman"/>
          <w:sz w:val="28"/>
          <w:szCs w:val="28"/>
        </w:rPr>
        <w:t>завідувачку кафедри історії України, доктора історичних наук, професора А.В. Гедьо</w:t>
      </w:r>
      <w:r w:rsidRPr="007F6245">
        <w:rPr>
          <w:rFonts w:ascii="Times New Roman" w:hAnsi="Times New Roman" w:cs="Times New Roman"/>
          <w:sz w:val="28"/>
          <w:szCs w:val="28"/>
        </w:rPr>
        <w:t xml:space="preserve"> про</w:t>
      </w:r>
      <w:r>
        <w:rPr>
          <w:rFonts w:ascii="Times New Roman" w:hAnsi="Times New Roman" w:cs="Times New Roman"/>
          <w:sz w:val="28"/>
          <w:szCs w:val="28"/>
        </w:rPr>
        <w:t xml:space="preserve"> </w:t>
      </w:r>
      <w:r w:rsidRPr="00D5181F">
        <w:rPr>
          <w:rFonts w:ascii="Times New Roman" w:hAnsi="Times New Roman" w:cs="Times New Roman"/>
          <w:sz w:val="28"/>
          <w:szCs w:val="28"/>
        </w:rPr>
        <w:t xml:space="preserve">уточнення </w:t>
      </w:r>
      <w:r>
        <w:rPr>
          <w:rFonts w:ascii="Times New Roman" w:hAnsi="Times New Roman" w:cs="Times New Roman"/>
          <w:sz w:val="28"/>
          <w:szCs w:val="28"/>
        </w:rPr>
        <w:t xml:space="preserve">теми дисертаційного дослідження аспіранта </w:t>
      </w:r>
      <w:r w:rsidR="00D17CA3" w:rsidRPr="00D23E3F">
        <w:rPr>
          <w:rFonts w:ascii="Times New Roman" w:eastAsia="Calibri" w:hAnsi="Times New Roman" w:cs="Times New Roman"/>
          <w:sz w:val="28"/>
          <w:szCs w:val="28"/>
        </w:rPr>
        <w:t xml:space="preserve">IV року навчання </w:t>
      </w:r>
      <w:r w:rsidR="00D17CA3" w:rsidRPr="00D23E3F">
        <w:rPr>
          <w:rFonts w:ascii="Times New Roman" w:eastAsia="Calibri" w:hAnsi="Times New Roman" w:cs="Times New Roman"/>
          <w:b/>
          <w:bCs/>
          <w:i/>
          <w:iCs/>
          <w:sz w:val="28"/>
          <w:szCs w:val="28"/>
        </w:rPr>
        <w:t>Шиманського Євгена Юрійовича</w:t>
      </w:r>
      <w:r w:rsidR="00D17CA3">
        <w:rPr>
          <w:rFonts w:ascii="Times New Roman" w:eastAsia="Calibri" w:hAnsi="Times New Roman" w:cs="Times New Roman"/>
          <w:b/>
          <w:bCs/>
          <w:i/>
          <w:iCs/>
          <w:sz w:val="28"/>
          <w:szCs w:val="28"/>
        </w:rPr>
        <w:t xml:space="preserve"> </w:t>
      </w:r>
      <w:r w:rsidR="00D17CA3" w:rsidRPr="00D23E3F">
        <w:rPr>
          <w:rFonts w:ascii="Times New Roman" w:eastAsia="Calibri" w:hAnsi="Times New Roman" w:cs="Times New Roman"/>
          <w:sz w:val="28"/>
          <w:szCs w:val="28"/>
        </w:rPr>
        <w:t xml:space="preserve">з «Сеймик шляхти Чернігівського воєводства у Володимирі (1696-1763)» на </w:t>
      </w:r>
      <w:r w:rsidR="00D17CA3" w:rsidRPr="008E2CB6">
        <w:rPr>
          <w:rFonts w:ascii="Times New Roman" w:eastAsia="Calibri" w:hAnsi="Times New Roman" w:cs="Times New Roman"/>
          <w:i/>
          <w:sz w:val="28"/>
          <w:szCs w:val="28"/>
        </w:rPr>
        <w:t>«Сеймик шляхти Чернігівського воєводства у Володимирі (1696-1733)»</w:t>
      </w:r>
      <w:r w:rsidR="00D17CA3">
        <w:rPr>
          <w:rFonts w:ascii="Times New Roman" w:eastAsia="Calibri" w:hAnsi="Times New Roman" w:cs="Times New Roman"/>
          <w:sz w:val="28"/>
          <w:szCs w:val="28"/>
        </w:rPr>
        <w:t xml:space="preserve">. </w:t>
      </w:r>
      <w:r w:rsidR="00D17CA3" w:rsidRPr="00D23E3F">
        <w:rPr>
          <w:rFonts w:ascii="Times New Roman" w:eastAsia="Calibri" w:hAnsi="Times New Roman" w:cs="Times New Roman"/>
          <w:sz w:val="28"/>
          <w:szCs w:val="28"/>
        </w:rPr>
        <w:t>Науковий керівник: проф. Михайловський В.М.</w:t>
      </w:r>
    </w:p>
    <w:p w:rsidR="00D17CA3" w:rsidRDefault="00D17CA3" w:rsidP="00D17CA3">
      <w:pPr>
        <w:spacing w:after="0" w:line="276" w:lineRule="auto"/>
        <w:ind w:left="142"/>
        <w:jc w:val="both"/>
        <w:rPr>
          <w:rFonts w:ascii="Times New Roman" w:hAnsi="Times New Roman" w:cs="Times New Roman"/>
          <w:sz w:val="28"/>
          <w:szCs w:val="28"/>
        </w:rPr>
      </w:pPr>
      <w:r w:rsidRPr="004F7425">
        <w:rPr>
          <w:rFonts w:ascii="Times New Roman" w:hAnsi="Times New Roman" w:cs="Times New Roman"/>
          <w:b/>
          <w:sz w:val="28"/>
          <w:szCs w:val="28"/>
        </w:rPr>
        <w:t>ВИСТУПИЛИ</w:t>
      </w:r>
      <w:r>
        <w:rPr>
          <w:rFonts w:ascii="Times New Roman" w:hAnsi="Times New Roman" w:cs="Times New Roman"/>
          <w:sz w:val="28"/>
          <w:szCs w:val="28"/>
        </w:rPr>
        <w:t xml:space="preserve">: </w:t>
      </w:r>
      <w:r w:rsidR="00944C7B">
        <w:rPr>
          <w:rFonts w:ascii="Times New Roman" w:hAnsi="Times New Roman" w:cs="Times New Roman"/>
          <w:sz w:val="28"/>
          <w:szCs w:val="28"/>
        </w:rPr>
        <w:t>гарант ОНП 032 «Історія та археологія»</w:t>
      </w:r>
      <w:r>
        <w:rPr>
          <w:rFonts w:ascii="Times New Roman" w:hAnsi="Times New Roman" w:cs="Times New Roman"/>
          <w:sz w:val="28"/>
          <w:szCs w:val="28"/>
        </w:rPr>
        <w:t xml:space="preserve">, доктор </w:t>
      </w:r>
      <w:r w:rsidR="00944C7B">
        <w:rPr>
          <w:rFonts w:ascii="Times New Roman" w:hAnsi="Times New Roman" w:cs="Times New Roman"/>
          <w:sz w:val="28"/>
          <w:szCs w:val="28"/>
        </w:rPr>
        <w:t>історичн</w:t>
      </w:r>
      <w:r>
        <w:rPr>
          <w:rFonts w:ascii="Times New Roman" w:hAnsi="Times New Roman" w:cs="Times New Roman"/>
          <w:sz w:val="28"/>
          <w:szCs w:val="28"/>
        </w:rPr>
        <w:t xml:space="preserve">их наук, професор </w:t>
      </w:r>
      <w:r w:rsidR="00944C7B">
        <w:rPr>
          <w:rFonts w:ascii="Times New Roman" w:hAnsi="Times New Roman" w:cs="Times New Roman"/>
          <w:sz w:val="28"/>
          <w:szCs w:val="28"/>
        </w:rPr>
        <w:t>В.М. Андрєєв</w:t>
      </w:r>
      <w:r w:rsidR="00172398">
        <w:rPr>
          <w:rFonts w:ascii="Times New Roman" w:hAnsi="Times New Roman" w:cs="Times New Roman"/>
          <w:sz w:val="28"/>
          <w:szCs w:val="28"/>
        </w:rPr>
        <w:t>.</w:t>
      </w:r>
    </w:p>
    <w:p w:rsidR="00415F56" w:rsidRPr="00300353" w:rsidRDefault="00415F56" w:rsidP="00415F56">
      <w:pPr>
        <w:spacing w:after="0" w:line="276" w:lineRule="auto"/>
        <w:ind w:left="142"/>
        <w:jc w:val="both"/>
        <w:rPr>
          <w:rFonts w:ascii="Times New Roman" w:hAnsi="Times New Roman" w:cs="Times New Roman"/>
          <w:b/>
          <w:sz w:val="28"/>
          <w:szCs w:val="28"/>
        </w:rPr>
      </w:pPr>
      <w:r w:rsidRPr="00300353">
        <w:rPr>
          <w:rFonts w:ascii="Times New Roman" w:hAnsi="Times New Roman" w:cs="Times New Roman"/>
          <w:b/>
          <w:sz w:val="28"/>
          <w:szCs w:val="28"/>
        </w:rPr>
        <w:t>УХВАЛИЛИ:</w:t>
      </w:r>
    </w:p>
    <w:p w:rsidR="0040324C" w:rsidRDefault="00415F56" w:rsidP="0040324C">
      <w:pPr>
        <w:spacing w:after="0" w:line="216" w:lineRule="auto"/>
        <w:ind w:left="142"/>
        <w:jc w:val="both"/>
        <w:rPr>
          <w:rFonts w:ascii="Times New Roman" w:eastAsia="Calibri" w:hAnsi="Times New Roman" w:cs="Times New Roman"/>
          <w:sz w:val="28"/>
          <w:szCs w:val="28"/>
        </w:rPr>
      </w:pPr>
      <w:r>
        <w:rPr>
          <w:rFonts w:ascii="Times New Roman" w:hAnsi="Times New Roman" w:cs="Times New Roman"/>
          <w:sz w:val="28"/>
          <w:szCs w:val="28"/>
        </w:rPr>
        <w:t xml:space="preserve">Клопотати перед Вченою радою Університету </w:t>
      </w:r>
      <w:r w:rsidRPr="00F26157">
        <w:rPr>
          <w:rFonts w:ascii="Times New Roman" w:hAnsi="Times New Roman" w:cs="Times New Roman"/>
          <w:b/>
          <w:sz w:val="28"/>
          <w:szCs w:val="28"/>
        </w:rPr>
        <w:t>про уточнення</w:t>
      </w:r>
      <w:r>
        <w:rPr>
          <w:rFonts w:ascii="Times New Roman" w:hAnsi="Times New Roman" w:cs="Times New Roman"/>
          <w:sz w:val="28"/>
          <w:szCs w:val="28"/>
        </w:rPr>
        <w:t xml:space="preserve"> теми дисертаційного дослідження аспіранта </w:t>
      </w:r>
      <w:r w:rsidR="0040324C" w:rsidRPr="00D23E3F">
        <w:rPr>
          <w:rFonts w:ascii="Times New Roman" w:eastAsia="Calibri" w:hAnsi="Times New Roman" w:cs="Times New Roman"/>
          <w:sz w:val="28"/>
          <w:szCs w:val="28"/>
        </w:rPr>
        <w:t xml:space="preserve">IV року навчання </w:t>
      </w:r>
      <w:r w:rsidRPr="00D5181F">
        <w:rPr>
          <w:rFonts w:ascii="Times New Roman" w:hAnsi="Times New Roman" w:cs="Times New Roman"/>
          <w:sz w:val="28"/>
          <w:szCs w:val="28"/>
        </w:rPr>
        <w:t xml:space="preserve">спеціальності 032 </w:t>
      </w:r>
      <w:r>
        <w:rPr>
          <w:rFonts w:ascii="Times New Roman" w:hAnsi="Times New Roman" w:cs="Times New Roman"/>
          <w:sz w:val="28"/>
          <w:szCs w:val="28"/>
        </w:rPr>
        <w:t>«Історія та археологія</w:t>
      </w:r>
      <w:r w:rsidRPr="00D5181F">
        <w:rPr>
          <w:rFonts w:ascii="Times New Roman" w:hAnsi="Times New Roman" w:cs="Times New Roman"/>
          <w:sz w:val="28"/>
          <w:szCs w:val="28"/>
        </w:rPr>
        <w:t xml:space="preserve">» </w:t>
      </w:r>
      <w:r w:rsidR="0040324C" w:rsidRPr="00D23E3F">
        <w:rPr>
          <w:rFonts w:ascii="Times New Roman" w:eastAsia="Calibri" w:hAnsi="Times New Roman" w:cs="Times New Roman"/>
          <w:b/>
          <w:bCs/>
          <w:i/>
          <w:iCs/>
          <w:sz w:val="28"/>
          <w:szCs w:val="28"/>
        </w:rPr>
        <w:t>Шиманського Євгена Юрійовича</w:t>
      </w:r>
      <w:r w:rsidR="0040324C">
        <w:rPr>
          <w:rFonts w:ascii="Times New Roman" w:eastAsia="Calibri" w:hAnsi="Times New Roman" w:cs="Times New Roman"/>
          <w:b/>
          <w:bCs/>
          <w:i/>
          <w:iCs/>
          <w:sz w:val="28"/>
          <w:szCs w:val="28"/>
        </w:rPr>
        <w:t xml:space="preserve"> </w:t>
      </w:r>
      <w:r w:rsidR="0040324C" w:rsidRPr="00D23E3F">
        <w:rPr>
          <w:rFonts w:ascii="Times New Roman" w:eastAsia="Calibri" w:hAnsi="Times New Roman" w:cs="Times New Roman"/>
          <w:sz w:val="28"/>
          <w:szCs w:val="28"/>
        </w:rPr>
        <w:t xml:space="preserve">з «Сеймик шляхти Чернігівського воєводства у Володимирі (1696-1763)» на </w:t>
      </w:r>
      <w:r w:rsidR="0040324C" w:rsidRPr="008E2CB6">
        <w:rPr>
          <w:rFonts w:ascii="Times New Roman" w:eastAsia="Calibri" w:hAnsi="Times New Roman" w:cs="Times New Roman"/>
          <w:i/>
          <w:sz w:val="28"/>
          <w:szCs w:val="28"/>
        </w:rPr>
        <w:t>«</w:t>
      </w:r>
      <w:r w:rsidR="0040324C" w:rsidRPr="00770FC4">
        <w:rPr>
          <w:rFonts w:ascii="Times New Roman" w:eastAsia="Calibri" w:hAnsi="Times New Roman" w:cs="Times New Roman"/>
          <w:b/>
          <w:i/>
          <w:sz w:val="28"/>
          <w:szCs w:val="28"/>
        </w:rPr>
        <w:t>Сеймик шляхти Чернігівського воєводства у Володимирі (1696-1733)</w:t>
      </w:r>
      <w:r w:rsidR="0040324C" w:rsidRPr="008E2CB6">
        <w:rPr>
          <w:rFonts w:ascii="Times New Roman" w:eastAsia="Calibri" w:hAnsi="Times New Roman" w:cs="Times New Roman"/>
          <w:i/>
          <w:sz w:val="28"/>
          <w:szCs w:val="28"/>
        </w:rPr>
        <w:t>»</w:t>
      </w:r>
      <w:r w:rsidR="0040324C">
        <w:rPr>
          <w:rFonts w:ascii="Times New Roman" w:eastAsia="Calibri" w:hAnsi="Times New Roman" w:cs="Times New Roman"/>
          <w:sz w:val="28"/>
          <w:szCs w:val="28"/>
        </w:rPr>
        <w:t xml:space="preserve">. </w:t>
      </w:r>
      <w:r w:rsidR="0040324C" w:rsidRPr="00D23E3F">
        <w:rPr>
          <w:rFonts w:ascii="Times New Roman" w:eastAsia="Calibri" w:hAnsi="Times New Roman" w:cs="Times New Roman"/>
          <w:sz w:val="28"/>
          <w:szCs w:val="28"/>
        </w:rPr>
        <w:t>Науковий керівник: проф. Михайловський В.М.</w:t>
      </w:r>
    </w:p>
    <w:p w:rsidR="00415F56" w:rsidRDefault="00415F56" w:rsidP="00415F56">
      <w:pPr>
        <w:spacing w:after="0" w:line="216" w:lineRule="auto"/>
        <w:ind w:left="142"/>
        <w:jc w:val="both"/>
        <w:rPr>
          <w:rFonts w:ascii="Times New Roman" w:hAnsi="Times New Roman" w:cs="Times New Roman"/>
          <w:sz w:val="28"/>
          <w:szCs w:val="28"/>
        </w:rPr>
      </w:pPr>
    </w:p>
    <w:p w:rsidR="00B57F36" w:rsidRDefault="00B57F36" w:rsidP="00415F56">
      <w:pPr>
        <w:spacing w:after="0" w:line="216" w:lineRule="auto"/>
        <w:ind w:left="142"/>
        <w:jc w:val="both"/>
        <w:rPr>
          <w:rFonts w:ascii="Times New Roman" w:hAnsi="Times New Roman" w:cs="Times New Roman"/>
          <w:sz w:val="28"/>
          <w:szCs w:val="28"/>
        </w:rPr>
      </w:pPr>
    </w:p>
    <w:p w:rsidR="00B57F36" w:rsidRDefault="00B57F36" w:rsidP="00415F56">
      <w:pPr>
        <w:spacing w:after="0" w:line="216" w:lineRule="auto"/>
        <w:ind w:left="142"/>
        <w:jc w:val="both"/>
        <w:rPr>
          <w:rFonts w:ascii="Times New Roman" w:hAnsi="Times New Roman" w:cs="Times New Roman"/>
          <w:sz w:val="28"/>
          <w:szCs w:val="28"/>
        </w:rPr>
      </w:pPr>
    </w:p>
    <w:p w:rsidR="00B57F36" w:rsidRDefault="00B57F36" w:rsidP="00415F56">
      <w:pPr>
        <w:spacing w:after="0" w:line="216" w:lineRule="auto"/>
        <w:ind w:left="142"/>
        <w:jc w:val="both"/>
        <w:rPr>
          <w:rFonts w:ascii="Times New Roman" w:hAnsi="Times New Roman" w:cs="Times New Roman"/>
          <w:sz w:val="28"/>
          <w:szCs w:val="28"/>
        </w:rPr>
      </w:pPr>
    </w:p>
    <w:p w:rsidR="00415F56" w:rsidRDefault="00415F56" w:rsidP="00415F56">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415F56" w:rsidRDefault="00415F56" w:rsidP="00415F56">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415F56" w:rsidRDefault="00415F56" w:rsidP="00415F56">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415F56" w:rsidRDefault="00415F56" w:rsidP="00415F56">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415F56" w:rsidRDefault="00415F56" w:rsidP="00415F56">
      <w:pPr>
        <w:spacing w:after="0" w:line="240" w:lineRule="auto"/>
        <w:ind w:left="142" w:firstLine="567"/>
        <w:jc w:val="both"/>
        <w:rPr>
          <w:rFonts w:ascii="Times New Roman" w:hAnsi="Times New Roman"/>
          <w:color w:val="000000"/>
          <w:sz w:val="28"/>
          <w:szCs w:val="28"/>
        </w:rPr>
      </w:pPr>
    </w:p>
    <w:p w:rsidR="00770FC4" w:rsidRDefault="00770FC4" w:rsidP="00415F56">
      <w:pPr>
        <w:spacing w:after="0" w:line="240" w:lineRule="auto"/>
        <w:ind w:left="142" w:firstLine="567"/>
        <w:jc w:val="both"/>
        <w:rPr>
          <w:rFonts w:ascii="Times New Roman" w:hAnsi="Times New Roman"/>
          <w:color w:val="000000"/>
          <w:sz w:val="28"/>
          <w:szCs w:val="28"/>
        </w:rPr>
      </w:pPr>
    </w:p>
    <w:p w:rsidR="00AD71B5" w:rsidRDefault="0044251C" w:rsidP="00AD71B5">
      <w:pPr>
        <w:ind w:left="142"/>
        <w:jc w:val="both"/>
        <w:rPr>
          <w:rFonts w:ascii="Times New Roman" w:hAnsi="Times New Roman" w:cs="Times New Roman"/>
          <w:color w:val="222222"/>
          <w:sz w:val="28"/>
          <w:szCs w:val="28"/>
          <w:shd w:val="clear" w:color="auto" w:fill="FFFFFF"/>
        </w:rPr>
      </w:pPr>
      <w:r w:rsidRPr="003A26A4">
        <w:rPr>
          <w:rFonts w:ascii="Times New Roman" w:hAnsi="Times New Roman" w:cs="Times New Roman"/>
          <w:b/>
          <w:color w:val="222222"/>
          <w:sz w:val="28"/>
          <w:szCs w:val="28"/>
          <w:shd w:val="clear" w:color="auto" w:fill="FFFFFF"/>
        </w:rPr>
        <w:t>6</w:t>
      </w:r>
      <w:r w:rsidR="00AD71B5" w:rsidRPr="00E864B5">
        <w:rPr>
          <w:rFonts w:ascii="Times New Roman" w:hAnsi="Times New Roman" w:cs="Times New Roman"/>
          <w:color w:val="222222"/>
          <w:sz w:val="28"/>
          <w:szCs w:val="28"/>
          <w:shd w:val="clear" w:color="auto" w:fill="FFFFFF"/>
        </w:rPr>
        <w:t xml:space="preserve">. </w:t>
      </w:r>
      <w:r w:rsidR="00AD71B5">
        <w:rPr>
          <w:rFonts w:ascii="Times New Roman" w:hAnsi="Times New Roman" w:cs="Times New Roman"/>
          <w:color w:val="222222"/>
          <w:sz w:val="28"/>
          <w:szCs w:val="28"/>
          <w:shd w:val="clear" w:color="auto" w:fill="FFFFFF"/>
        </w:rPr>
        <w:t xml:space="preserve">Проміжний звіт </w:t>
      </w:r>
      <w:r w:rsidR="00873BC4">
        <w:rPr>
          <w:rFonts w:ascii="Times New Roman" w:hAnsi="Times New Roman" w:cs="Times New Roman"/>
          <w:color w:val="222222"/>
          <w:sz w:val="28"/>
          <w:szCs w:val="28"/>
          <w:shd w:val="clear" w:color="auto" w:fill="FFFFFF"/>
        </w:rPr>
        <w:t>науково-дослідних</w:t>
      </w:r>
      <w:r w:rsidR="00B4021D">
        <w:rPr>
          <w:rFonts w:ascii="Times New Roman" w:hAnsi="Times New Roman" w:cs="Times New Roman"/>
          <w:color w:val="222222"/>
          <w:sz w:val="28"/>
          <w:szCs w:val="28"/>
          <w:shd w:val="clear" w:color="auto" w:fill="FFFFFF"/>
        </w:rPr>
        <w:t xml:space="preserve"> тем, які розробляють науковці Факультету.</w:t>
      </w:r>
    </w:p>
    <w:p w:rsidR="003A26A4" w:rsidRPr="00EC5636" w:rsidRDefault="003A26A4" w:rsidP="003A26A4">
      <w:pPr>
        <w:spacing w:after="0" w:line="240" w:lineRule="auto"/>
        <w:jc w:val="both"/>
        <w:rPr>
          <w:rFonts w:ascii="Times New Roman" w:hAnsi="Times New Roman" w:cs="Times New Roman"/>
          <w:sz w:val="28"/>
          <w:szCs w:val="28"/>
        </w:rPr>
      </w:pPr>
      <w:r w:rsidRPr="003A26A4">
        <w:rPr>
          <w:rFonts w:ascii="Times New Roman" w:hAnsi="Times New Roman" w:cs="Times New Roman"/>
          <w:b/>
          <w:sz w:val="28"/>
          <w:szCs w:val="28"/>
        </w:rPr>
        <w:t>6.1</w:t>
      </w:r>
      <w:r w:rsidRPr="00EC5636">
        <w:rPr>
          <w:rFonts w:ascii="Times New Roman" w:hAnsi="Times New Roman" w:cs="Times New Roman"/>
          <w:sz w:val="28"/>
          <w:szCs w:val="28"/>
        </w:rPr>
        <w:t xml:space="preserve">. </w:t>
      </w:r>
      <w:r w:rsidRPr="001476ED">
        <w:rPr>
          <w:rFonts w:ascii="Times New Roman" w:hAnsi="Times New Roman" w:cs="Times New Roman"/>
          <w:color w:val="222222"/>
          <w:sz w:val="28"/>
          <w:szCs w:val="28"/>
        </w:rPr>
        <w:t>Про підготовку проміжного звіту з наукової теми кафедри за 2023 календарний рік.</w:t>
      </w:r>
      <w:r w:rsidRPr="001476ED">
        <w:rPr>
          <w:rFonts w:ascii="Times New Roman" w:hAnsi="Times New Roman" w:cs="Times New Roman"/>
          <w:sz w:val="28"/>
          <w:szCs w:val="28"/>
        </w:rPr>
        <w:t xml:space="preserve"> </w:t>
      </w:r>
    </w:p>
    <w:p w:rsidR="003A26A4" w:rsidRDefault="003A26A4" w:rsidP="00E430AB">
      <w:pPr>
        <w:spacing w:after="0" w:line="240" w:lineRule="auto"/>
        <w:jc w:val="both"/>
        <w:rPr>
          <w:rFonts w:ascii="Times New Roman" w:eastAsia="Times New Roman" w:hAnsi="Times New Roman" w:cs="Times New Roman"/>
          <w:color w:val="222222"/>
          <w:sz w:val="28"/>
          <w:szCs w:val="28"/>
          <w:lang w:eastAsia="uk-UA"/>
        </w:rPr>
      </w:pPr>
      <w:r w:rsidRPr="00EC5636">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EC5636">
        <w:rPr>
          <w:rFonts w:ascii="Times New Roman" w:eastAsia="Times New Roman" w:hAnsi="Times New Roman" w:cs="Times New Roman"/>
          <w:color w:val="222222"/>
          <w:sz w:val="28"/>
          <w:szCs w:val="28"/>
          <w:lang w:eastAsia="uk-UA"/>
        </w:rPr>
        <w:t xml:space="preserve">завідувача кафедри філософії та релігієзнавства, доктора філософських </w:t>
      </w:r>
      <w:r w:rsidRPr="00E430AB">
        <w:rPr>
          <w:rFonts w:ascii="Times New Roman" w:eastAsia="Times New Roman" w:hAnsi="Times New Roman" w:cs="Times New Roman"/>
          <w:color w:val="222222"/>
          <w:sz w:val="28"/>
          <w:szCs w:val="28"/>
          <w:lang w:eastAsia="uk-UA"/>
        </w:rPr>
        <w:t>наук, професора Горбаня Олександра Володимировича</w:t>
      </w:r>
      <w:r w:rsidR="00E430AB" w:rsidRPr="00E430AB">
        <w:rPr>
          <w:rFonts w:ascii="Times New Roman" w:eastAsia="Times New Roman" w:hAnsi="Times New Roman" w:cs="Times New Roman"/>
          <w:color w:val="222222"/>
          <w:sz w:val="28"/>
          <w:szCs w:val="28"/>
          <w:lang w:eastAsia="uk-UA"/>
        </w:rPr>
        <w:t xml:space="preserve"> та </w:t>
      </w:r>
      <w:r w:rsidR="00E430AB">
        <w:rPr>
          <w:rFonts w:ascii="Times New Roman" w:hAnsi="Times New Roman" w:cs="Times New Roman"/>
          <w:sz w:val="28"/>
          <w:szCs w:val="28"/>
        </w:rPr>
        <w:t>з</w:t>
      </w:r>
      <w:r w:rsidR="00E430AB" w:rsidRPr="00E430AB">
        <w:rPr>
          <w:rFonts w:ascii="Times New Roman" w:hAnsi="Times New Roman" w:cs="Times New Roman"/>
          <w:sz w:val="28"/>
          <w:szCs w:val="28"/>
        </w:rPr>
        <w:t>авідувач</w:t>
      </w:r>
      <w:r w:rsidR="00E430AB">
        <w:rPr>
          <w:rFonts w:ascii="Times New Roman" w:hAnsi="Times New Roman" w:cs="Times New Roman"/>
          <w:sz w:val="28"/>
          <w:szCs w:val="28"/>
        </w:rPr>
        <w:t>а</w:t>
      </w:r>
      <w:r w:rsidR="00E430AB" w:rsidRPr="00E430AB">
        <w:rPr>
          <w:rFonts w:ascii="Times New Roman" w:hAnsi="Times New Roman" w:cs="Times New Roman"/>
          <w:sz w:val="28"/>
          <w:szCs w:val="28"/>
        </w:rPr>
        <w:t xml:space="preserve"> кафедри політології та соціології, доктор</w:t>
      </w:r>
      <w:r w:rsidR="00E430AB">
        <w:rPr>
          <w:rFonts w:ascii="Times New Roman" w:hAnsi="Times New Roman" w:cs="Times New Roman"/>
          <w:sz w:val="28"/>
          <w:szCs w:val="28"/>
        </w:rPr>
        <w:t>а</w:t>
      </w:r>
      <w:r w:rsidR="00E430AB" w:rsidRPr="00E430AB">
        <w:rPr>
          <w:rFonts w:ascii="Times New Roman" w:hAnsi="Times New Roman" w:cs="Times New Roman"/>
          <w:sz w:val="28"/>
          <w:szCs w:val="28"/>
        </w:rPr>
        <w:t xml:space="preserve"> політичних наук, доцент</w:t>
      </w:r>
      <w:r w:rsidR="00E430AB">
        <w:rPr>
          <w:rFonts w:ascii="Times New Roman" w:hAnsi="Times New Roman" w:cs="Times New Roman"/>
          <w:sz w:val="28"/>
          <w:szCs w:val="28"/>
        </w:rPr>
        <w:t>а</w:t>
      </w:r>
      <w:r w:rsidR="00E430AB" w:rsidRPr="00E430AB">
        <w:rPr>
          <w:rFonts w:ascii="Times New Roman" w:eastAsia="Times New Roman" w:hAnsi="Times New Roman" w:cs="Times New Roman"/>
          <w:color w:val="222222"/>
          <w:sz w:val="28"/>
          <w:szCs w:val="28"/>
          <w:lang w:eastAsia="uk-UA"/>
        </w:rPr>
        <w:t xml:space="preserve"> </w:t>
      </w:r>
      <w:r w:rsidRPr="00E430AB">
        <w:rPr>
          <w:rFonts w:ascii="Times New Roman" w:eastAsia="Times New Roman" w:hAnsi="Times New Roman" w:cs="Times New Roman"/>
          <w:color w:val="222222"/>
          <w:sz w:val="28"/>
          <w:szCs w:val="28"/>
          <w:lang w:eastAsia="uk-UA"/>
        </w:rPr>
        <w:t>з проміжни</w:t>
      </w:r>
      <w:r w:rsidR="00573906">
        <w:rPr>
          <w:rFonts w:ascii="Times New Roman" w:eastAsia="Times New Roman" w:hAnsi="Times New Roman" w:cs="Times New Roman"/>
          <w:color w:val="222222"/>
          <w:sz w:val="28"/>
          <w:szCs w:val="28"/>
          <w:lang w:eastAsia="uk-UA"/>
        </w:rPr>
        <w:t>м звітом щодо виконання науково-дослідної</w:t>
      </w:r>
      <w:r w:rsidRPr="00E430AB">
        <w:rPr>
          <w:rFonts w:ascii="Times New Roman" w:eastAsia="Times New Roman" w:hAnsi="Times New Roman" w:cs="Times New Roman"/>
          <w:color w:val="222222"/>
          <w:sz w:val="28"/>
          <w:szCs w:val="28"/>
          <w:lang w:eastAsia="uk-UA"/>
        </w:rPr>
        <w:t xml:space="preserve"> теми кафедри за 2023 рік</w:t>
      </w:r>
      <w:r w:rsidRPr="00E430AB">
        <w:rPr>
          <w:rFonts w:ascii="Times New Roman" w:hAnsi="Times New Roman" w:cs="Times New Roman"/>
          <w:sz w:val="28"/>
          <w:szCs w:val="28"/>
        </w:rPr>
        <w:t>.</w:t>
      </w:r>
      <w:r w:rsidR="00E430AB" w:rsidRPr="00E430AB">
        <w:rPr>
          <w:rFonts w:eastAsia="Times New Roman"/>
          <w:color w:val="222222"/>
          <w:sz w:val="28"/>
          <w:szCs w:val="28"/>
          <w:lang w:eastAsia="uk-UA"/>
        </w:rPr>
        <w:t xml:space="preserve"> </w:t>
      </w:r>
      <w:r w:rsidR="00E430AB" w:rsidRPr="00E430AB">
        <w:rPr>
          <w:rFonts w:ascii="Times New Roman" w:eastAsia="Times New Roman" w:hAnsi="Times New Roman" w:cs="Times New Roman"/>
          <w:color w:val="222222"/>
          <w:sz w:val="28"/>
          <w:szCs w:val="28"/>
          <w:lang w:eastAsia="uk-UA"/>
        </w:rPr>
        <w:t>«</w:t>
      </w:r>
      <w:r w:rsidR="00E430AB" w:rsidRPr="00E430AB">
        <w:rPr>
          <w:rFonts w:ascii="Times New Roman" w:hAnsi="Times New Roman" w:cs="Times New Roman"/>
          <w:sz w:val="28"/>
          <w:szCs w:val="28"/>
        </w:rPr>
        <w:t>Гуманітарна безпека України в контексті системних і позасистемних викликів сучасності</w:t>
      </w:r>
      <w:r w:rsidR="00E430AB" w:rsidRPr="00E430AB">
        <w:rPr>
          <w:rFonts w:ascii="Times New Roman" w:eastAsia="Times New Roman" w:hAnsi="Times New Roman" w:cs="Times New Roman"/>
          <w:color w:val="222222"/>
          <w:sz w:val="28"/>
          <w:szCs w:val="28"/>
          <w:lang w:eastAsia="uk-UA"/>
        </w:rPr>
        <w:t>» за 2023 рік</w:t>
      </w:r>
    </w:p>
    <w:p w:rsidR="00E430AB" w:rsidRPr="00E430AB" w:rsidRDefault="00E430AB" w:rsidP="00E430AB">
      <w:pPr>
        <w:spacing w:after="0" w:line="240" w:lineRule="auto"/>
        <w:jc w:val="both"/>
        <w:rPr>
          <w:rFonts w:ascii="Times New Roman" w:eastAsia="Times New Roman" w:hAnsi="Times New Roman" w:cs="Times New Roman"/>
          <w:b/>
          <w:color w:val="222222"/>
          <w:sz w:val="28"/>
          <w:szCs w:val="28"/>
          <w:lang w:eastAsia="uk-UA"/>
        </w:rPr>
      </w:pPr>
      <w:r w:rsidRPr="00E430AB">
        <w:rPr>
          <w:rFonts w:ascii="Times New Roman" w:eastAsia="Times New Roman" w:hAnsi="Times New Roman" w:cs="Times New Roman"/>
          <w:b/>
          <w:color w:val="222222"/>
          <w:sz w:val="28"/>
          <w:szCs w:val="28"/>
          <w:lang w:eastAsia="uk-UA"/>
        </w:rPr>
        <w:t xml:space="preserve">ВИСТУПИЛИ: </w:t>
      </w:r>
      <w:r w:rsidRPr="00E430AB">
        <w:rPr>
          <w:rFonts w:ascii="Times New Roman" w:hAnsi="Times New Roman" w:cs="Times New Roman"/>
          <w:sz w:val="28"/>
          <w:szCs w:val="28"/>
          <w:bdr w:val="none" w:sz="0" w:space="0" w:color="auto" w:frame="1"/>
        </w:rPr>
        <w:t>професор кафедри історії України, доктор історичних наук, професор</w:t>
      </w:r>
      <w:r>
        <w:rPr>
          <w:rFonts w:ascii="Times New Roman" w:hAnsi="Times New Roman" w:cs="Times New Roman"/>
          <w:sz w:val="28"/>
          <w:szCs w:val="28"/>
          <w:bdr w:val="none" w:sz="0" w:space="0" w:color="auto" w:frame="1"/>
        </w:rPr>
        <w:t xml:space="preserve"> В.М. Андрєєв</w:t>
      </w:r>
      <w:r w:rsidR="0089313A">
        <w:rPr>
          <w:rFonts w:ascii="Times New Roman" w:hAnsi="Times New Roman" w:cs="Times New Roman"/>
          <w:sz w:val="28"/>
          <w:szCs w:val="28"/>
          <w:bdr w:val="none" w:sz="0" w:space="0" w:color="auto" w:frame="1"/>
        </w:rPr>
        <w:t>.</w:t>
      </w:r>
    </w:p>
    <w:p w:rsidR="00E430AB" w:rsidRPr="00041E4E" w:rsidRDefault="00E430AB" w:rsidP="00E430AB">
      <w:pPr>
        <w:pStyle w:val="a3"/>
        <w:spacing w:line="240" w:lineRule="auto"/>
        <w:ind w:left="0"/>
        <w:jc w:val="both"/>
        <w:rPr>
          <w:rFonts w:ascii="Times New Roman" w:hAnsi="Times New Roman" w:cs="Times New Roman"/>
          <w:sz w:val="28"/>
          <w:szCs w:val="28"/>
        </w:rPr>
      </w:pPr>
      <w:r w:rsidRPr="00041E4E">
        <w:rPr>
          <w:rFonts w:ascii="Times New Roman" w:hAnsi="Times New Roman" w:cs="Times New Roman"/>
          <w:b/>
          <w:sz w:val="28"/>
          <w:szCs w:val="28"/>
        </w:rPr>
        <w:t xml:space="preserve">УХВАЛИЛИ: </w:t>
      </w:r>
      <w:r w:rsidRPr="00041E4E">
        <w:rPr>
          <w:rFonts w:ascii="Times New Roman" w:hAnsi="Times New Roman" w:cs="Times New Roman"/>
          <w:sz w:val="28"/>
          <w:szCs w:val="28"/>
        </w:rPr>
        <w:t>прийняти до відома та затвердити</w:t>
      </w:r>
      <w:r w:rsidRPr="00041E4E">
        <w:rPr>
          <w:rFonts w:ascii="Times New Roman" w:hAnsi="Times New Roman" w:cs="Times New Roman"/>
          <w:b/>
          <w:sz w:val="28"/>
          <w:szCs w:val="28"/>
        </w:rPr>
        <w:t xml:space="preserve"> </w:t>
      </w:r>
      <w:r>
        <w:rPr>
          <w:rFonts w:ascii="Times New Roman" w:eastAsia="Times New Roman" w:hAnsi="Times New Roman" w:cs="Times New Roman"/>
          <w:color w:val="222222"/>
          <w:sz w:val="28"/>
          <w:szCs w:val="28"/>
          <w:lang w:eastAsia="uk-UA"/>
        </w:rPr>
        <w:t>проміжний звіт кафедри</w:t>
      </w:r>
      <w:r w:rsidRPr="00041E4E">
        <w:rPr>
          <w:rFonts w:ascii="Times New Roman" w:eastAsia="Times New Roman" w:hAnsi="Times New Roman" w:cs="Times New Roman"/>
          <w:color w:val="222222"/>
          <w:sz w:val="28"/>
          <w:szCs w:val="28"/>
          <w:lang w:eastAsia="uk-UA"/>
        </w:rPr>
        <w:t xml:space="preserve"> філософії та релігієзнавства</w:t>
      </w:r>
      <w:r>
        <w:rPr>
          <w:rFonts w:ascii="Times New Roman" w:eastAsia="Times New Roman" w:hAnsi="Times New Roman" w:cs="Times New Roman"/>
          <w:color w:val="222222"/>
          <w:sz w:val="28"/>
          <w:szCs w:val="28"/>
          <w:lang w:eastAsia="uk-UA"/>
        </w:rPr>
        <w:t xml:space="preserve"> та кафедри політології і соціології</w:t>
      </w:r>
      <w:r w:rsidR="00947437">
        <w:rPr>
          <w:rFonts w:ascii="Times New Roman" w:eastAsia="Times New Roman" w:hAnsi="Times New Roman" w:cs="Times New Roman"/>
          <w:color w:val="222222"/>
          <w:sz w:val="28"/>
          <w:szCs w:val="28"/>
          <w:lang w:eastAsia="uk-UA"/>
        </w:rPr>
        <w:t xml:space="preserve"> щодо виконання науково-дослідної</w:t>
      </w:r>
      <w:r w:rsidRPr="00041E4E">
        <w:rPr>
          <w:rFonts w:ascii="Times New Roman" w:eastAsia="Times New Roman" w:hAnsi="Times New Roman" w:cs="Times New Roman"/>
          <w:color w:val="222222"/>
          <w:sz w:val="28"/>
          <w:szCs w:val="28"/>
          <w:lang w:eastAsia="uk-UA"/>
        </w:rPr>
        <w:t xml:space="preserve"> теми </w:t>
      </w:r>
      <w:r w:rsidR="00947437">
        <w:rPr>
          <w:rFonts w:ascii="Times New Roman" w:eastAsia="Times New Roman" w:hAnsi="Times New Roman" w:cs="Times New Roman"/>
          <w:color w:val="222222"/>
          <w:sz w:val="28"/>
          <w:szCs w:val="28"/>
          <w:lang w:eastAsia="uk-UA"/>
        </w:rPr>
        <w:t xml:space="preserve">кафедри </w:t>
      </w:r>
      <w:r w:rsidRPr="00041E4E">
        <w:rPr>
          <w:rFonts w:ascii="Times New Roman" w:eastAsia="Times New Roman" w:hAnsi="Times New Roman" w:cs="Times New Roman"/>
          <w:color w:val="222222"/>
          <w:sz w:val="28"/>
          <w:szCs w:val="28"/>
          <w:lang w:eastAsia="uk-UA"/>
        </w:rPr>
        <w:t>«</w:t>
      </w:r>
      <w:r w:rsidRPr="00041E4E">
        <w:rPr>
          <w:rFonts w:ascii="Times New Roman" w:hAnsi="Times New Roman" w:cs="Times New Roman"/>
          <w:b/>
          <w:sz w:val="28"/>
          <w:szCs w:val="28"/>
        </w:rPr>
        <w:t>Гуманітарна безпека України в контексті системних і позасистемних викликів сучасності</w:t>
      </w:r>
      <w:r>
        <w:rPr>
          <w:rFonts w:ascii="Times New Roman" w:eastAsia="Times New Roman" w:hAnsi="Times New Roman" w:cs="Times New Roman"/>
          <w:color w:val="222222"/>
          <w:sz w:val="28"/>
          <w:szCs w:val="28"/>
          <w:lang w:eastAsia="uk-UA"/>
        </w:rPr>
        <w:t>» за 2023 рік.</w:t>
      </w:r>
    </w:p>
    <w:p w:rsidR="004634FA" w:rsidRDefault="004634FA" w:rsidP="004634FA">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4634FA" w:rsidRDefault="004634FA" w:rsidP="004634FA">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4634FA" w:rsidRDefault="004634FA" w:rsidP="004634FA">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4634FA" w:rsidRDefault="004634FA" w:rsidP="004634FA">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4634FA" w:rsidRDefault="004634FA" w:rsidP="004634FA">
      <w:pPr>
        <w:spacing w:after="0" w:line="240" w:lineRule="auto"/>
        <w:ind w:left="142" w:firstLine="567"/>
        <w:jc w:val="both"/>
        <w:rPr>
          <w:rFonts w:ascii="Times New Roman" w:hAnsi="Times New Roman"/>
          <w:color w:val="000000"/>
          <w:sz w:val="28"/>
          <w:szCs w:val="28"/>
        </w:rPr>
      </w:pPr>
    </w:p>
    <w:p w:rsidR="00C76F75" w:rsidRDefault="0089313A" w:rsidP="0089313A">
      <w:pPr>
        <w:spacing w:after="0" w:line="240" w:lineRule="auto"/>
        <w:jc w:val="both"/>
        <w:rPr>
          <w:rFonts w:ascii="Times New Roman" w:hAnsi="Times New Roman"/>
          <w:sz w:val="28"/>
        </w:rPr>
      </w:pPr>
      <w:r w:rsidRPr="00EC5636">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EC5636">
        <w:rPr>
          <w:rFonts w:ascii="Times New Roman" w:eastAsia="Times New Roman" w:hAnsi="Times New Roman" w:cs="Times New Roman"/>
          <w:color w:val="222222"/>
          <w:sz w:val="28"/>
          <w:szCs w:val="28"/>
          <w:lang w:eastAsia="uk-UA"/>
        </w:rPr>
        <w:t>завідувача кафедри</w:t>
      </w:r>
      <w:r>
        <w:rPr>
          <w:rFonts w:ascii="Times New Roman" w:eastAsia="Times New Roman" w:hAnsi="Times New Roman" w:cs="Times New Roman"/>
          <w:color w:val="222222"/>
          <w:sz w:val="28"/>
          <w:szCs w:val="28"/>
          <w:lang w:eastAsia="uk-UA"/>
        </w:rPr>
        <w:t xml:space="preserve"> </w:t>
      </w:r>
      <w:r w:rsidR="00C76F75">
        <w:rPr>
          <w:rFonts w:ascii="Times New Roman" w:eastAsia="Times New Roman" w:hAnsi="Times New Roman" w:cs="Times New Roman"/>
          <w:color w:val="222222"/>
          <w:sz w:val="28"/>
          <w:szCs w:val="28"/>
          <w:lang w:eastAsia="uk-UA"/>
        </w:rPr>
        <w:t xml:space="preserve">історії України, доктора історичних наук, </w:t>
      </w:r>
      <w:r w:rsidR="00C76F75" w:rsidRPr="00C76F75">
        <w:rPr>
          <w:rFonts w:ascii="Times New Roman" w:eastAsia="Times New Roman" w:hAnsi="Times New Roman" w:cs="Times New Roman"/>
          <w:color w:val="222222"/>
          <w:sz w:val="28"/>
          <w:szCs w:val="28"/>
          <w:lang w:eastAsia="uk-UA"/>
        </w:rPr>
        <w:t>професора</w:t>
      </w:r>
      <w:r w:rsidR="00E430AB" w:rsidRPr="00C76F75">
        <w:rPr>
          <w:rFonts w:ascii="Times New Roman" w:hAnsi="Times New Roman"/>
          <w:sz w:val="28"/>
        </w:rPr>
        <w:t xml:space="preserve"> Гедьо</w:t>
      </w:r>
      <w:r w:rsidR="00C76F75">
        <w:rPr>
          <w:rFonts w:ascii="Times New Roman" w:hAnsi="Times New Roman"/>
          <w:sz w:val="28"/>
        </w:rPr>
        <w:t xml:space="preserve"> Анну Володимирівну</w:t>
      </w:r>
      <w:r w:rsidR="00E430AB" w:rsidRPr="000C57A9">
        <w:rPr>
          <w:rFonts w:ascii="Times New Roman" w:hAnsi="Times New Roman"/>
          <w:sz w:val="28"/>
        </w:rPr>
        <w:t xml:space="preserve"> про затвердження проміжного звіту з виконання науково</w:t>
      </w:r>
      <w:r w:rsidR="00283DE9">
        <w:rPr>
          <w:rFonts w:ascii="Times New Roman" w:hAnsi="Times New Roman"/>
          <w:sz w:val="28"/>
        </w:rPr>
        <w:t>-дослідної</w:t>
      </w:r>
      <w:r w:rsidR="00E430AB" w:rsidRPr="000C57A9">
        <w:rPr>
          <w:rFonts w:ascii="Times New Roman" w:hAnsi="Times New Roman"/>
          <w:sz w:val="28"/>
        </w:rPr>
        <w:t xml:space="preserve"> теми кафедри «Соціокультурні аспекти урбанізаційн</w:t>
      </w:r>
      <w:r w:rsidR="004634FA">
        <w:rPr>
          <w:rFonts w:ascii="Times New Roman" w:hAnsi="Times New Roman"/>
          <w:sz w:val="28"/>
        </w:rPr>
        <w:t>их процесів на теренах України».</w:t>
      </w:r>
    </w:p>
    <w:p w:rsidR="00C76F75" w:rsidRPr="00E430AB" w:rsidRDefault="00C76F75" w:rsidP="00C76F75">
      <w:pPr>
        <w:spacing w:after="0" w:line="240" w:lineRule="auto"/>
        <w:jc w:val="both"/>
        <w:rPr>
          <w:rFonts w:ascii="Times New Roman" w:eastAsia="Times New Roman" w:hAnsi="Times New Roman" w:cs="Times New Roman"/>
          <w:b/>
          <w:color w:val="222222"/>
          <w:sz w:val="28"/>
          <w:szCs w:val="28"/>
          <w:lang w:eastAsia="uk-UA"/>
        </w:rPr>
      </w:pPr>
      <w:r w:rsidRPr="00E430AB">
        <w:rPr>
          <w:rFonts w:ascii="Times New Roman" w:eastAsia="Times New Roman" w:hAnsi="Times New Roman" w:cs="Times New Roman"/>
          <w:b/>
          <w:color w:val="222222"/>
          <w:sz w:val="28"/>
          <w:szCs w:val="28"/>
          <w:lang w:eastAsia="uk-UA"/>
        </w:rPr>
        <w:t xml:space="preserve">ВИСТУПИЛИ: </w:t>
      </w:r>
      <w:r w:rsidRPr="00E430AB">
        <w:rPr>
          <w:rFonts w:ascii="Times New Roman" w:hAnsi="Times New Roman" w:cs="Times New Roman"/>
          <w:sz w:val="28"/>
          <w:szCs w:val="28"/>
          <w:bdr w:val="none" w:sz="0" w:space="0" w:color="auto" w:frame="1"/>
        </w:rPr>
        <w:t>професор кафедри історії України, доктор історичних наук, професор</w:t>
      </w:r>
      <w:r>
        <w:rPr>
          <w:rFonts w:ascii="Times New Roman" w:hAnsi="Times New Roman" w:cs="Times New Roman"/>
          <w:sz w:val="28"/>
          <w:szCs w:val="28"/>
          <w:bdr w:val="none" w:sz="0" w:space="0" w:color="auto" w:frame="1"/>
        </w:rPr>
        <w:t xml:space="preserve"> В.М. Андрєєв.</w:t>
      </w:r>
    </w:p>
    <w:p w:rsidR="00100A01" w:rsidRPr="00041E4E" w:rsidRDefault="00C76F75" w:rsidP="00100A01">
      <w:pPr>
        <w:pStyle w:val="a3"/>
        <w:spacing w:line="240" w:lineRule="auto"/>
        <w:ind w:left="0"/>
        <w:jc w:val="both"/>
        <w:rPr>
          <w:rFonts w:ascii="Times New Roman" w:hAnsi="Times New Roman" w:cs="Times New Roman"/>
          <w:sz w:val="28"/>
          <w:szCs w:val="28"/>
        </w:rPr>
      </w:pPr>
      <w:r w:rsidRPr="00041E4E">
        <w:rPr>
          <w:rFonts w:ascii="Times New Roman" w:hAnsi="Times New Roman" w:cs="Times New Roman"/>
          <w:b/>
          <w:sz w:val="28"/>
          <w:szCs w:val="28"/>
        </w:rPr>
        <w:t xml:space="preserve">УХВАЛИЛИ: </w:t>
      </w:r>
      <w:r w:rsidRPr="00041E4E">
        <w:rPr>
          <w:rFonts w:ascii="Times New Roman" w:hAnsi="Times New Roman" w:cs="Times New Roman"/>
          <w:sz w:val="28"/>
          <w:szCs w:val="28"/>
        </w:rPr>
        <w:t>прийняти до відома та затвердити</w:t>
      </w:r>
      <w:r w:rsidRPr="00041E4E">
        <w:rPr>
          <w:rFonts w:ascii="Times New Roman" w:hAnsi="Times New Roman" w:cs="Times New Roman"/>
          <w:b/>
          <w:sz w:val="28"/>
          <w:szCs w:val="28"/>
        </w:rPr>
        <w:t xml:space="preserve"> </w:t>
      </w:r>
      <w:r>
        <w:rPr>
          <w:rFonts w:ascii="Times New Roman" w:eastAsia="Times New Roman" w:hAnsi="Times New Roman" w:cs="Times New Roman"/>
          <w:color w:val="222222"/>
          <w:sz w:val="28"/>
          <w:szCs w:val="28"/>
          <w:lang w:eastAsia="uk-UA"/>
        </w:rPr>
        <w:t>проміжний звіт кафедри історії України</w:t>
      </w:r>
      <w:r w:rsidR="00433157">
        <w:rPr>
          <w:rFonts w:ascii="Times New Roman" w:eastAsia="Times New Roman" w:hAnsi="Times New Roman" w:cs="Times New Roman"/>
          <w:color w:val="222222"/>
          <w:sz w:val="28"/>
          <w:szCs w:val="28"/>
          <w:lang w:eastAsia="uk-UA"/>
        </w:rPr>
        <w:t xml:space="preserve"> </w:t>
      </w:r>
      <w:r w:rsidR="00290FE7">
        <w:rPr>
          <w:rFonts w:ascii="Times New Roman" w:eastAsia="Times New Roman" w:hAnsi="Times New Roman" w:cs="Times New Roman"/>
          <w:color w:val="222222"/>
          <w:sz w:val="28"/>
          <w:szCs w:val="28"/>
          <w:lang w:eastAsia="uk-UA"/>
        </w:rPr>
        <w:t>щодо виконання науково-дослідної</w:t>
      </w:r>
      <w:r w:rsidR="0084036F" w:rsidRPr="00041E4E">
        <w:rPr>
          <w:rFonts w:ascii="Times New Roman" w:eastAsia="Times New Roman" w:hAnsi="Times New Roman" w:cs="Times New Roman"/>
          <w:color w:val="222222"/>
          <w:sz w:val="28"/>
          <w:szCs w:val="28"/>
          <w:lang w:eastAsia="uk-UA"/>
        </w:rPr>
        <w:t xml:space="preserve"> теми</w:t>
      </w:r>
      <w:r w:rsidR="0084036F">
        <w:rPr>
          <w:rFonts w:ascii="Times New Roman" w:eastAsia="Times New Roman" w:hAnsi="Times New Roman" w:cs="Times New Roman"/>
          <w:color w:val="222222"/>
          <w:sz w:val="28"/>
          <w:szCs w:val="28"/>
          <w:lang w:eastAsia="uk-UA"/>
        </w:rPr>
        <w:t xml:space="preserve"> </w:t>
      </w:r>
      <w:r w:rsidR="0084036F" w:rsidRPr="000C57A9">
        <w:rPr>
          <w:rFonts w:ascii="Times New Roman" w:hAnsi="Times New Roman"/>
          <w:sz w:val="28"/>
        </w:rPr>
        <w:t>«Соціокультурні аспекти урбанізаційних процесів на теренах України</w:t>
      </w:r>
      <w:r w:rsidR="004634FA">
        <w:rPr>
          <w:rFonts w:ascii="Times New Roman" w:hAnsi="Times New Roman"/>
          <w:sz w:val="28"/>
        </w:rPr>
        <w:t>»</w:t>
      </w:r>
      <w:r w:rsidR="00100A01">
        <w:rPr>
          <w:rFonts w:ascii="Times New Roman" w:hAnsi="Times New Roman"/>
          <w:sz w:val="28"/>
        </w:rPr>
        <w:t xml:space="preserve"> </w:t>
      </w:r>
      <w:r w:rsidR="00100A01">
        <w:rPr>
          <w:rFonts w:ascii="Times New Roman" w:eastAsia="Times New Roman" w:hAnsi="Times New Roman" w:cs="Times New Roman"/>
          <w:color w:val="222222"/>
          <w:sz w:val="28"/>
          <w:szCs w:val="28"/>
          <w:lang w:eastAsia="uk-UA"/>
        </w:rPr>
        <w:t>за 2023 рік.</w:t>
      </w:r>
    </w:p>
    <w:p w:rsidR="004634FA" w:rsidRDefault="004634FA" w:rsidP="004634FA">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4634FA" w:rsidRDefault="004634FA" w:rsidP="004634FA">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4634FA" w:rsidRDefault="004634FA" w:rsidP="004634FA">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4634FA" w:rsidRDefault="004634FA" w:rsidP="004634FA">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A43E9C" w:rsidRDefault="00A43E9C" w:rsidP="0084036F">
      <w:pPr>
        <w:spacing w:after="0" w:line="240" w:lineRule="auto"/>
        <w:jc w:val="both"/>
        <w:rPr>
          <w:rFonts w:ascii="Times New Roman" w:hAnsi="Times New Roman"/>
          <w:sz w:val="28"/>
        </w:rPr>
      </w:pPr>
    </w:p>
    <w:p w:rsidR="00E430AB" w:rsidRPr="008D4005" w:rsidRDefault="00A43E9C" w:rsidP="004541C3">
      <w:pPr>
        <w:spacing w:after="0" w:line="240" w:lineRule="auto"/>
        <w:jc w:val="both"/>
        <w:rPr>
          <w:rFonts w:ascii="Times New Roman" w:hAnsi="Times New Roman" w:cs="Times New Roman"/>
          <w:sz w:val="28"/>
          <w:szCs w:val="28"/>
        </w:rPr>
      </w:pPr>
      <w:r w:rsidRPr="00EC5636">
        <w:rPr>
          <w:rFonts w:ascii="Times New Roman" w:hAnsi="Times New Roman" w:cs="Times New Roman"/>
          <w:b/>
          <w:sz w:val="28"/>
          <w:szCs w:val="28"/>
        </w:rPr>
        <w:lastRenderedPageBreak/>
        <w:t>СЛУХАЛИ:</w:t>
      </w:r>
      <w:r w:rsidR="00573906">
        <w:rPr>
          <w:rFonts w:ascii="Times New Roman" w:hAnsi="Times New Roman" w:cs="Times New Roman"/>
          <w:b/>
          <w:sz w:val="28"/>
          <w:szCs w:val="28"/>
        </w:rPr>
        <w:t xml:space="preserve"> </w:t>
      </w:r>
      <w:r w:rsidR="00573906">
        <w:rPr>
          <w:rFonts w:ascii="Times New Roman" w:hAnsi="Times New Roman" w:cs="Times New Roman"/>
          <w:sz w:val="28"/>
          <w:szCs w:val="28"/>
        </w:rPr>
        <w:t xml:space="preserve">наукового керівника науково-дослідної теми </w:t>
      </w:r>
      <w:r w:rsidR="00573906" w:rsidRPr="00A43E9C">
        <w:rPr>
          <w:rFonts w:ascii="Times New Roman" w:hAnsi="Times New Roman" w:cs="Times New Roman"/>
          <w:sz w:val="28"/>
          <w:szCs w:val="28"/>
        </w:rPr>
        <w:t xml:space="preserve">доктора історичних наук, </w:t>
      </w:r>
      <w:r w:rsidR="00573906">
        <w:rPr>
          <w:rFonts w:ascii="Times New Roman" w:hAnsi="Times New Roman" w:cs="Times New Roman"/>
          <w:sz w:val="28"/>
          <w:szCs w:val="28"/>
        </w:rPr>
        <w:t>старшого наукового</w:t>
      </w:r>
      <w:r w:rsidR="00573906" w:rsidRPr="00A43E9C">
        <w:rPr>
          <w:rFonts w:ascii="Times New Roman" w:hAnsi="Times New Roman" w:cs="Times New Roman"/>
          <w:sz w:val="28"/>
          <w:szCs w:val="28"/>
        </w:rPr>
        <w:t xml:space="preserve"> співробітника </w:t>
      </w:r>
      <w:proofErr w:type="spellStart"/>
      <w:r w:rsidR="00573906" w:rsidRPr="00A43E9C">
        <w:rPr>
          <w:rFonts w:ascii="Times New Roman" w:hAnsi="Times New Roman" w:cs="Times New Roman"/>
          <w:sz w:val="28"/>
          <w:szCs w:val="28"/>
        </w:rPr>
        <w:t>Відейка</w:t>
      </w:r>
      <w:proofErr w:type="spellEnd"/>
      <w:r w:rsidR="00573906" w:rsidRPr="00A43E9C">
        <w:rPr>
          <w:rFonts w:ascii="Times New Roman" w:hAnsi="Times New Roman" w:cs="Times New Roman"/>
          <w:sz w:val="28"/>
          <w:szCs w:val="28"/>
        </w:rPr>
        <w:t xml:space="preserve"> Михайла Юрійовича</w:t>
      </w:r>
      <w:r w:rsidR="004541C3">
        <w:rPr>
          <w:rFonts w:ascii="Times New Roman" w:hAnsi="Times New Roman" w:cs="Times New Roman"/>
          <w:sz w:val="28"/>
          <w:szCs w:val="28"/>
        </w:rPr>
        <w:t xml:space="preserve"> </w:t>
      </w:r>
      <w:r w:rsidR="00110A1B" w:rsidRPr="000C57A9">
        <w:rPr>
          <w:rFonts w:ascii="Times New Roman" w:hAnsi="Times New Roman"/>
          <w:sz w:val="28"/>
        </w:rPr>
        <w:t xml:space="preserve">про затвердження проміжного звіту з </w:t>
      </w:r>
      <w:r w:rsidR="004541C3">
        <w:rPr>
          <w:rFonts w:ascii="Times New Roman" w:hAnsi="Times New Roman" w:cs="Times New Roman"/>
          <w:sz w:val="28"/>
          <w:szCs w:val="28"/>
        </w:rPr>
        <w:t>виконання науково-дослідної</w:t>
      </w:r>
      <w:r w:rsidR="00110A1B" w:rsidRPr="00FD15A4">
        <w:rPr>
          <w:rFonts w:ascii="Times New Roman" w:hAnsi="Times New Roman" w:cs="Times New Roman"/>
          <w:sz w:val="28"/>
          <w:szCs w:val="28"/>
        </w:rPr>
        <w:t xml:space="preserve"> теми НДЛ археології</w:t>
      </w:r>
      <w:r w:rsidR="008D4005">
        <w:rPr>
          <w:rFonts w:ascii="Times New Roman" w:hAnsi="Times New Roman" w:cs="Times New Roman"/>
          <w:sz w:val="28"/>
          <w:szCs w:val="28"/>
        </w:rPr>
        <w:t xml:space="preserve">: </w:t>
      </w:r>
      <w:r w:rsidR="00E430AB" w:rsidRPr="00FD15A4">
        <w:rPr>
          <w:rFonts w:ascii="Times New Roman" w:hAnsi="Times New Roman" w:cs="Times New Roman"/>
          <w:sz w:val="28"/>
          <w:szCs w:val="28"/>
        </w:rPr>
        <w:t>«Початкові етапи урбанізації у давніх</w:t>
      </w:r>
      <w:r w:rsidR="00FD15A4" w:rsidRPr="00FD15A4">
        <w:rPr>
          <w:rFonts w:ascii="Times New Roman" w:hAnsi="Times New Roman" w:cs="Times New Roman"/>
          <w:sz w:val="28"/>
          <w:szCs w:val="28"/>
        </w:rPr>
        <w:t xml:space="preserve"> </w:t>
      </w:r>
      <w:r w:rsidR="00E430AB" w:rsidRPr="00FD15A4">
        <w:rPr>
          <w:rFonts w:ascii="Times New Roman" w:hAnsi="Times New Roman" w:cs="Times New Roman"/>
          <w:sz w:val="28"/>
          <w:szCs w:val="28"/>
        </w:rPr>
        <w:t xml:space="preserve">суспільствах за </w:t>
      </w:r>
      <w:r w:rsidR="00E430AB" w:rsidRPr="008D4005">
        <w:rPr>
          <w:rFonts w:ascii="Times New Roman" w:hAnsi="Times New Roman" w:cs="Times New Roman"/>
          <w:sz w:val="28"/>
          <w:szCs w:val="28"/>
        </w:rPr>
        <w:t>археологічними</w:t>
      </w:r>
      <w:r w:rsidR="008D4005" w:rsidRPr="008D4005">
        <w:rPr>
          <w:rFonts w:ascii="Times New Roman" w:hAnsi="Times New Roman" w:cs="Times New Roman"/>
          <w:sz w:val="28"/>
          <w:szCs w:val="28"/>
        </w:rPr>
        <w:t xml:space="preserve"> </w:t>
      </w:r>
      <w:r w:rsidR="00E430AB" w:rsidRPr="008D4005">
        <w:rPr>
          <w:rFonts w:ascii="Times New Roman" w:hAnsi="Times New Roman" w:cs="Times New Roman"/>
          <w:sz w:val="28"/>
          <w:szCs w:val="28"/>
        </w:rPr>
        <w:t>джерелами»</w:t>
      </w:r>
      <w:r w:rsidR="004541C3">
        <w:rPr>
          <w:rFonts w:ascii="Times New Roman" w:hAnsi="Times New Roman" w:cs="Times New Roman"/>
          <w:sz w:val="28"/>
          <w:szCs w:val="28"/>
        </w:rPr>
        <w:t>.</w:t>
      </w:r>
    </w:p>
    <w:p w:rsidR="00FD15A4" w:rsidRPr="00E430AB" w:rsidRDefault="00FD15A4" w:rsidP="00FD15A4">
      <w:pPr>
        <w:spacing w:after="0" w:line="240" w:lineRule="auto"/>
        <w:jc w:val="both"/>
        <w:rPr>
          <w:rFonts w:ascii="Times New Roman" w:eastAsia="Times New Roman" w:hAnsi="Times New Roman" w:cs="Times New Roman"/>
          <w:b/>
          <w:color w:val="222222"/>
          <w:sz w:val="28"/>
          <w:szCs w:val="28"/>
          <w:lang w:eastAsia="uk-UA"/>
        </w:rPr>
      </w:pPr>
      <w:r w:rsidRPr="00E430AB">
        <w:rPr>
          <w:rFonts w:ascii="Times New Roman" w:eastAsia="Times New Roman" w:hAnsi="Times New Roman" w:cs="Times New Roman"/>
          <w:b/>
          <w:color w:val="222222"/>
          <w:sz w:val="28"/>
          <w:szCs w:val="28"/>
          <w:lang w:eastAsia="uk-UA"/>
        </w:rPr>
        <w:t xml:space="preserve">ВИСТУПИЛИ: </w:t>
      </w:r>
      <w:r w:rsidRPr="00E430AB">
        <w:rPr>
          <w:rFonts w:ascii="Times New Roman" w:hAnsi="Times New Roman" w:cs="Times New Roman"/>
          <w:sz w:val="28"/>
          <w:szCs w:val="28"/>
          <w:bdr w:val="none" w:sz="0" w:space="0" w:color="auto" w:frame="1"/>
        </w:rPr>
        <w:t>професор кафедри історії України, доктор історичних наук, професор</w:t>
      </w:r>
      <w:r>
        <w:rPr>
          <w:rFonts w:ascii="Times New Roman" w:hAnsi="Times New Roman" w:cs="Times New Roman"/>
          <w:sz w:val="28"/>
          <w:szCs w:val="28"/>
          <w:bdr w:val="none" w:sz="0" w:space="0" w:color="auto" w:frame="1"/>
        </w:rPr>
        <w:t xml:space="preserve"> В.М. Андрєєв.</w:t>
      </w:r>
    </w:p>
    <w:p w:rsidR="00100A01" w:rsidRPr="00041E4E" w:rsidRDefault="00FD15A4" w:rsidP="00100A01">
      <w:pPr>
        <w:pStyle w:val="a3"/>
        <w:spacing w:line="240" w:lineRule="auto"/>
        <w:ind w:left="0"/>
        <w:jc w:val="both"/>
        <w:rPr>
          <w:rFonts w:ascii="Times New Roman" w:hAnsi="Times New Roman" w:cs="Times New Roman"/>
          <w:sz w:val="28"/>
          <w:szCs w:val="28"/>
        </w:rPr>
      </w:pPr>
      <w:r w:rsidRPr="00041E4E">
        <w:rPr>
          <w:rFonts w:ascii="Times New Roman" w:hAnsi="Times New Roman" w:cs="Times New Roman"/>
          <w:b/>
          <w:sz w:val="28"/>
          <w:szCs w:val="28"/>
        </w:rPr>
        <w:t xml:space="preserve">УХВАЛИЛИ: </w:t>
      </w:r>
      <w:r w:rsidRPr="00041E4E">
        <w:rPr>
          <w:rFonts w:ascii="Times New Roman" w:hAnsi="Times New Roman" w:cs="Times New Roman"/>
          <w:sz w:val="28"/>
          <w:szCs w:val="28"/>
        </w:rPr>
        <w:t>прийняти до відома та затвердити</w:t>
      </w:r>
      <w:r w:rsidRPr="00041E4E">
        <w:rPr>
          <w:rFonts w:ascii="Times New Roman" w:hAnsi="Times New Roman" w:cs="Times New Roman"/>
          <w:b/>
          <w:sz w:val="28"/>
          <w:szCs w:val="28"/>
        </w:rPr>
        <w:t xml:space="preserve"> </w:t>
      </w:r>
      <w:r>
        <w:rPr>
          <w:rFonts w:ascii="Times New Roman" w:eastAsia="Times New Roman" w:hAnsi="Times New Roman" w:cs="Times New Roman"/>
          <w:color w:val="222222"/>
          <w:sz w:val="28"/>
          <w:szCs w:val="28"/>
          <w:lang w:eastAsia="uk-UA"/>
        </w:rPr>
        <w:t>проміжний звіт</w:t>
      </w:r>
      <w:r w:rsidR="00100A01">
        <w:rPr>
          <w:rFonts w:ascii="Times New Roman" w:eastAsia="Times New Roman" w:hAnsi="Times New Roman" w:cs="Times New Roman"/>
          <w:color w:val="222222"/>
          <w:sz w:val="28"/>
          <w:szCs w:val="28"/>
          <w:lang w:eastAsia="uk-UA"/>
        </w:rPr>
        <w:t xml:space="preserve"> </w:t>
      </w:r>
      <w:r w:rsidR="00924ABD">
        <w:rPr>
          <w:rFonts w:ascii="Times New Roman" w:hAnsi="Times New Roman" w:cs="Times New Roman"/>
          <w:sz w:val="28"/>
          <w:szCs w:val="28"/>
        </w:rPr>
        <w:t>науково-дослідної</w:t>
      </w:r>
      <w:r w:rsidR="00100A01" w:rsidRPr="00FD15A4">
        <w:rPr>
          <w:rFonts w:ascii="Times New Roman" w:hAnsi="Times New Roman" w:cs="Times New Roman"/>
          <w:sz w:val="28"/>
          <w:szCs w:val="28"/>
        </w:rPr>
        <w:t xml:space="preserve"> теми НДЛ археології</w:t>
      </w:r>
      <w:r w:rsidR="00100A01">
        <w:rPr>
          <w:rFonts w:ascii="Times New Roman" w:hAnsi="Times New Roman" w:cs="Times New Roman"/>
          <w:sz w:val="28"/>
          <w:szCs w:val="28"/>
        </w:rPr>
        <w:t xml:space="preserve">: </w:t>
      </w:r>
      <w:r w:rsidR="00100A01" w:rsidRPr="00FD15A4">
        <w:rPr>
          <w:rFonts w:ascii="Times New Roman" w:hAnsi="Times New Roman" w:cs="Times New Roman"/>
          <w:sz w:val="28"/>
          <w:szCs w:val="28"/>
        </w:rPr>
        <w:t xml:space="preserve">«Початкові етапи урбанізації у давніх суспільствах за </w:t>
      </w:r>
      <w:r w:rsidR="00100A01" w:rsidRPr="008D4005">
        <w:rPr>
          <w:rFonts w:ascii="Times New Roman" w:hAnsi="Times New Roman" w:cs="Times New Roman"/>
          <w:sz w:val="28"/>
          <w:szCs w:val="28"/>
        </w:rPr>
        <w:t>археологічними джерелами»</w:t>
      </w:r>
      <w:r w:rsidR="00100A01">
        <w:rPr>
          <w:rFonts w:ascii="Times New Roman" w:hAnsi="Times New Roman" w:cs="Times New Roman"/>
          <w:sz w:val="28"/>
          <w:szCs w:val="28"/>
        </w:rPr>
        <w:t xml:space="preserve"> </w:t>
      </w:r>
      <w:r w:rsidR="00100A01">
        <w:rPr>
          <w:rFonts w:ascii="Times New Roman" w:eastAsia="Times New Roman" w:hAnsi="Times New Roman" w:cs="Times New Roman"/>
          <w:color w:val="222222"/>
          <w:sz w:val="28"/>
          <w:szCs w:val="28"/>
          <w:lang w:eastAsia="uk-UA"/>
        </w:rPr>
        <w:t>за 2023 рік.</w:t>
      </w:r>
    </w:p>
    <w:p w:rsidR="00AE02FB" w:rsidRDefault="00AE02FB" w:rsidP="00AE02FB">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AE02FB" w:rsidRDefault="00AE02FB" w:rsidP="00AE02FB">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AE02FB" w:rsidRDefault="00AE02FB" w:rsidP="00AE02FB">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AE02FB" w:rsidRDefault="00AE02FB" w:rsidP="00AE02FB">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FD15A4" w:rsidRDefault="00100A01" w:rsidP="006463A7">
      <w:pPr>
        <w:jc w:val="both"/>
      </w:pPr>
      <w:r w:rsidRPr="00EC5636">
        <w:rPr>
          <w:rFonts w:ascii="Times New Roman" w:hAnsi="Times New Roman" w:cs="Times New Roman"/>
          <w:b/>
          <w:sz w:val="28"/>
          <w:szCs w:val="28"/>
        </w:rPr>
        <w:t>СЛУХАЛИ:</w:t>
      </w:r>
      <w:r>
        <w:rPr>
          <w:rFonts w:ascii="Times New Roman" w:hAnsi="Times New Roman" w:cs="Times New Roman"/>
          <w:b/>
          <w:sz w:val="28"/>
          <w:szCs w:val="28"/>
        </w:rPr>
        <w:t xml:space="preserve"> </w:t>
      </w:r>
      <w:r w:rsidRPr="00EC5636">
        <w:rPr>
          <w:rFonts w:ascii="Times New Roman" w:eastAsia="Times New Roman" w:hAnsi="Times New Roman" w:cs="Times New Roman"/>
          <w:color w:val="222222"/>
          <w:sz w:val="28"/>
          <w:szCs w:val="28"/>
          <w:lang w:eastAsia="uk-UA"/>
        </w:rPr>
        <w:t>завідувача кафедри</w:t>
      </w:r>
      <w:r>
        <w:rPr>
          <w:rFonts w:ascii="Times New Roman" w:eastAsia="Times New Roman" w:hAnsi="Times New Roman" w:cs="Times New Roman"/>
          <w:color w:val="222222"/>
          <w:sz w:val="28"/>
          <w:szCs w:val="28"/>
          <w:lang w:eastAsia="uk-UA"/>
        </w:rPr>
        <w:t xml:space="preserve"> всесвітньої історії, доктора історичних наук, </w:t>
      </w:r>
      <w:r w:rsidRPr="00C76F75">
        <w:rPr>
          <w:rFonts w:ascii="Times New Roman" w:eastAsia="Times New Roman" w:hAnsi="Times New Roman" w:cs="Times New Roman"/>
          <w:color w:val="222222"/>
          <w:sz w:val="28"/>
          <w:szCs w:val="28"/>
          <w:lang w:eastAsia="uk-UA"/>
        </w:rPr>
        <w:t>професора</w:t>
      </w:r>
      <w:r>
        <w:rPr>
          <w:rFonts w:ascii="Times New Roman" w:eastAsia="Times New Roman" w:hAnsi="Times New Roman" w:cs="Times New Roman"/>
          <w:color w:val="222222"/>
          <w:sz w:val="28"/>
          <w:szCs w:val="28"/>
          <w:lang w:eastAsia="uk-UA"/>
        </w:rPr>
        <w:t xml:space="preserve"> І.В. Срібняка </w:t>
      </w:r>
      <w:r w:rsidRPr="000C57A9">
        <w:rPr>
          <w:rFonts w:ascii="Times New Roman" w:hAnsi="Times New Roman"/>
          <w:sz w:val="28"/>
        </w:rPr>
        <w:t xml:space="preserve">про затвердження проміжного звіту з </w:t>
      </w:r>
      <w:r w:rsidRPr="00FD15A4">
        <w:rPr>
          <w:rFonts w:ascii="Times New Roman" w:hAnsi="Times New Roman" w:cs="Times New Roman"/>
          <w:sz w:val="28"/>
          <w:szCs w:val="28"/>
        </w:rPr>
        <w:t xml:space="preserve">виконання </w:t>
      </w:r>
      <w:r w:rsidR="004F209C">
        <w:rPr>
          <w:rFonts w:ascii="Times New Roman" w:hAnsi="Times New Roman" w:cs="Times New Roman"/>
          <w:sz w:val="28"/>
          <w:szCs w:val="28"/>
        </w:rPr>
        <w:t>науково-дослідної</w:t>
      </w:r>
      <w:r w:rsidRPr="00FD15A4">
        <w:rPr>
          <w:rFonts w:ascii="Times New Roman" w:hAnsi="Times New Roman" w:cs="Times New Roman"/>
          <w:sz w:val="28"/>
          <w:szCs w:val="28"/>
        </w:rPr>
        <w:t xml:space="preserve"> теми</w:t>
      </w:r>
      <w:r>
        <w:rPr>
          <w:rFonts w:ascii="Times New Roman" w:hAnsi="Times New Roman" w:cs="Times New Roman"/>
          <w:sz w:val="28"/>
          <w:szCs w:val="28"/>
        </w:rPr>
        <w:t xml:space="preserve"> кафедри «Антропологічний вимір культурно-цивілізаційного поступу народів Європи (від </w:t>
      </w:r>
      <w:proofErr w:type="spellStart"/>
      <w:r>
        <w:rPr>
          <w:rFonts w:ascii="Times New Roman" w:hAnsi="Times New Roman" w:cs="Times New Roman"/>
          <w:sz w:val="28"/>
          <w:szCs w:val="28"/>
        </w:rPr>
        <w:t>ранньомодерної</w:t>
      </w:r>
      <w:proofErr w:type="spellEnd"/>
      <w:r>
        <w:rPr>
          <w:rFonts w:ascii="Times New Roman" w:hAnsi="Times New Roman" w:cs="Times New Roman"/>
          <w:sz w:val="28"/>
          <w:szCs w:val="28"/>
        </w:rPr>
        <w:t xml:space="preserve"> доби до сьогодення)»</w:t>
      </w:r>
      <w:r w:rsidR="00316671">
        <w:rPr>
          <w:rFonts w:ascii="Times New Roman" w:hAnsi="Times New Roman" w:cs="Times New Roman"/>
          <w:sz w:val="28"/>
          <w:szCs w:val="28"/>
        </w:rPr>
        <w:t>.</w:t>
      </w:r>
    </w:p>
    <w:p w:rsidR="00100A01" w:rsidRPr="00E430AB" w:rsidRDefault="00100A01" w:rsidP="00100A01">
      <w:pPr>
        <w:spacing w:after="0" w:line="240" w:lineRule="auto"/>
        <w:jc w:val="both"/>
        <w:rPr>
          <w:rFonts w:ascii="Times New Roman" w:eastAsia="Times New Roman" w:hAnsi="Times New Roman" w:cs="Times New Roman"/>
          <w:b/>
          <w:color w:val="222222"/>
          <w:sz w:val="28"/>
          <w:szCs w:val="28"/>
          <w:lang w:eastAsia="uk-UA"/>
        </w:rPr>
      </w:pPr>
      <w:r w:rsidRPr="00E430AB">
        <w:rPr>
          <w:rFonts w:ascii="Times New Roman" w:eastAsia="Times New Roman" w:hAnsi="Times New Roman" w:cs="Times New Roman"/>
          <w:b/>
          <w:color w:val="222222"/>
          <w:sz w:val="28"/>
          <w:szCs w:val="28"/>
          <w:lang w:eastAsia="uk-UA"/>
        </w:rPr>
        <w:t xml:space="preserve">ВИСТУПИЛИ: </w:t>
      </w:r>
      <w:r w:rsidRPr="00E430AB">
        <w:rPr>
          <w:rFonts w:ascii="Times New Roman" w:hAnsi="Times New Roman" w:cs="Times New Roman"/>
          <w:sz w:val="28"/>
          <w:szCs w:val="28"/>
          <w:bdr w:val="none" w:sz="0" w:space="0" w:color="auto" w:frame="1"/>
        </w:rPr>
        <w:t>професор кафедри історії України, доктор історичних наук, професор</w:t>
      </w:r>
      <w:r>
        <w:rPr>
          <w:rFonts w:ascii="Times New Roman" w:hAnsi="Times New Roman" w:cs="Times New Roman"/>
          <w:sz w:val="28"/>
          <w:szCs w:val="28"/>
          <w:bdr w:val="none" w:sz="0" w:space="0" w:color="auto" w:frame="1"/>
        </w:rPr>
        <w:t xml:space="preserve"> В.М. Андрєєв.</w:t>
      </w:r>
    </w:p>
    <w:p w:rsidR="00100A01" w:rsidRPr="00041E4E" w:rsidRDefault="00100A01" w:rsidP="00100A01">
      <w:pPr>
        <w:pStyle w:val="a3"/>
        <w:spacing w:line="240" w:lineRule="auto"/>
        <w:ind w:left="0"/>
        <w:jc w:val="both"/>
        <w:rPr>
          <w:rFonts w:ascii="Times New Roman" w:hAnsi="Times New Roman" w:cs="Times New Roman"/>
          <w:sz w:val="28"/>
          <w:szCs w:val="28"/>
        </w:rPr>
      </w:pPr>
      <w:r w:rsidRPr="00041E4E">
        <w:rPr>
          <w:rFonts w:ascii="Times New Roman" w:hAnsi="Times New Roman" w:cs="Times New Roman"/>
          <w:b/>
          <w:sz w:val="28"/>
          <w:szCs w:val="28"/>
        </w:rPr>
        <w:t xml:space="preserve">УХВАЛИЛИ: </w:t>
      </w:r>
      <w:r w:rsidRPr="00041E4E">
        <w:rPr>
          <w:rFonts w:ascii="Times New Roman" w:hAnsi="Times New Roman" w:cs="Times New Roman"/>
          <w:sz w:val="28"/>
          <w:szCs w:val="28"/>
        </w:rPr>
        <w:t>прийняти до відома та затвердити</w:t>
      </w:r>
      <w:r w:rsidRPr="00041E4E">
        <w:rPr>
          <w:rFonts w:ascii="Times New Roman" w:hAnsi="Times New Roman" w:cs="Times New Roman"/>
          <w:b/>
          <w:sz w:val="28"/>
          <w:szCs w:val="28"/>
        </w:rPr>
        <w:t xml:space="preserve"> </w:t>
      </w:r>
      <w:r>
        <w:rPr>
          <w:rFonts w:ascii="Times New Roman" w:eastAsia="Times New Roman" w:hAnsi="Times New Roman" w:cs="Times New Roman"/>
          <w:color w:val="222222"/>
          <w:sz w:val="28"/>
          <w:szCs w:val="28"/>
          <w:lang w:eastAsia="uk-UA"/>
        </w:rPr>
        <w:t xml:space="preserve">проміжний звіт </w:t>
      </w:r>
      <w:r w:rsidR="00AC0624">
        <w:rPr>
          <w:rFonts w:ascii="Times New Roman" w:hAnsi="Times New Roman" w:cs="Times New Roman"/>
          <w:sz w:val="28"/>
          <w:szCs w:val="28"/>
        </w:rPr>
        <w:t>науково-дослідної</w:t>
      </w:r>
      <w:r w:rsidRPr="00FD15A4">
        <w:rPr>
          <w:rFonts w:ascii="Times New Roman" w:hAnsi="Times New Roman" w:cs="Times New Roman"/>
          <w:sz w:val="28"/>
          <w:szCs w:val="28"/>
        </w:rPr>
        <w:t xml:space="preserve"> теми</w:t>
      </w:r>
      <w:r>
        <w:rPr>
          <w:rFonts w:ascii="Times New Roman" w:hAnsi="Times New Roman" w:cs="Times New Roman"/>
          <w:sz w:val="28"/>
          <w:szCs w:val="28"/>
        </w:rPr>
        <w:t xml:space="preserve"> кафедри всесвітньої історії «Антропологічний вимір культурно-цивілізаційного поступу народів Європи (від </w:t>
      </w:r>
      <w:proofErr w:type="spellStart"/>
      <w:r>
        <w:rPr>
          <w:rFonts w:ascii="Times New Roman" w:hAnsi="Times New Roman" w:cs="Times New Roman"/>
          <w:sz w:val="28"/>
          <w:szCs w:val="28"/>
        </w:rPr>
        <w:t>ранньомодерної</w:t>
      </w:r>
      <w:proofErr w:type="spellEnd"/>
      <w:r>
        <w:rPr>
          <w:rFonts w:ascii="Times New Roman" w:hAnsi="Times New Roman" w:cs="Times New Roman"/>
          <w:sz w:val="28"/>
          <w:szCs w:val="28"/>
        </w:rPr>
        <w:t xml:space="preserve"> доби до сьогодення)» </w:t>
      </w:r>
      <w:r>
        <w:rPr>
          <w:rFonts w:ascii="Times New Roman" w:eastAsia="Times New Roman" w:hAnsi="Times New Roman" w:cs="Times New Roman"/>
          <w:color w:val="222222"/>
          <w:sz w:val="28"/>
          <w:szCs w:val="28"/>
          <w:lang w:eastAsia="uk-UA"/>
        </w:rPr>
        <w:t>за 2023 рік.</w:t>
      </w:r>
    </w:p>
    <w:p w:rsidR="00100A01" w:rsidRDefault="00100A01" w:rsidP="00100A01"/>
    <w:p w:rsidR="005C5B80" w:rsidRDefault="005C5B80" w:rsidP="005C5B80">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5C5B80" w:rsidRDefault="005C5B80" w:rsidP="005C5B80">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5C5B80" w:rsidRDefault="005C5B80" w:rsidP="005C5B80">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5C5B80" w:rsidRDefault="005C5B80" w:rsidP="005C5B80">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FD15A4" w:rsidRDefault="00FD15A4" w:rsidP="00100A01"/>
    <w:p w:rsidR="00AD71B5" w:rsidRPr="00DA07BB" w:rsidRDefault="00AD71B5" w:rsidP="00AD71B5">
      <w:pPr>
        <w:shd w:val="clear" w:color="auto" w:fill="FFFFFF"/>
        <w:spacing w:after="0" w:line="240" w:lineRule="auto"/>
        <w:ind w:left="142"/>
        <w:jc w:val="both"/>
        <w:rPr>
          <w:rFonts w:ascii="Times New Roman" w:eastAsia="Times New Roman" w:hAnsi="Times New Roman" w:cs="Times New Roman"/>
          <w:color w:val="222222"/>
          <w:sz w:val="28"/>
          <w:szCs w:val="28"/>
          <w:lang w:eastAsia="uk-UA"/>
        </w:rPr>
      </w:pPr>
      <w:r w:rsidRPr="00B73078">
        <w:rPr>
          <w:rFonts w:ascii="Times New Roman" w:eastAsia="Times New Roman" w:hAnsi="Times New Roman" w:cs="Times New Roman"/>
          <w:b/>
          <w:color w:val="222222"/>
          <w:sz w:val="28"/>
          <w:szCs w:val="28"/>
          <w:lang w:eastAsia="uk-UA"/>
        </w:rPr>
        <w:t>7</w:t>
      </w:r>
      <w:r w:rsidRPr="00DA07BB">
        <w:rPr>
          <w:rFonts w:ascii="Times New Roman" w:eastAsia="Times New Roman" w:hAnsi="Times New Roman" w:cs="Times New Roman"/>
          <w:color w:val="222222"/>
          <w:sz w:val="28"/>
          <w:szCs w:val="28"/>
          <w:lang w:eastAsia="uk-UA"/>
        </w:rPr>
        <w:t>. Про результати акредитації ОПП "Політичні технології та консультування" другого (магістерського) рівня вищої освіти спеціальності 052 Політологія.</w:t>
      </w:r>
    </w:p>
    <w:p w:rsidR="00AD71B5" w:rsidRPr="00DA07BB" w:rsidRDefault="00AD71B5" w:rsidP="00AD71B5">
      <w:pPr>
        <w:spacing w:after="0" w:line="240" w:lineRule="auto"/>
        <w:ind w:left="142"/>
        <w:jc w:val="both"/>
        <w:rPr>
          <w:rFonts w:ascii="Times New Roman" w:eastAsia="Times New Roman" w:hAnsi="Times New Roman" w:cs="Times New Roman"/>
          <w:color w:val="222222"/>
          <w:sz w:val="28"/>
          <w:szCs w:val="28"/>
          <w:lang w:eastAsia="uk-UA"/>
        </w:rPr>
      </w:pPr>
    </w:p>
    <w:p w:rsidR="00A06D7F" w:rsidRPr="00DA07BB" w:rsidRDefault="00703DF6" w:rsidP="00AD71B5">
      <w:pPr>
        <w:spacing w:after="0" w:line="240" w:lineRule="auto"/>
        <w:ind w:left="142"/>
        <w:jc w:val="both"/>
        <w:rPr>
          <w:rFonts w:ascii="Times New Roman" w:eastAsia="Times New Roman" w:hAnsi="Times New Roman" w:cs="Times New Roman"/>
          <w:color w:val="222222"/>
          <w:sz w:val="28"/>
          <w:szCs w:val="28"/>
          <w:lang w:eastAsia="uk-UA"/>
        </w:rPr>
      </w:pPr>
      <w:r w:rsidRPr="00DA07BB">
        <w:rPr>
          <w:rFonts w:ascii="Times New Roman" w:eastAsia="Times New Roman" w:hAnsi="Times New Roman" w:cs="Times New Roman"/>
          <w:b/>
          <w:color w:val="222222"/>
          <w:sz w:val="28"/>
          <w:szCs w:val="28"/>
          <w:lang w:eastAsia="uk-UA"/>
        </w:rPr>
        <w:t>СЛУХАЛИ:</w:t>
      </w:r>
      <w:r w:rsidR="000215E5" w:rsidRPr="00DA07BB">
        <w:rPr>
          <w:rFonts w:ascii="Times New Roman" w:eastAsia="Times New Roman" w:hAnsi="Times New Roman" w:cs="Times New Roman"/>
          <w:b/>
          <w:color w:val="222222"/>
          <w:sz w:val="28"/>
          <w:szCs w:val="28"/>
          <w:lang w:eastAsia="uk-UA"/>
        </w:rPr>
        <w:t xml:space="preserve"> </w:t>
      </w:r>
      <w:r w:rsidR="000215E5" w:rsidRPr="00DA07BB">
        <w:rPr>
          <w:rFonts w:ascii="Times New Roman" w:hAnsi="Times New Roman" w:cs="Times New Roman"/>
          <w:sz w:val="28"/>
          <w:szCs w:val="28"/>
        </w:rPr>
        <w:t>заступник</w:t>
      </w:r>
      <w:r w:rsidR="00C03F00">
        <w:rPr>
          <w:rFonts w:ascii="Times New Roman" w:hAnsi="Times New Roman" w:cs="Times New Roman"/>
          <w:sz w:val="28"/>
          <w:szCs w:val="28"/>
        </w:rPr>
        <w:t>а</w:t>
      </w:r>
      <w:r w:rsidR="000215E5" w:rsidRPr="00DA07BB">
        <w:rPr>
          <w:rFonts w:ascii="Times New Roman" w:hAnsi="Times New Roman" w:cs="Times New Roman"/>
          <w:sz w:val="28"/>
          <w:szCs w:val="28"/>
        </w:rPr>
        <w:t xml:space="preserve"> декана з науково-методичної та навчальної роботи, доцент</w:t>
      </w:r>
      <w:r w:rsidR="00C03F00">
        <w:rPr>
          <w:rFonts w:ascii="Times New Roman" w:hAnsi="Times New Roman" w:cs="Times New Roman"/>
          <w:sz w:val="28"/>
          <w:szCs w:val="28"/>
        </w:rPr>
        <w:t>а</w:t>
      </w:r>
      <w:r w:rsidR="000215E5" w:rsidRPr="00DA07BB">
        <w:rPr>
          <w:rFonts w:ascii="Times New Roman" w:hAnsi="Times New Roman" w:cs="Times New Roman"/>
          <w:sz w:val="28"/>
          <w:szCs w:val="28"/>
        </w:rPr>
        <w:t xml:space="preserve"> кафедри всесвітньої історії, кандидат історичних наук, доцент</w:t>
      </w:r>
      <w:r w:rsidR="00C03F00">
        <w:rPr>
          <w:rFonts w:ascii="Times New Roman" w:hAnsi="Times New Roman" w:cs="Times New Roman"/>
          <w:sz w:val="28"/>
          <w:szCs w:val="28"/>
        </w:rPr>
        <w:t>а</w:t>
      </w:r>
      <w:r w:rsidR="000215E5" w:rsidRPr="00DA07BB">
        <w:rPr>
          <w:rFonts w:ascii="Times New Roman" w:hAnsi="Times New Roman" w:cs="Times New Roman"/>
          <w:sz w:val="28"/>
          <w:szCs w:val="28"/>
        </w:rPr>
        <w:t xml:space="preserve"> </w:t>
      </w:r>
      <w:proofErr w:type="spellStart"/>
      <w:r w:rsidR="000215E5" w:rsidRPr="00DA07BB">
        <w:rPr>
          <w:rFonts w:ascii="Times New Roman" w:eastAsia="Times New Roman" w:hAnsi="Times New Roman" w:cs="Times New Roman"/>
          <w:color w:val="222222"/>
          <w:sz w:val="28"/>
          <w:szCs w:val="28"/>
          <w:lang w:eastAsia="uk-UA"/>
        </w:rPr>
        <w:t>В.М.Завадськ</w:t>
      </w:r>
      <w:r w:rsidR="00C03F00">
        <w:rPr>
          <w:rFonts w:ascii="Times New Roman" w:eastAsia="Times New Roman" w:hAnsi="Times New Roman" w:cs="Times New Roman"/>
          <w:color w:val="222222"/>
          <w:sz w:val="28"/>
          <w:szCs w:val="28"/>
          <w:lang w:eastAsia="uk-UA"/>
        </w:rPr>
        <w:t>ого</w:t>
      </w:r>
      <w:proofErr w:type="spellEnd"/>
      <w:r w:rsidR="00C03F00">
        <w:rPr>
          <w:rFonts w:ascii="Times New Roman" w:eastAsia="Times New Roman" w:hAnsi="Times New Roman" w:cs="Times New Roman"/>
          <w:color w:val="222222"/>
          <w:sz w:val="28"/>
          <w:szCs w:val="28"/>
          <w:lang w:eastAsia="uk-UA"/>
        </w:rPr>
        <w:t>.</w:t>
      </w:r>
      <w:r w:rsidR="000215E5" w:rsidRPr="00DA07BB">
        <w:rPr>
          <w:rFonts w:ascii="Times New Roman" w:eastAsia="Times New Roman" w:hAnsi="Times New Roman" w:cs="Times New Roman"/>
          <w:color w:val="222222"/>
          <w:sz w:val="28"/>
          <w:szCs w:val="28"/>
          <w:lang w:eastAsia="uk-UA"/>
        </w:rPr>
        <w:t xml:space="preserve"> </w:t>
      </w:r>
    </w:p>
    <w:p w:rsidR="002900E5" w:rsidRPr="00DA07BB" w:rsidRDefault="002900E5" w:rsidP="00AD71B5">
      <w:pPr>
        <w:spacing w:after="0" w:line="240" w:lineRule="auto"/>
        <w:ind w:left="142"/>
        <w:jc w:val="both"/>
        <w:rPr>
          <w:rFonts w:ascii="Times New Roman" w:eastAsia="Times New Roman" w:hAnsi="Times New Roman" w:cs="Times New Roman"/>
          <w:b/>
          <w:color w:val="222222"/>
          <w:sz w:val="28"/>
          <w:szCs w:val="28"/>
          <w:lang w:eastAsia="uk-UA"/>
        </w:rPr>
      </w:pPr>
    </w:p>
    <w:p w:rsidR="00A01D61" w:rsidRDefault="00703DF6" w:rsidP="00A01D61">
      <w:pPr>
        <w:spacing w:after="0" w:line="276" w:lineRule="auto"/>
        <w:ind w:left="142"/>
        <w:jc w:val="both"/>
        <w:rPr>
          <w:rFonts w:ascii="Times New Roman" w:hAnsi="Times New Roman" w:cs="Times New Roman"/>
          <w:sz w:val="28"/>
          <w:szCs w:val="28"/>
        </w:rPr>
      </w:pPr>
      <w:r w:rsidRPr="00DA07BB">
        <w:rPr>
          <w:rFonts w:ascii="Times New Roman" w:eastAsia="Times New Roman" w:hAnsi="Times New Roman" w:cs="Times New Roman"/>
          <w:b/>
          <w:color w:val="222222"/>
          <w:sz w:val="28"/>
          <w:szCs w:val="28"/>
          <w:lang w:eastAsia="uk-UA"/>
        </w:rPr>
        <w:t>ВИСТУПИЛИ:</w:t>
      </w:r>
      <w:r w:rsidR="00A01D61" w:rsidRPr="00DA07BB">
        <w:rPr>
          <w:rFonts w:ascii="Times New Roman" w:eastAsia="Times New Roman" w:hAnsi="Times New Roman" w:cs="Times New Roman"/>
          <w:b/>
          <w:color w:val="222222"/>
          <w:sz w:val="28"/>
          <w:szCs w:val="28"/>
          <w:lang w:eastAsia="uk-UA"/>
        </w:rPr>
        <w:t xml:space="preserve"> </w:t>
      </w:r>
      <w:r w:rsidR="00FC4233" w:rsidRPr="00DA07BB">
        <w:rPr>
          <w:rFonts w:ascii="Times New Roman" w:eastAsia="Times New Roman" w:hAnsi="Times New Roman" w:cs="Times New Roman"/>
          <w:color w:val="222222"/>
          <w:sz w:val="28"/>
          <w:szCs w:val="28"/>
          <w:lang w:eastAsia="uk-UA"/>
        </w:rPr>
        <w:t>гарант</w:t>
      </w:r>
      <w:r w:rsidR="00FC4233" w:rsidRPr="00DA07BB">
        <w:rPr>
          <w:rFonts w:ascii="Times New Roman" w:eastAsia="Times New Roman" w:hAnsi="Times New Roman" w:cs="Times New Roman"/>
          <w:b/>
          <w:color w:val="222222"/>
          <w:sz w:val="28"/>
          <w:szCs w:val="28"/>
          <w:lang w:eastAsia="uk-UA"/>
        </w:rPr>
        <w:t xml:space="preserve"> </w:t>
      </w:r>
      <w:r w:rsidR="00FC4233" w:rsidRPr="00DA07BB">
        <w:rPr>
          <w:rFonts w:ascii="Times New Roman" w:eastAsia="Times New Roman" w:hAnsi="Times New Roman" w:cs="Times New Roman"/>
          <w:color w:val="222222"/>
          <w:sz w:val="28"/>
          <w:szCs w:val="28"/>
          <w:lang w:eastAsia="uk-UA"/>
        </w:rPr>
        <w:t>ОПП "Політичні технології та консультування" другого (магістерського) рівня вищої освіти спеціальності 052 Політологія,</w:t>
      </w:r>
      <w:r w:rsidR="00FC4233" w:rsidRPr="00DA07BB">
        <w:rPr>
          <w:rFonts w:ascii="Times New Roman" w:hAnsi="Times New Roman" w:cs="Times New Roman"/>
          <w:sz w:val="28"/>
          <w:szCs w:val="28"/>
        </w:rPr>
        <w:t xml:space="preserve"> </w:t>
      </w:r>
      <w:r w:rsidR="00693F97" w:rsidRPr="00DA07BB">
        <w:rPr>
          <w:rFonts w:ascii="Times New Roman" w:hAnsi="Times New Roman" w:cs="Times New Roman"/>
          <w:sz w:val="28"/>
          <w:szCs w:val="28"/>
        </w:rPr>
        <w:t>завідувач</w:t>
      </w:r>
      <w:r w:rsidR="00693F97" w:rsidRPr="00693F97">
        <w:rPr>
          <w:rFonts w:ascii="Times New Roman" w:hAnsi="Times New Roman" w:cs="Times New Roman"/>
          <w:sz w:val="28"/>
          <w:szCs w:val="28"/>
        </w:rPr>
        <w:t xml:space="preserve"> кафедри політології та соціології, доктор політичних наук, доцент Т.К. Пояркова</w:t>
      </w:r>
    </w:p>
    <w:p w:rsidR="00703DF6" w:rsidRDefault="00703DF6" w:rsidP="00AD71B5">
      <w:pPr>
        <w:spacing w:after="0" w:line="240" w:lineRule="auto"/>
        <w:ind w:left="142"/>
        <w:jc w:val="both"/>
        <w:rPr>
          <w:rFonts w:ascii="Times New Roman" w:eastAsia="Times New Roman" w:hAnsi="Times New Roman" w:cs="Times New Roman"/>
          <w:b/>
          <w:color w:val="222222"/>
          <w:sz w:val="28"/>
          <w:szCs w:val="28"/>
          <w:lang w:eastAsia="uk-UA"/>
        </w:rPr>
      </w:pPr>
    </w:p>
    <w:p w:rsidR="00703DF6" w:rsidRDefault="00703DF6" w:rsidP="00AD71B5">
      <w:pPr>
        <w:spacing w:after="0" w:line="240" w:lineRule="auto"/>
        <w:ind w:left="142"/>
        <w:jc w:val="both"/>
        <w:rPr>
          <w:rFonts w:ascii="Times New Roman" w:eastAsia="Times New Roman" w:hAnsi="Times New Roman" w:cs="Times New Roman"/>
          <w:color w:val="222222"/>
          <w:sz w:val="28"/>
          <w:szCs w:val="28"/>
          <w:lang w:eastAsia="uk-UA"/>
        </w:rPr>
      </w:pPr>
      <w:r w:rsidRPr="00703DF6">
        <w:rPr>
          <w:rFonts w:ascii="Times New Roman" w:eastAsia="Times New Roman" w:hAnsi="Times New Roman" w:cs="Times New Roman"/>
          <w:b/>
          <w:color w:val="222222"/>
          <w:sz w:val="28"/>
          <w:szCs w:val="28"/>
          <w:lang w:eastAsia="uk-UA"/>
        </w:rPr>
        <w:t>УХВАЛИЛИ:</w:t>
      </w:r>
      <w:r w:rsidR="00FC4233">
        <w:rPr>
          <w:rFonts w:ascii="Times New Roman" w:eastAsia="Times New Roman" w:hAnsi="Times New Roman" w:cs="Times New Roman"/>
          <w:b/>
          <w:color w:val="222222"/>
          <w:sz w:val="28"/>
          <w:szCs w:val="28"/>
          <w:lang w:eastAsia="uk-UA"/>
        </w:rPr>
        <w:t xml:space="preserve"> </w:t>
      </w:r>
      <w:r w:rsidR="00FC4233" w:rsidRPr="00FC4233">
        <w:rPr>
          <w:rFonts w:ascii="Times New Roman" w:eastAsia="Times New Roman" w:hAnsi="Times New Roman" w:cs="Times New Roman"/>
          <w:color w:val="222222"/>
          <w:sz w:val="28"/>
          <w:szCs w:val="28"/>
          <w:lang w:eastAsia="uk-UA"/>
        </w:rPr>
        <w:t>інформацію прийняти до відома. В подальшій роботі врахувати зауваження та побажання експертної групи</w:t>
      </w:r>
      <w:r w:rsidR="00AB45A4">
        <w:rPr>
          <w:rFonts w:ascii="Times New Roman" w:eastAsia="Times New Roman" w:hAnsi="Times New Roman" w:cs="Times New Roman"/>
          <w:color w:val="222222"/>
          <w:sz w:val="28"/>
          <w:szCs w:val="28"/>
          <w:lang w:eastAsia="uk-UA"/>
        </w:rPr>
        <w:t>.</w:t>
      </w:r>
    </w:p>
    <w:p w:rsidR="00AB45A4" w:rsidRDefault="00AB45A4" w:rsidP="00AD71B5">
      <w:pPr>
        <w:spacing w:after="0" w:line="240" w:lineRule="auto"/>
        <w:ind w:left="142"/>
        <w:jc w:val="both"/>
        <w:rPr>
          <w:rFonts w:ascii="Times New Roman" w:eastAsia="Times New Roman" w:hAnsi="Times New Roman" w:cs="Times New Roman"/>
          <w:b/>
          <w:color w:val="222222"/>
          <w:sz w:val="28"/>
          <w:szCs w:val="28"/>
          <w:lang w:eastAsia="uk-UA"/>
        </w:rPr>
      </w:pPr>
    </w:p>
    <w:p w:rsidR="00AB45A4" w:rsidRDefault="00AB45A4" w:rsidP="00AB45A4">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AB45A4" w:rsidRDefault="00AB45A4" w:rsidP="00AB45A4">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AB45A4" w:rsidRDefault="00AB45A4" w:rsidP="00AB45A4">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AB45A4" w:rsidRDefault="00AB45A4" w:rsidP="00AB45A4">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AB45A4" w:rsidRDefault="00AB45A4" w:rsidP="00AB45A4">
      <w:pPr>
        <w:spacing w:after="0" w:line="240" w:lineRule="auto"/>
        <w:ind w:left="142" w:firstLine="567"/>
        <w:jc w:val="both"/>
        <w:rPr>
          <w:rFonts w:ascii="Times New Roman" w:hAnsi="Times New Roman"/>
          <w:color w:val="000000"/>
          <w:sz w:val="28"/>
          <w:szCs w:val="28"/>
        </w:rPr>
      </w:pPr>
    </w:p>
    <w:p w:rsidR="008B1E7A" w:rsidRPr="007C1E8A" w:rsidRDefault="00F15CC2" w:rsidP="00F15CC2">
      <w:pPr>
        <w:ind w:left="142"/>
        <w:jc w:val="both"/>
        <w:rPr>
          <w:rFonts w:ascii="Times New Roman" w:eastAsia="Times New Roman" w:hAnsi="Times New Roman" w:cs="Times New Roman"/>
          <w:sz w:val="28"/>
          <w:szCs w:val="28"/>
          <w:lang w:eastAsia="uk-UA"/>
        </w:rPr>
      </w:pPr>
      <w:r w:rsidRPr="00B73078">
        <w:rPr>
          <w:rFonts w:ascii="Times New Roman" w:hAnsi="Times New Roman" w:cs="Times New Roman"/>
          <w:b/>
          <w:sz w:val="28"/>
          <w:szCs w:val="28"/>
        </w:rPr>
        <w:t>8</w:t>
      </w:r>
      <w:r w:rsidRPr="005900B7">
        <w:rPr>
          <w:rFonts w:ascii="Times New Roman" w:hAnsi="Times New Roman" w:cs="Times New Roman"/>
          <w:sz w:val="28"/>
          <w:szCs w:val="28"/>
        </w:rPr>
        <w:t xml:space="preserve">. </w:t>
      </w:r>
      <w:r w:rsidR="00F361E1">
        <w:rPr>
          <w:rFonts w:ascii="Times New Roman" w:hAnsi="Times New Roman" w:cs="Times New Roman"/>
          <w:sz w:val="28"/>
          <w:szCs w:val="28"/>
        </w:rPr>
        <w:t>Про п</w:t>
      </w:r>
      <w:r w:rsidR="008B1E7A" w:rsidRPr="007C1E8A">
        <w:rPr>
          <w:rFonts w:ascii="Times New Roman" w:hAnsi="Times New Roman" w:cs="Times New Roman"/>
          <w:color w:val="222222"/>
          <w:sz w:val="28"/>
          <w:szCs w:val="28"/>
          <w:shd w:val="clear" w:color="auto" w:fill="FFFFFF"/>
        </w:rPr>
        <w:t xml:space="preserve">ланування реалізації проекту створення Соціально-освітньої платформи </w:t>
      </w:r>
      <w:proofErr w:type="spellStart"/>
      <w:r w:rsidR="008B1E7A" w:rsidRPr="007C1E8A">
        <w:rPr>
          <w:rFonts w:ascii="Times New Roman" w:hAnsi="Times New Roman" w:cs="Times New Roman"/>
          <w:color w:val="222222"/>
          <w:sz w:val="28"/>
          <w:szCs w:val="28"/>
          <w:shd w:val="clear" w:color="auto" w:fill="FFFFFF"/>
        </w:rPr>
        <w:t>TeenLink</w:t>
      </w:r>
      <w:proofErr w:type="spellEnd"/>
      <w:r w:rsidR="008B1E7A" w:rsidRPr="007C1E8A">
        <w:rPr>
          <w:rFonts w:ascii="Times New Roman" w:hAnsi="Times New Roman" w:cs="Times New Roman"/>
          <w:color w:val="222222"/>
          <w:sz w:val="28"/>
          <w:szCs w:val="28"/>
          <w:shd w:val="clear" w:color="auto" w:fill="FFFFFF"/>
        </w:rPr>
        <w:t xml:space="preserve"> для підлітків та студентів розробка з метою імплементації нових освітніх курсів в онлайн середовище, розкриття потенціалу молоді, навчання, розвитку, створення плацдарму для комунікації та співпраці з ВНЗ, компаніями, установами, тощо.</w:t>
      </w:r>
    </w:p>
    <w:p w:rsidR="00482768" w:rsidRPr="007C1E8A" w:rsidRDefault="002B67D9" w:rsidP="00482768">
      <w:pPr>
        <w:ind w:left="142"/>
        <w:jc w:val="both"/>
        <w:rPr>
          <w:rFonts w:ascii="Times New Roman" w:eastAsia="Times New Roman" w:hAnsi="Times New Roman" w:cs="Times New Roman"/>
          <w:sz w:val="28"/>
          <w:szCs w:val="28"/>
          <w:lang w:eastAsia="uk-UA"/>
        </w:rPr>
      </w:pPr>
      <w:r w:rsidRPr="002B67D9">
        <w:rPr>
          <w:rFonts w:ascii="Times New Roman" w:eastAsia="Times New Roman" w:hAnsi="Times New Roman" w:cs="Times New Roman"/>
          <w:b/>
          <w:sz w:val="28"/>
          <w:szCs w:val="28"/>
          <w:lang w:eastAsia="uk-UA"/>
        </w:rPr>
        <w:t>СЛУХАЛИ:</w:t>
      </w:r>
      <w:r w:rsidR="00EF3D1C">
        <w:rPr>
          <w:rFonts w:ascii="Times New Roman" w:eastAsia="Times New Roman" w:hAnsi="Times New Roman" w:cs="Times New Roman"/>
          <w:sz w:val="28"/>
          <w:szCs w:val="28"/>
          <w:lang w:eastAsia="uk-UA"/>
        </w:rPr>
        <w:t xml:space="preserve"> </w:t>
      </w:r>
      <w:r w:rsidR="00E94116">
        <w:rPr>
          <w:rFonts w:ascii="Times New Roman" w:eastAsia="Times New Roman" w:hAnsi="Times New Roman" w:cs="Times New Roman"/>
          <w:sz w:val="28"/>
          <w:szCs w:val="28"/>
          <w:lang w:eastAsia="uk-UA"/>
        </w:rPr>
        <w:t>інформація</w:t>
      </w:r>
      <w:r w:rsidR="00EF3D1C" w:rsidRPr="005900B7">
        <w:rPr>
          <w:rFonts w:ascii="Times New Roman" w:eastAsia="Times New Roman" w:hAnsi="Times New Roman" w:cs="Times New Roman"/>
          <w:sz w:val="28"/>
          <w:szCs w:val="28"/>
          <w:lang w:eastAsia="uk-UA"/>
        </w:rPr>
        <w:t xml:space="preserve"> </w:t>
      </w:r>
      <w:proofErr w:type="spellStart"/>
      <w:r w:rsidR="00EF3D1C" w:rsidRPr="005900B7">
        <w:rPr>
          <w:rFonts w:ascii="Times New Roman" w:eastAsia="Times New Roman" w:hAnsi="Times New Roman" w:cs="Times New Roman"/>
          <w:sz w:val="28"/>
          <w:szCs w:val="28"/>
          <w:lang w:eastAsia="uk-UA"/>
        </w:rPr>
        <w:t>Трофимченко</w:t>
      </w:r>
      <w:proofErr w:type="spellEnd"/>
      <w:r w:rsidR="00EF3D1C" w:rsidRPr="005900B7">
        <w:rPr>
          <w:rFonts w:ascii="Times New Roman" w:eastAsia="Times New Roman" w:hAnsi="Times New Roman" w:cs="Times New Roman"/>
          <w:sz w:val="28"/>
          <w:szCs w:val="28"/>
          <w:lang w:eastAsia="uk-UA"/>
        </w:rPr>
        <w:t xml:space="preserve"> Анастасії</w:t>
      </w:r>
      <w:r w:rsidR="00B45867">
        <w:rPr>
          <w:rFonts w:ascii="Times New Roman" w:eastAsia="Times New Roman" w:hAnsi="Times New Roman" w:cs="Times New Roman"/>
          <w:sz w:val="28"/>
          <w:szCs w:val="28"/>
          <w:lang w:eastAsia="uk-UA"/>
        </w:rPr>
        <w:t>, аспірантк</w:t>
      </w:r>
      <w:r w:rsidR="00934437">
        <w:rPr>
          <w:rFonts w:ascii="Times New Roman" w:eastAsia="Times New Roman" w:hAnsi="Times New Roman" w:cs="Times New Roman"/>
          <w:sz w:val="28"/>
          <w:szCs w:val="28"/>
          <w:lang w:eastAsia="uk-UA"/>
        </w:rPr>
        <w:t xml:space="preserve">и 4 го року навчання спеціальності 032 </w:t>
      </w:r>
      <w:r w:rsidR="00B45867">
        <w:rPr>
          <w:rFonts w:ascii="Times New Roman" w:eastAsia="Times New Roman" w:hAnsi="Times New Roman" w:cs="Times New Roman"/>
          <w:sz w:val="28"/>
          <w:szCs w:val="28"/>
          <w:lang w:eastAsia="uk-UA"/>
        </w:rPr>
        <w:t>«</w:t>
      </w:r>
      <w:r w:rsidR="00934437">
        <w:rPr>
          <w:rFonts w:ascii="Times New Roman" w:eastAsia="Times New Roman" w:hAnsi="Times New Roman" w:cs="Times New Roman"/>
          <w:sz w:val="28"/>
          <w:szCs w:val="28"/>
          <w:lang w:eastAsia="uk-UA"/>
        </w:rPr>
        <w:t>Історія та археологія</w:t>
      </w:r>
      <w:r w:rsidR="00B45867">
        <w:rPr>
          <w:rFonts w:ascii="Times New Roman" w:eastAsia="Times New Roman" w:hAnsi="Times New Roman" w:cs="Times New Roman"/>
          <w:sz w:val="28"/>
          <w:szCs w:val="28"/>
          <w:lang w:eastAsia="uk-UA"/>
        </w:rPr>
        <w:t>»</w:t>
      </w:r>
      <w:r w:rsidR="00482768">
        <w:rPr>
          <w:rFonts w:ascii="Times New Roman" w:eastAsia="Times New Roman" w:hAnsi="Times New Roman" w:cs="Times New Roman"/>
          <w:sz w:val="28"/>
          <w:szCs w:val="28"/>
          <w:lang w:eastAsia="uk-UA"/>
        </w:rPr>
        <w:t xml:space="preserve"> </w:t>
      </w:r>
      <w:r w:rsidR="00482768">
        <w:rPr>
          <w:rFonts w:ascii="Times New Roman" w:hAnsi="Times New Roman" w:cs="Times New Roman"/>
          <w:sz w:val="28"/>
          <w:szCs w:val="28"/>
        </w:rPr>
        <w:t>про п</w:t>
      </w:r>
      <w:r w:rsidR="00482768" w:rsidRPr="007C1E8A">
        <w:rPr>
          <w:rFonts w:ascii="Times New Roman" w:hAnsi="Times New Roman" w:cs="Times New Roman"/>
          <w:color w:val="222222"/>
          <w:sz w:val="28"/>
          <w:szCs w:val="28"/>
          <w:shd w:val="clear" w:color="auto" w:fill="FFFFFF"/>
        </w:rPr>
        <w:t xml:space="preserve">ланування реалізації проекту створення Соціально-освітньої платформи </w:t>
      </w:r>
      <w:proofErr w:type="spellStart"/>
      <w:r w:rsidR="00482768" w:rsidRPr="007C1E8A">
        <w:rPr>
          <w:rFonts w:ascii="Times New Roman" w:hAnsi="Times New Roman" w:cs="Times New Roman"/>
          <w:color w:val="222222"/>
          <w:sz w:val="28"/>
          <w:szCs w:val="28"/>
          <w:shd w:val="clear" w:color="auto" w:fill="FFFFFF"/>
        </w:rPr>
        <w:t>TeenLink</w:t>
      </w:r>
      <w:proofErr w:type="spellEnd"/>
      <w:r w:rsidR="00482768" w:rsidRPr="007C1E8A">
        <w:rPr>
          <w:rFonts w:ascii="Times New Roman" w:hAnsi="Times New Roman" w:cs="Times New Roman"/>
          <w:color w:val="222222"/>
          <w:sz w:val="28"/>
          <w:szCs w:val="28"/>
          <w:shd w:val="clear" w:color="auto" w:fill="FFFFFF"/>
        </w:rPr>
        <w:t xml:space="preserve"> для підлітків та студентів розробка з метою імплементації нових освітніх курсів в онлайн середовище, розкриття потенціалу молоді, навчання, розвитку, створення плацдарму для комунікації та співпраці з ВНЗ, компаніями, установами, тощо.</w:t>
      </w:r>
    </w:p>
    <w:p w:rsidR="00E14FED" w:rsidRDefault="002B67D9" w:rsidP="00507117">
      <w:pPr>
        <w:spacing w:after="0" w:line="240" w:lineRule="auto"/>
        <w:jc w:val="both"/>
        <w:rPr>
          <w:rFonts w:ascii="Times New Roman" w:hAnsi="Times New Roman" w:cs="Times New Roman"/>
          <w:sz w:val="28"/>
          <w:szCs w:val="28"/>
        </w:rPr>
      </w:pPr>
      <w:r w:rsidRPr="002B67D9">
        <w:rPr>
          <w:rFonts w:ascii="Times New Roman" w:eastAsia="Times New Roman" w:hAnsi="Times New Roman" w:cs="Times New Roman"/>
          <w:b/>
          <w:sz w:val="28"/>
          <w:szCs w:val="28"/>
          <w:lang w:eastAsia="uk-UA"/>
        </w:rPr>
        <w:t>ВИСТУПИЛИ:</w:t>
      </w:r>
      <w:r w:rsidR="00507117">
        <w:rPr>
          <w:rFonts w:ascii="Times New Roman" w:eastAsia="Times New Roman" w:hAnsi="Times New Roman" w:cs="Times New Roman"/>
          <w:b/>
          <w:sz w:val="28"/>
          <w:szCs w:val="28"/>
          <w:lang w:eastAsia="uk-UA"/>
        </w:rPr>
        <w:t xml:space="preserve"> </w:t>
      </w:r>
      <w:r w:rsidR="00507117" w:rsidRPr="00507117">
        <w:rPr>
          <w:rFonts w:ascii="Times New Roman" w:eastAsia="Times New Roman" w:hAnsi="Times New Roman" w:cs="Times New Roman"/>
          <w:sz w:val="28"/>
          <w:szCs w:val="28"/>
          <w:lang w:eastAsia="uk-UA"/>
        </w:rPr>
        <w:t>з</w:t>
      </w:r>
      <w:r w:rsidR="00507117" w:rsidRPr="00507117">
        <w:rPr>
          <w:rFonts w:ascii="Times New Roman" w:hAnsi="Times New Roman" w:cs="Times New Roman"/>
          <w:sz w:val="28"/>
          <w:szCs w:val="28"/>
        </w:rPr>
        <w:t>аступник декана з науково-методичної та навчальної роботи, доцент кафедри всесвітньої історії,</w:t>
      </w:r>
      <w:r w:rsidR="00507117">
        <w:rPr>
          <w:rFonts w:ascii="Times New Roman" w:hAnsi="Times New Roman" w:cs="Times New Roman"/>
          <w:sz w:val="28"/>
          <w:szCs w:val="28"/>
        </w:rPr>
        <w:t xml:space="preserve"> </w:t>
      </w:r>
      <w:r w:rsidR="00507117" w:rsidRPr="00507117">
        <w:rPr>
          <w:rFonts w:ascii="Times New Roman" w:hAnsi="Times New Roman" w:cs="Times New Roman"/>
          <w:sz w:val="28"/>
          <w:szCs w:val="28"/>
        </w:rPr>
        <w:t>кандидат історичних наук, доцент</w:t>
      </w:r>
      <w:r w:rsidR="00E14FED">
        <w:rPr>
          <w:rFonts w:ascii="Times New Roman" w:hAnsi="Times New Roman" w:cs="Times New Roman"/>
          <w:sz w:val="28"/>
          <w:szCs w:val="28"/>
        </w:rPr>
        <w:t>, Завадський Віталій Миколайович</w:t>
      </w:r>
      <w:r w:rsidR="00F16A53">
        <w:rPr>
          <w:rFonts w:ascii="Times New Roman" w:hAnsi="Times New Roman" w:cs="Times New Roman"/>
          <w:sz w:val="28"/>
          <w:szCs w:val="28"/>
        </w:rPr>
        <w:t>.</w:t>
      </w:r>
    </w:p>
    <w:p w:rsidR="002B67D9" w:rsidRDefault="002B67D9" w:rsidP="00507117">
      <w:pPr>
        <w:spacing w:after="0" w:line="240" w:lineRule="auto"/>
        <w:jc w:val="both"/>
        <w:rPr>
          <w:rFonts w:ascii="Times New Roman" w:eastAsia="Times New Roman" w:hAnsi="Times New Roman" w:cs="Times New Roman"/>
          <w:b/>
          <w:sz w:val="28"/>
          <w:szCs w:val="28"/>
          <w:lang w:eastAsia="uk-UA"/>
        </w:rPr>
      </w:pPr>
      <w:r w:rsidRPr="002B67D9">
        <w:rPr>
          <w:rFonts w:ascii="Times New Roman" w:eastAsia="Times New Roman" w:hAnsi="Times New Roman" w:cs="Times New Roman"/>
          <w:b/>
          <w:sz w:val="28"/>
          <w:szCs w:val="28"/>
          <w:lang w:eastAsia="uk-UA"/>
        </w:rPr>
        <w:t>УХВАЛИЛИ:</w:t>
      </w:r>
      <w:r w:rsidR="00F16A53">
        <w:rPr>
          <w:rFonts w:ascii="Times New Roman" w:eastAsia="Times New Roman" w:hAnsi="Times New Roman" w:cs="Times New Roman"/>
          <w:b/>
          <w:sz w:val="28"/>
          <w:szCs w:val="28"/>
          <w:lang w:eastAsia="uk-UA"/>
        </w:rPr>
        <w:t xml:space="preserve"> </w:t>
      </w:r>
      <w:r w:rsidR="00F16A53" w:rsidRPr="00F16A53">
        <w:rPr>
          <w:rFonts w:ascii="Times New Roman" w:eastAsia="Times New Roman" w:hAnsi="Times New Roman" w:cs="Times New Roman"/>
          <w:sz w:val="28"/>
          <w:szCs w:val="28"/>
          <w:lang w:eastAsia="uk-UA"/>
        </w:rPr>
        <w:t>прийняти інформацію до відома</w:t>
      </w:r>
      <w:r w:rsidR="00F16A53">
        <w:rPr>
          <w:rFonts w:ascii="Times New Roman" w:eastAsia="Times New Roman" w:hAnsi="Times New Roman" w:cs="Times New Roman"/>
          <w:b/>
          <w:sz w:val="28"/>
          <w:szCs w:val="28"/>
          <w:lang w:eastAsia="uk-UA"/>
        </w:rPr>
        <w:t xml:space="preserve"> </w:t>
      </w:r>
    </w:p>
    <w:p w:rsidR="00685DC2" w:rsidRPr="002B67D9" w:rsidRDefault="00685DC2" w:rsidP="00507117">
      <w:pPr>
        <w:spacing w:after="0" w:line="240" w:lineRule="auto"/>
        <w:jc w:val="both"/>
        <w:rPr>
          <w:rFonts w:ascii="Times New Roman" w:eastAsia="Times New Roman" w:hAnsi="Times New Roman" w:cs="Times New Roman"/>
          <w:b/>
          <w:sz w:val="28"/>
          <w:szCs w:val="28"/>
          <w:lang w:eastAsia="uk-UA"/>
        </w:rPr>
      </w:pPr>
    </w:p>
    <w:p w:rsidR="00685DC2" w:rsidRDefault="00685DC2" w:rsidP="00685DC2">
      <w:pPr>
        <w:spacing w:after="0" w:line="240" w:lineRule="auto"/>
        <w:ind w:left="142" w:firstLine="567"/>
        <w:jc w:val="both"/>
        <w:rPr>
          <w:rFonts w:ascii="Times New Roman" w:hAnsi="Times New Roman"/>
          <w:b/>
          <w:color w:val="000000"/>
          <w:sz w:val="28"/>
          <w:szCs w:val="28"/>
        </w:rPr>
      </w:pPr>
      <w:r>
        <w:rPr>
          <w:rFonts w:ascii="Times New Roman" w:hAnsi="Times New Roman"/>
          <w:b/>
          <w:color w:val="000000"/>
          <w:sz w:val="28"/>
          <w:szCs w:val="28"/>
        </w:rPr>
        <w:t>ГОЛОСУВАЛИ:</w:t>
      </w:r>
    </w:p>
    <w:p w:rsidR="00685DC2" w:rsidRDefault="00685DC2" w:rsidP="00685DC2">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«За» – одноголосно.</w:t>
      </w:r>
    </w:p>
    <w:p w:rsidR="00685DC2" w:rsidRDefault="00685DC2" w:rsidP="00685DC2">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«Проти» – немає.</w:t>
      </w:r>
    </w:p>
    <w:p w:rsidR="00685DC2" w:rsidRDefault="00685DC2" w:rsidP="00685DC2">
      <w:pPr>
        <w:spacing w:after="0" w:line="240" w:lineRule="auto"/>
        <w:ind w:left="142" w:firstLine="567"/>
        <w:jc w:val="both"/>
        <w:rPr>
          <w:rFonts w:ascii="Times New Roman" w:hAnsi="Times New Roman"/>
          <w:color w:val="000000"/>
          <w:sz w:val="28"/>
          <w:szCs w:val="28"/>
        </w:rPr>
      </w:pPr>
      <w:r>
        <w:rPr>
          <w:rFonts w:ascii="Times New Roman" w:hAnsi="Times New Roman"/>
          <w:color w:val="000000"/>
          <w:sz w:val="28"/>
          <w:szCs w:val="28"/>
        </w:rPr>
        <w:t>«Утрималися» – немає.</w:t>
      </w:r>
    </w:p>
    <w:p w:rsidR="008B1E7A" w:rsidRDefault="008B1E7A" w:rsidP="00F15CC2">
      <w:pPr>
        <w:ind w:left="142"/>
        <w:jc w:val="both"/>
        <w:rPr>
          <w:rFonts w:ascii="Times New Roman" w:eastAsia="Times New Roman" w:hAnsi="Times New Roman" w:cs="Times New Roman"/>
          <w:sz w:val="28"/>
          <w:szCs w:val="28"/>
          <w:lang w:eastAsia="uk-UA"/>
        </w:rPr>
      </w:pPr>
    </w:p>
    <w:p w:rsidR="00F15CC2" w:rsidRPr="005900B7" w:rsidRDefault="00F15CC2" w:rsidP="00F15CC2">
      <w:pPr>
        <w:ind w:left="142"/>
        <w:jc w:val="both"/>
        <w:rPr>
          <w:rFonts w:ascii="Times New Roman" w:eastAsia="Times New Roman" w:hAnsi="Times New Roman" w:cs="Times New Roman"/>
          <w:sz w:val="28"/>
          <w:szCs w:val="28"/>
          <w:lang w:eastAsia="uk-UA"/>
        </w:rPr>
      </w:pPr>
      <w:r>
        <w:rPr>
          <w:rFonts w:ascii="Times New Roman" w:hAnsi="Times New Roman" w:cs="Times New Roman"/>
          <w:sz w:val="28"/>
          <w:szCs w:val="28"/>
        </w:rPr>
        <w:t>9.</w:t>
      </w:r>
      <w:r>
        <w:rPr>
          <w:rFonts w:ascii="Times New Roman" w:eastAsia="Times New Roman" w:hAnsi="Times New Roman" w:cs="Times New Roman"/>
          <w:sz w:val="28"/>
          <w:szCs w:val="28"/>
          <w:lang w:eastAsia="uk-UA"/>
        </w:rPr>
        <w:t xml:space="preserve"> Різне</w:t>
      </w:r>
    </w:p>
    <w:p w:rsidR="00AB45A4" w:rsidRDefault="00AB45A4" w:rsidP="00AB45A4">
      <w:pPr>
        <w:spacing w:after="0" w:line="240" w:lineRule="auto"/>
        <w:ind w:left="142" w:firstLine="567"/>
        <w:jc w:val="both"/>
        <w:rPr>
          <w:rFonts w:ascii="Times New Roman" w:hAnsi="Times New Roman"/>
          <w:color w:val="000000"/>
          <w:sz w:val="28"/>
          <w:szCs w:val="28"/>
        </w:rPr>
      </w:pPr>
    </w:p>
    <w:p w:rsidR="00BA4DB0" w:rsidRPr="000C6BE2" w:rsidRDefault="00BA4DB0" w:rsidP="00BA4DB0">
      <w:pPr>
        <w:spacing w:after="0" w:line="240" w:lineRule="auto"/>
        <w:rPr>
          <w:rFonts w:ascii="Times New Roman" w:hAnsi="Times New Roman" w:cs="Times New Roman"/>
          <w:sz w:val="28"/>
          <w:szCs w:val="28"/>
        </w:rPr>
      </w:pPr>
      <w:r w:rsidRPr="000C6BE2">
        <w:rPr>
          <w:rFonts w:ascii="Times New Roman" w:hAnsi="Times New Roman" w:cs="Times New Roman"/>
          <w:sz w:val="28"/>
          <w:szCs w:val="28"/>
        </w:rPr>
        <w:t>Голова вченої ради</w:t>
      </w:r>
    </w:p>
    <w:tbl>
      <w:tblPr>
        <w:tblpPr w:leftFromText="180" w:rightFromText="180" w:bottomFromText="200" w:vertAnchor="text" w:horzAnchor="margin" w:tblpXSpec="right" w:tblpY="-18"/>
        <w:tblW w:w="0" w:type="auto"/>
        <w:tblLook w:val="04A0" w:firstRow="1" w:lastRow="0" w:firstColumn="1" w:lastColumn="0" w:noHBand="0" w:noVBand="1"/>
      </w:tblPr>
      <w:tblGrid>
        <w:gridCol w:w="2610"/>
      </w:tblGrid>
      <w:tr w:rsidR="00BA4DB0" w:rsidRPr="000C6BE2" w:rsidTr="008A5C47">
        <w:trPr>
          <w:trHeight w:val="2010"/>
        </w:trPr>
        <w:tc>
          <w:tcPr>
            <w:tcW w:w="2610" w:type="dxa"/>
            <w:hideMark/>
          </w:tcPr>
          <w:p w:rsidR="00BA4DB0" w:rsidRPr="000C6BE2" w:rsidRDefault="00BA4DB0" w:rsidP="008A5C47">
            <w:pPr>
              <w:spacing w:after="0" w:line="240" w:lineRule="auto"/>
              <w:rPr>
                <w:rFonts w:ascii="Times New Roman" w:hAnsi="Times New Roman" w:cs="Times New Roman"/>
                <w:sz w:val="28"/>
                <w:szCs w:val="28"/>
              </w:rPr>
            </w:pPr>
            <w:r w:rsidRPr="000C6BE2">
              <w:rPr>
                <w:rFonts w:ascii="Times New Roman" w:hAnsi="Times New Roman" w:cs="Times New Roman"/>
                <w:noProof/>
                <w:sz w:val="28"/>
                <w:szCs w:val="28"/>
                <w:lang w:eastAsia="uk-UA"/>
              </w:rPr>
              <w:drawing>
                <wp:inline distT="0" distB="0" distL="0" distR="0" wp14:anchorId="685A44D8" wp14:editId="6A100748">
                  <wp:extent cx="992505" cy="11576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2505" cy="1157605"/>
                          </a:xfrm>
                          <a:prstGeom prst="rect">
                            <a:avLst/>
                          </a:prstGeom>
                          <a:noFill/>
                          <a:ln>
                            <a:noFill/>
                          </a:ln>
                        </pic:spPr>
                      </pic:pic>
                    </a:graphicData>
                  </a:graphic>
                </wp:inline>
              </w:drawing>
            </w:r>
          </w:p>
        </w:tc>
      </w:tr>
    </w:tbl>
    <w:p w:rsidR="00BA4DB0" w:rsidRPr="000C6BE2" w:rsidRDefault="00BA4DB0" w:rsidP="00BA4DB0">
      <w:pPr>
        <w:spacing w:after="0" w:line="240" w:lineRule="auto"/>
        <w:rPr>
          <w:rFonts w:ascii="Times New Roman" w:hAnsi="Times New Roman" w:cs="Times New Roman"/>
          <w:sz w:val="28"/>
          <w:szCs w:val="28"/>
        </w:rPr>
      </w:pPr>
      <w:r w:rsidRPr="000C6BE2">
        <w:rPr>
          <w:rFonts w:ascii="Times New Roman" w:hAnsi="Times New Roman" w:cs="Times New Roman"/>
          <w:sz w:val="28"/>
          <w:szCs w:val="28"/>
        </w:rPr>
        <w:t>Факультету суспільно-гуманітарних наук</w:t>
      </w:r>
    </w:p>
    <w:p w:rsidR="00BA4DB0" w:rsidRPr="000C6BE2" w:rsidRDefault="00BA4DB0" w:rsidP="00BA4DB0">
      <w:pPr>
        <w:spacing w:after="0" w:line="240" w:lineRule="auto"/>
        <w:rPr>
          <w:rFonts w:ascii="Times New Roman" w:hAnsi="Times New Roman" w:cs="Times New Roman"/>
          <w:b/>
          <w:sz w:val="28"/>
          <w:szCs w:val="28"/>
        </w:rPr>
      </w:pPr>
      <w:r w:rsidRPr="000C6BE2">
        <w:rPr>
          <w:rFonts w:ascii="Times New Roman" w:hAnsi="Times New Roman" w:cs="Times New Roman"/>
          <w:b/>
          <w:sz w:val="28"/>
          <w:szCs w:val="28"/>
        </w:rPr>
        <w:t xml:space="preserve">О.С. Александрова </w:t>
      </w:r>
    </w:p>
    <w:p w:rsidR="00BA4DB0" w:rsidRPr="000C6BE2" w:rsidRDefault="00BA4DB0" w:rsidP="00BA4DB0">
      <w:pPr>
        <w:spacing w:after="0" w:line="240" w:lineRule="auto"/>
        <w:rPr>
          <w:rFonts w:ascii="Times New Roman" w:hAnsi="Times New Roman" w:cs="Times New Roman"/>
          <w:sz w:val="28"/>
          <w:szCs w:val="28"/>
        </w:rPr>
      </w:pPr>
      <w:r w:rsidRPr="000C6BE2">
        <w:rPr>
          <w:rFonts w:ascii="Times New Roman" w:hAnsi="Times New Roman" w:cs="Times New Roman"/>
          <w:sz w:val="28"/>
          <w:szCs w:val="28"/>
        </w:rPr>
        <w:tab/>
      </w:r>
      <w:r w:rsidRPr="000C6BE2">
        <w:rPr>
          <w:rFonts w:ascii="Times New Roman" w:hAnsi="Times New Roman" w:cs="Times New Roman"/>
          <w:sz w:val="28"/>
          <w:szCs w:val="28"/>
        </w:rPr>
        <w:tab/>
      </w:r>
      <w:r w:rsidRPr="000C6BE2">
        <w:rPr>
          <w:rFonts w:ascii="Times New Roman" w:hAnsi="Times New Roman" w:cs="Times New Roman"/>
          <w:sz w:val="28"/>
          <w:szCs w:val="28"/>
        </w:rPr>
        <w:tab/>
      </w:r>
      <w:r w:rsidRPr="000C6BE2">
        <w:rPr>
          <w:rFonts w:ascii="Times New Roman" w:hAnsi="Times New Roman" w:cs="Times New Roman"/>
          <w:sz w:val="28"/>
          <w:szCs w:val="28"/>
        </w:rPr>
        <w:tab/>
      </w:r>
      <w:r w:rsidRPr="000C6BE2">
        <w:rPr>
          <w:rFonts w:ascii="Times New Roman" w:hAnsi="Times New Roman" w:cs="Times New Roman"/>
          <w:sz w:val="28"/>
          <w:szCs w:val="28"/>
        </w:rPr>
        <w:tab/>
      </w:r>
      <w:r w:rsidRPr="000C6BE2">
        <w:rPr>
          <w:rFonts w:ascii="Times New Roman" w:hAnsi="Times New Roman" w:cs="Times New Roman"/>
          <w:sz w:val="28"/>
          <w:szCs w:val="28"/>
        </w:rPr>
        <w:tab/>
        <w:t xml:space="preserve"> </w:t>
      </w:r>
    </w:p>
    <w:p w:rsidR="00BA4DB0" w:rsidRPr="000C6BE2" w:rsidRDefault="00BA4DB0" w:rsidP="00BA4DB0">
      <w:pPr>
        <w:spacing w:after="0" w:line="240" w:lineRule="auto"/>
        <w:rPr>
          <w:rFonts w:ascii="Times New Roman" w:hAnsi="Times New Roman" w:cs="Times New Roman"/>
          <w:sz w:val="28"/>
          <w:szCs w:val="28"/>
        </w:rPr>
      </w:pPr>
      <w:r w:rsidRPr="000C6BE2">
        <w:rPr>
          <w:rFonts w:ascii="Times New Roman" w:hAnsi="Times New Roman" w:cs="Times New Roman"/>
          <w:sz w:val="28"/>
          <w:szCs w:val="28"/>
        </w:rPr>
        <w:t>Секретар вченої ради</w:t>
      </w:r>
    </w:p>
    <w:p w:rsidR="00BA4DB0" w:rsidRPr="000C6BE2" w:rsidRDefault="00BA4DB0" w:rsidP="00BA4DB0">
      <w:pPr>
        <w:spacing w:after="0" w:line="240" w:lineRule="auto"/>
        <w:rPr>
          <w:rFonts w:ascii="Times New Roman" w:hAnsi="Times New Roman" w:cs="Times New Roman"/>
          <w:sz w:val="28"/>
          <w:szCs w:val="28"/>
        </w:rPr>
      </w:pPr>
      <w:r w:rsidRPr="000C6BE2">
        <w:rPr>
          <w:rFonts w:ascii="Times New Roman" w:hAnsi="Times New Roman" w:cs="Times New Roman"/>
          <w:sz w:val="28"/>
          <w:szCs w:val="28"/>
        </w:rPr>
        <w:t>Факультету суспільно-гуманітарних наук</w:t>
      </w:r>
    </w:p>
    <w:p w:rsidR="00BA4DB0" w:rsidRPr="000C6BE2" w:rsidRDefault="00BA4DB0" w:rsidP="00BA4DB0">
      <w:pPr>
        <w:spacing w:after="0" w:line="240" w:lineRule="auto"/>
        <w:rPr>
          <w:rFonts w:ascii="Times New Roman" w:hAnsi="Times New Roman" w:cs="Times New Roman"/>
          <w:b/>
          <w:sz w:val="28"/>
          <w:szCs w:val="28"/>
        </w:rPr>
      </w:pPr>
      <w:r w:rsidRPr="000C6BE2">
        <w:rPr>
          <w:rFonts w:ascii="Times New Roman" w:hAnsi="Times New Roman" w:cs="Times New Roman"/>
          <w:b/>
          <w:sz w:val="28"/>
          <w:szCs w:val="28"/>
        </w:rPr>
        <w:t>Р.В. Мартич</w:t>
      </w:r>
    </w:p>
    <w:p w:rsidR="00BA4DB0" w:rsidRPr="000C6BE2" w:rsidRDefault="00BA4DB0" w:rsidP="00BA4DB0">
      <w:pPr>
        <w:spacing w:after="0" w:line="240" w:lineRule="auto"/>
        <w:jc w:val="both"/>
        <w:rPr>
          <w:rFonts w:ascii="Times New Roman" w:hAnsi="Times New Roman" w:cs="Times New Roman"/>
          <w:color w:val="222222"/>
          <w:sz w:val="28"/>
          <w:szCs w:val="28"/>
        </w:rPr>
      </w:pPr>
    </w:p>
    <w:p w:rsidR="00BA4DB0" w:rsidRPr="000C6BE2" w:rsidRDefault="00BA4DB0" w:rsidP="00BA4DB0">
      <w:pPr>
        <w:rPr>
          <w:rFonts w:ascii="Times New Roman" w:hAnsi="Times New Roman" w:cs="Times New Roman"/>
          <w:sz w:val="28"/>
          <w:szCs w:val="28"/>
        </w:rPr>
      </w:pPr>
    </w:p>
    <w:p w:rsidR="00BA4DB0" w:rsidRDefault="00BA4DB0" w:rsidP="00AB45A4">
      <w:pPr>
        <w:spacing w:after="0" w:line="240" w:lineRule="auto"/>
        <w:ind w:left="142" w:firstLine="567"/>
        <w:jc w:val="both"/>
        <w:rPr>
          <w:rFonts w:ascii="Times New Roman" w:hAnsi="Times New Roman"/>
          <w:color w:val="000000"/>
          <w:sz w:val="28"/>
          <w:szCs w:val="28"/>
        </w:rPr>
      </w:pPr>
    </w:p>
    <w:sectPr w:rsidR="00BA4DB0" w:rsidSect="00E16916">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A05"/>
    <w:multiLevelType w:val="hybridMultilevel"/>
    <w:tmpl w:val="7EC81AF6"/>
    <w:lvl w:ilvl="0" w:tplc="9550B526">
      <w:start w:val="1"/>
      <w:numFmt w:val="decimal"/>
      <w:lvlText w:val="%1."/>
      <w:lvlJc w:val="left"/>
      <w:pPr>
        <w:ind w:left="1069" w:hanging="360"/>
      </w:pPr>
      <w:rPr>
        <w:rFonts w:ascii="Times New Roman"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DFD"/>
    <w:rsid w:val="000213CB"/>
    <w:rsid w:val="000215E5"/>
    <w:rsid w:val="00027804"/>
    <w:rsid w:val="00041E4E"/>
    <w:rsid w:val="00053FA1"/>
    <w:rsid w:val="00057BEC"/>
    <w:rsid w:val="000645F1"/>
    <w:rsid w:val="00064751"/>
    <w:rsid w:val="0009410B"/>
    <w:rsid w:val="0009736E"/>
    <w:rsid w:val="000A61E5"/>
    <w:rsid w:val="000D0F55"/>
    <w:rsid w:val="000E2C1C"/>
    <w:rsid w:val="000F5598"/>
    <w:rsid w:val="00100A01"/>
    <w:rsid w:val="00101DFD"/>
    <w:rsid w:val="00110A1B"/>
    <w:rsid w:val="001707F3"/>
    <w:rsid w:val="00172398"/>
    <w:rsid w:val="001726A9"/>
    <w:rsid w:val="001A1B0C"/>
    <w:rsid w:val="001A6E66"/>
    <w:rsid w:val="001B23F9"/>
    <w:rsid w:val="001D789F"/>
    <w:rsid w:val="001E35A6"/>
    <w:rsid w:val="001F370B"/>
    <w:rsid w:val="00211AAB"/>
    <w:rsid w:val="00227298"/>
    <w:rsid w:val="002305EE"/>
    <w:rsid w:val="00283DE9"/>
    <w:rsid w:val="002900E5"/>
    <w:rsid w:val="00290FE7"/>
    <w:rsid w:val="00293133"/>
    <w:rsid w:val="002A6F8E"/>
    <w:rsid w:val="002B1FE9"/>
    <w:rsid w:val="002B2850"/>
    <w:rsid w:val="002B67D9"/>
    <w:rsid w:val="002C0D69"/>
    <w:rsid w:val="00305F95"/>
    <w:rsid w:val="00316671"/>
    <w:rsid w:val="00322BEC"/>
    <w:rsid w:val="003424AA"/>
    <w:rsid w:val="00350A85"/>
    <w:rsid w:val="00360B3B"/>
    <w:rsid w:val="003641B7"/>
    <w:rsid w:val="003A26A4"/>
    <w:rsid w:val="003B4D69"/>
    <w:rsid w:val="003C395A"/>
    <w:rsid w:val="003D41E0"/>
    <w:rsid w:val="003E176A"/>
    <w:rsid w:val="003F487C"/>
    <w:rsid w:val="0040324C"/>
    <w:rsid w:val="00415F56"/>
    <w:rsid w:val="00416102"/>
    <w:rsid w:val="00417E5C"/>
    <w:rsid w:val="004323B5"/>
    <w:rsid w:val="00433157"/>
    <w:rsid w:val="00440851"/>
    <w:rsid w:val="0044251C"/>
    <w:rsid w:val="004541C3"/>
    <w:rsid w:val="004634FA"/>
    <w:rsid w:val="00482768"/>
    <w:rsid w:val="004A4D7E"/>
    <w:rsid w:val="004C025A"/>
    <w:rsid w:val="004C07C6"/>
    <w:rsid w:val="004C3A91"/>
    <w:rsid w:val="004D2839"/>
    <w:rsid w:val="004E2A9E"/>
    <w:rsid w:val="004F209C"/>
    <w:rsid w:val="00507117"/>
    <w:rsid w:val="00527309"/>
    <w:rsid w:val="00535A45"/>
    <w:rsid w:val="00544739"/>
    <w:rsid w:val="00573906"/>
    <w:rsid w:val="00580A2C"/>
    <w:rsid w:val="0059006F"/>
    <w:rsid w:val="005C12D4"/>
    <w:rsid w:val="005C5B80"/>
    <w:rsid w:val="0061623F"/>
    <w:rsid w:val="00637E72"/>
    <w:rsid w:val="006463A7"/>
    <w:rsid w:val="00651569"/>
    <w:rsid w:val="006542B1"/>
    <w:rsid w:val="0065527C"/>
    <w:rsid w:val="00664258"/>
    <w:rsid w:val="00670B2A"/>
    <w:rsid w:val="00685DC2"/>
    <w:rsid w:val="006879F7"/>
    <w:rsid w:val="00693F97"/>
    <w:rsid w:val="006F1844"/>
    <w:rsid w:val="00703DF6"/>
    <w:rsid w:val="00757C8E"/>
    <w:rsid w:val="00770FC4"/>
    <w:rsid w:val="00772189"/>
    <w:rsid w:val="00773F1A"/>
    <w:rsid w:val="007A05F0"/>
    <w:rsid w:val="007C1E8A"/>
    <w:rsid w:val="007D74D5"/>
    <w:rsid w:val="007E082A"/>
    <w:rsid w:val="007E5DA7"/>
    <w:rsid w:val="00807EFB"/>
    <w:rsid w:val="00814F60"/>
    <w:rsid w:val="00816734"/>
    <w:rsid w:val="00816F1E"/>
    <w:rsid w:val="008252E5"/>
    <w:rsid w:val="00826F32"/>
    <w:rsid w:val="00835A51"/>
    <w:rsid w:val="0084036F"/>
    <w:rsid w:val="00845A0A"/>
    <w:rsid w:val="00873BC4"/>
    <w:rsid w:val="0089313A"/>
    <w:rsid w:val="00894EA8"/>
    <w:rsid w:val="00897B93"/>
    <w:rsid w:val="008A61A9"/>
    <w:rsid w:val="008B1E7A"/>
    <w:rsid w:val="008B4F67"/>
    <w:rsid w:val="008D4005"/>
    <w:rsid w:val="00923415"/>
    <w:rsid w:val="00924ABD"/>
    <w:rsid w:val="00934437"/>
    <w:rsid w:val="0094094F"/>
    <w:rsid w:val="00944C7B"/>
    <w:rsid w:val="00947437"/>
    <w:rsid w:val="00967962"/>
    <w:rsid w:val="0097174D"/>
    <w:rsid w:val="00973055"/>
    <w:rsid w:val="009C357F"/>
    <w:rsid w:val="009C7A19"/>
    <w:rsid w:val="009D34CA"/>
    <w:rsid w:val="009E4F2E"/>
    <w:rsid w:val="009F442E"/>
    <w:rsid w:val="009F4D60"/>
    <w:rsid w:val="009F6EE1"/>
    <w:rsid w:val="00A015EA"/>
    <w:rsid w:val="00A01D61"/>
    <w:rsid w:val="00A02F38"/>
    <w:rsid w:val="00A06D7F"/>
    <w:rsid w:val="00A23F93"/>
    <w:rsid w:val="00A25324"/>
    <w:rsid w:val="00A41BC6"/>
    <w:rsid w:val="00A43E9C"/>
    <w:rsid w:val="00A618A4"/>
    <w:rsid w:val="00A65AB2"/>
    <w:rsid w:val="00A72622"/>
    <w:rsid w:val="00AB45A4"/>
    <w:rsid w:val="00AC0624"/>
    <w:rsid w:val="00AC26A2"/>
    <w:rsid w:val="00AD71B5"/>
    <w:rsid w:val="00AD783B"/>
    <w:rsid w:val="00AE02FB"/>
    <w:rsid w:val="00B01D33"/>
    <w:rsid w:val="00B11E17"/>
    <w:rsid w:val="00B273AD"/>
    <w:rsid w:val="00B4021D"/>
    <w:rsid w:val="00B45867"/>
    <w:rsid w:val="00B5549D"/>
    <w:rsid w:val="00B57F36"/>
    <w:rsid w:val="00B73078"/>
    <w:rsid w:val="00B9765D"/>
    <w:rsid w:val="00BA3C43"/>
    <w:rsid w:val="00BA4DB0"/>
    <w:rsid w:val="00BE7846"/>
    <w:rsid w:val="00C00601"/>
    <w:rsid w:val="00C03F00"/>
    <w:rsid w:val="00C11849"/>
    <w:rsid w:val="00C76F75"/>
    <w:rsid w:val="00C84ECD"/>
    <w:rsid w:val="00CB47CD"/>
    <w:rsid w:val="00CF5D72"/>
    <w:rsid w:val="00CF7E0D"/>
    <w:rsid w:val="00D07DFD"/>
    <w:rsid w:val="00D17CA3"/>
    <w:rsid w:val="00D413AB"/>
    <w:rsid w:val="00D50E93"/>
    <w:rsid w:val="00D869E1"/>
    <w:rsid w:val="00DA07BB"/>
    <w:rsid w:val="00DC348F"/>
    <w:rsid w:val="00E11C7E"/>
    <w:rsid w:val="00E14FED"/>
    <w:rsid w:val="00E16588"/>
    <w:rsid w:val="00E16916"/>
    <w:rsid w:val="00E22C96"/>
    <w:rsid w:val="00E267BF"/>
    <w:rsid w:val="00E430AB"/>
    <w:rsid w:val="00E500DC"/>
    <w:rsid w:val="00E55442"/>
    <w:rsid w:val="00E555A1"/>
    <w:rsid w:val="00E61115"/>
    <w:rsid w:val="00E71AC7"/>
    <w:rsid w:val="00E77022"/>
    <w:rsid w:val="00E77BEE"/>
    <w:rsid w:val="00E91828"/>
    <w:rsid w:val="00E94116"/>
    <w:rsid w:val="00EE56D3"/>
    <w:rsid w:val="00EF3D1C"/>
    <w:rsid w:val="00F00CBC"/>
    <w:rsid w:val="00F05270"/>
    <w:rsid w:val="00F15CC2"/>
    <w:rsid w:val="00F16A53"/>
    <w:rsid w:val="00F361E1"/>
    <w:rsid w:val="00F42EA4"/>
    <w:rsid w:val="00F44E5B"/>
    <w:rsid w:val="00F57795"/>
    <w:rsid w:val="00F70B93"/>
    <w:rsid w:val="00F762C0"/>
    <w:rsid w:val="00F847B8"/>
    <w:rsid w:val="00F861C5"/>
    <w:rsid w:val="00F92139"/>
    <w:rsid w:val="00F95795"/>
    <w:rsid w:val="00FC4233"/>
    <w:rsid w:val="00FD15A4"/>
    <w:rsid w:val="00FE286B"/>
    <w:rsid w:val="00FE4053"/>
    <w:rsid w:val="00FF6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89916-79EA-49FC-B484-EA1C80C3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139"/>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139"/>
    <w:pPr>
      <w:ind w:left="720"/>
      <w:contextualSpacing/>
    </w:pPr>
  </w:style>
  <w:style w:type="table" w:styleId="a4">
    <w:name w:val="Table Grid"/>
    <w:basedOn w:val="a1"/>
    <w:uiPriority w:val="39"/>
    <w:rsid w:val="0054473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вичайний1"/>
    <w:rsid w:val="008B4F6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10">
    <w:name w:val="Шрифт абзацу за промовчанням1"/>
    <w:rsid w:val="008B4F67"/>
  </w:style>
  <w:style w:type="character" w:customStyle="1" w:styleId="a5">
    <w:name w:val="Основной текст_"/>
    <w:basedOn w:val="a0"/>
    <w:link w:val="5"/>
    <w:uiPriority w:val="99"/>
    <w:locked/>
    <w:rsid w:val="00835A51"/>
    <w:rPr>
      <w:rFonts w:ascii="Times New Roman" w:hAnsi="Times New Roman" w:cs="Times New Roman"/>
      <w:sz w:val="28"/>
      <w:szCs w:val="28"/>
      <w:shd w:val="clear" w:color="auto" w:fill="FFFFFF"/>
    </w:rPr>
  </w:style>
  <w:style w:type="paragraph" w:customStyle="1" w:styleId="5">
    <w:name w:val="Основной текст5"/>
    <w:basedOn w:val="a"/>
    <w:link w:val="a5"/>
    <w:uiPriority w:val="99"/>
    <w:rsid w:val="00835A51"/>
    <w:pPr>
      <w:widowControl w:val="0"/>
      <w:shd w:val="clear" w:color="auto" w:fill="FFFFFF"/>
      <w:spacing w:after="540" w:line="322" w:lineRule="exact"/>
      <w:ind w:hanging="420"/>
      <w:jc w:val="both"/>
    </w:pPr>
    <w:rPr>
      <w:rFonts w:ascii="Times New Roman" w:hAnsi="Times New Roman" w:cs="Times New Roman"/>
      <w:sz w:val="28"/>
      <w:szCs w:val="28"/>
      <w:lang w:val="ru-RU"/>
    </w:rPr>
  </w:style>
  <w:style w:type="character" w:customStyle="1" w:styleId="fontstyle01">
    <w:name w:val="fontstyle01"/>
    <w:basedOn w:val="a0"/>
    <w:rsid w:val="00835A51"/>
    <w:rPr>
      <w:rFonts w:ascii="Times New Roman" w:hAnsi="Times New Roman" w:cs="Times New Roman" w:hint="default"/>
      <w:b/>
      <w:bCs/>
      <w:i w:val="0"/>
      <w:iCs w:val="0"/>
      <w:color w:val="000000"/>
      <w:sz w:val="28"/>
      <w:szCs w:val="28"/>
    </w:rPr>
  </w:style>
  <w:style w:type="character" w:customStyle="1" w:styleId="3">
    <w:name w:val="Основной текст3"/>
    <w:basedOn w:val="a0"/>
    <w:uiPriority w:val="99"/>
    <w:rsid w:val="00973055"/>
    <w:rPr>
      <w:rFonts w:ascii="Times New Roman" w:hAnsi="Times New Roman" w:cs="Times New Roman"/>
      <w:color w:val="000000"/>
      <w:spacing w:val="0"/>
      <w:w w:val="100"/>
      <w:position w:val="0"/>
      <w:sz w:val="28"/>
      <w:szCs w:val="28"/>
      <w:shd w:val="clear" w:color="auto" w:fill="FFFFFF"/>
      <w:lang w:val="uk-UA"/>
    </w:rPr>
  </w:style>
  <w:style w:type="paragraph" w:styleId="a6">
    <w:name w:val="Balloon Text"/>
    <w:basedOn w:val="a"/>
    <w:link w:val="a7"/>
    <w:uiPriority w:val="99"/>
    <w:semiHidden/>
    <w:unhideWhenUsed/>
    <w:rsid w:val="00693F97"/>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93F97"/>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160">
      <w:bodyDiv w:val="1"/>
      <w:marLeft w:val="0"/>
      <w:marRight w:val="0"/>
      <w:marTop w:val="0"/>
      <w:marBottom w:val="0"/>
      <w:divBdr>
        <w:top w:val="none" w:sz="0" w:space="0" w:color="auto"/>
        <w:left w:val="none" w:sz="0" w:space="0" w:color="auto"/>
        <w:bottom w:val="none" w:sz="0" w:space="0" w:color="auto"/>
        <w:right w:val="none" w:sz="0" w:space="0" w:color="auto"/>
      </w:divBdr>
    </w:div>
    <w:div w:id="541527440">
      <w:bodyDiv w:val="1"/>
      <w:marLeft w:val="0"/>
      <w:marRight w:val="0"/>
      <w:marTop w:val="0"/>
      <w:marBottom w:val="0"/>
      <w:divBdr>
        <w:top w:val="none" w:sz="0" w:space="0" w:color="auto"/>
        <w:left w:val="none" w:sz="0" w:space="0" w:color="auto"/>
        <w:bottom w:val="none" w:sz="0" w:space="0" w:color="auto"/>
        <w:right w:val="none" w:sz="0" w:space="0" w:color="auto"/>
      </w:divBdr>
    </w:div>
    <w:div w:id="818496362">
      <w:bodyDiv w:val="1"/>
      <w:marLeft w:val="0"/>
      <w:marRight w:val="0"/>
      <w:marTop w:val="0"/>
      <w:marBottom w:val="0"/>
      <w:divBdr>
        <w:top w:val="none" w:sz="0" w:space="0" w:color="auto"/>
        <w:left w:val="none" w:sz="0" w:space="0" w:color="auto"/>
        <w:bottom w:val="none" w:sz="0" w:space="0" w:color="auto"/>
        <w:right w:val="none" w:sz="0" w:space="0" w:color="auto"/>
      </w:divBdr>
    </w:div>
    <w:div w:id="1374312329">
      <w:bodyDiv w:val="1"/>
      <w:marLeft w:val="0"/>
      <w:marRight w:val="0"/>
      <w:marTop w:val="0"/>
      <w:marBottom w:val="0"/>
      <w:divBdr>
        <w:top w:val="none" w:sz="0" w:space="0" w:color="auto"/>
        <w:left w:val="none" w:sz="0" w:space="0" w:color="auto"/>
        <w:bottom w:val="none" w:sz="0" w:space="0" w:color="auto"/>
        <w:right w:val="none" w:sz="0" w:space="0" w:color="auto"/>
      </w:divBdr>
      <w:divsChild>
        <w:div w:id="212580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18</Pages>
  <Words>22083</Words>
  <Characters>12588</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martichiav5303@outlook.com</dc:creator>
  <cp:keywords/>
  <dc:description/>
  <cp:lastModifiedBy>User</cp:lastModifiedBy>
  <cp:revision>249</cp:revision>
  <cp:lastPrinted>2023-11-20T13:01:00Z</cp:lastPrinted>
  <dcterms:created xsi:type="dcterms:W3CDTF">2023-11-20T08:40:00Z</dcterms:created>
  <dcterms:modified xsi:type="dcterms:W3CDTF">2024-05-01T10:16:00Z</dcterms:modified>
</cp:coreProperties>
</file>