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8D" w:rsidRDefault="00F373B2" w:rsidP="00EE1B33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D33973" w:rsidRPr="000C6BE2" w:rsidRDefault="00D33973" w:rsidP="00D33973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BE2">
        <w:rPr>
          <w:rFonts w:ascii="Times New Roman" w:eastAsia="Times New Roman" w:hAnsi="Times New Roman" w:cs="Times New Roman"/>
          <w:sz w:val="28"/>
          <w:szCs w:val="28"/>
        </w:rPr>
        <w:t>засідання вченої ради Факультету суспільно-гуманітарних наук</w:t>
      </w:r>
    </w:p>
    <w:p w:rsidR="00D33973" w:rsidRPr="000C6BE2" w:rsidRDefault="00D33973" w:rsidP="00D33973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BE2">
        <w:rPr>
          <w:rFonts w:ascii="Times New Roman" w:eastAsia="Times New Roman" w:hAnsi="Times New Roman" w:cs="Times New Roman"/>
          <w:sz w:val="28"/>
          <w:szCs w:val="28"/>
        </w:rPr>
        <w:t>від 21 вересня 2023 р.</w:t>
      </w:r>
    </w:p>
    <w:p w:rsidR="00C57347" w:rsidRDefault="00C57347" w:rsidP="00C5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3B2" w:rsidRDefault="00923F2B" w:rsidP="00C5734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2FE3">
        <w:rPr>
          <w:rFonts w:ascii="Times New Roman" w:hAnsi="Times New Roman" w:cs="Times New Roman"/>
          <w:sz w:val="28"/>
          <w:szCs w:val="28"/>
        </w:rPr>
        <w:t>З</w:t>
      </w:r>
      <w:r w:rsidR="003701C9">
        <w:rPr>
          <w:rFonts w:ascii="Times New Roman" w:hAnsi="Times New Roman" w:cs="Times New Roman"/>
          <w:sz w:val="28"/>
          <w:szCs w:val="28"/>
        </w:rPr>
        <w:t xml:space="preserve">атвердження </w:t>
      </w:r>
      <w:r w:rsidR="00F373B2">
        <w:rPr>
          <w:rFonts w:ascii="Times New Roman" w:hAnsi="Times New Roman" w:cs="Times New Roman"/>
          <w:sz w:val="28"/>
          <w:szCs w:val="28"/>
        </w:rPr>
        <w:t xml:space="preserve">індивідуальних планів </w:t>
      </w:r>
      <w:r>
        <w:rPr>
          <w:rFonts w:ascii="Times New Roman" w:hAnsi="Times New Roman" w:cs="Times New Roman"/>
          <w:sz w:val="28"/>
          <w:szCs w:val="28"/>
        </w:rPr>
        <w:t>аспірантів</w:t>
      </w:r>
    </w:p>
    <w:p w:rsidR="00146975" w:rsidRDefault="00146975" w:rsidP="00C5734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6975">
        <w:rPr>
          <w:rFonts w:ascii="Times New Roman" w:hAnsi="Times New Roman" w:cs="Times New Roman"/>
          <w:b/>
          <w:sz w:val="28"/>
          <w:szCs w:val="28"/>
        </w:rPr>
        <w:t>Доповідачі</w:t>
      </w:r>
      <w:r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FD17BF" w:rsidRPr="008100C8" w:rsidRDefault="00923F2B" w:rsidP="00C57347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Times New Roman"/>
          <w:color w:val="222222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17BF" w:rsidRPr="008100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Рекомендація до друку видання: «Борис Грінченко: сам про себе й у спогадах суча</w:t>
      </w:r>
      <w:r w:rsidR="00FD17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сників (до 160-річного ювілею): х</w:t>
      </w:r>
      <w:r w:rsidR="00FD17BF" w:rsidRPr="008100C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рестоматія / упорядники М. Будзар, А. Гедьо, О. Іванюк, Є. Ковальов.  К.: Київ: ун-т ім. Б. Грінченка, 2023.</w:t>
      </w:r>
    </w:p>
    <w:p w:rsidR="00FD17BF" w:rsidRPr="008100C8" w:rsidRDefault="00FD17BF" w:rsidP="00C5734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FF0C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Доповідач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завіду</w:t>
      </w:r>
      <w:r w:rsidR="00D618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вач кафедри історії України, доктор історичних</w:t>
      </w:r>
      <w:r w:rsidR="00B7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наук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проф</w:t>
      </w:r>
      <w:r w:rsidR="00B7752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есор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А.В. Гедьо)</w:t>
      </w:r>
    </w:p>
    <w:p w:rsidR="002B6B06" w:rsidRPr="006F535E" w:rsidRDefault="00F341C9" w:rsidP="00C5734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</w:t>
      </w:r>
      <w:r w:rsidR="002B6B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2B6B0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B6B06">
        <w:rPr>
          <w:rFonts w:ascii="Times New Roman" w:hAnsi="Times New Roman" w:cs="Times New Roman"/>
          <w:sz w:val="28"/>
          <w:szCs w:val="28"/>
        </w:rPr>
        <w:t>Затвердження програм науково-викладацької, дослідницької практик для аспірантів спеціальностей</w:t>
      </w:r>
      <w:r w:rsidR="005A214A">
        <w:rPr>
          <w:rFonts w:ascii="Times New Roman" w:hAnsi="Times New Roman" w:cs="Times New Roman"/>
          <w:sz w:val="28"/>
          <w:szCs w:val="28"/>
        </w:rPr>
        <w:t xml:space="preserve"> 031 Релігієзнавство,</w:t>
      </w:r>
      <w:r w:rsidR="002B6B06">
        <w:rPr>
          <w:rFonts w:ascii="Times New Roman" w:hAnsi="Times New Roman" w:cs="Times New Roman"/>
          <w:sz w:val="28"/>
          <w:szCs w:val="28"/>
        </w:rPr>
        <w:t xml:space="preserve"> </w:t>
      </w:r>
      <w:r w:rsidR="005A214A">
        <w:rPr>
          <w:rFonts w:ascii="Times New Roman" w:hAnsi="Times New Roman" w:cs="Times New Roman"/>
          <w:sz w:val="28"/>
          <w:szCs w:val="28"/>
        </w:rPr>
        <w:t>032 Історія та археологія</w:t>
      </w:r>
      <w:r w:rsidR="006F28AE">
        <w:rPr>
          <w:rFonts w:ascii="Times New Roman" w:hAnsi="Times New Roman" w:cs="Times New Roman"/>
          <w:sz w:val="28"/>
          <w:szCs w:val="28"/>
        </w:rPr>
        <w:t xml:space="preserve"> та 033 Філософія </w:t>
      </w:r>
      <w:r w:rsidR="006F535E">
        <w:rPr>
          <w:rFonts w:ascii="Times New Roman" w:hAnsi="Times New Roman" w:cs="Times New Roman"/>
          <w:sz w:val="28"/>
          <w:szCs w:val="28"/>
        </w:rPr>
        <w:t xml:space="preserve">третього рівня вищої освіти (доктор філософії), ОНП </w:t>
      </w:r>
      <w:r w:rsidR="006F28AE">
        <w:rPr>
          <w:rFonts w:ascii="Times New Roman" w:hAnsi="Times New Roman" w:cs="Times New Roman"/>
          <w:sz w:val="28"/>
          <w:szCs w:val="28"/>
        </w:rPr>
        <w:t xml:space="preserve">031 </w:t>
      </w:r>
      <w:r w:rsidR="0075704E">
        <w:rPr>
          <w:rFonts w:ascii="Times New Roman" w:hAnsi="Times New Roman" w:cs="Times New Roman"/>
          <w:sz w:val="28"/>
          <w:szCs w:val="28"/>
        </w:rPr>
        <w:t>«</w:t>
      </w:r>
      <w:r w:rsidR="006F28AE">
        <w:rPr>
          <w:rFonts w:ascii="Times New Roman" w:hAnsi="Times New Roman" w:cs="Times New Roman"/>
          <w:sz w:val="28"/>
          <w:szCs w:val="28"/>
        </w:rPr>
        <w:t>Релігієзнавство</w:t>
      </w:r>
      <w:r w:rsidR="0075704E">
        <w:rPr>
          <w:rFonts w:ascii="Times New Roman" w:hAnsi="Times New Roman" w:cs="Times New Roman"/>
          <w:sz w:val="28"/>
          <w:szCs w:val="28"/>
        </w:rPr>
        <w:t>»</w:t>
      </w:r>
      <w:r w:rsidR="006F28AE">
        <w:rPr>
          <w:rFonts w:ascii="Times New Roman" w:hAnsi="Times New Roman" w:cs="Times New Roman"/>
          <w:sz w:val="28"/>
          <w:szCs w:val="28"/>
        </w:rPr>
        <w:t xml:space="preserve">, 032 </w:t>
      </w:r>
      <w:r w:rsidR="0075704E">
        <w:rPr>
          <w:rFonts w:ascii="Times New Roman" w:hAnsi="Times New Roman" w:cs="Times New Roman"/>
          <w:sz w:val="28"/>
          <w:szCs w:val="28"/>
        </w:rPr>
        <w:t>«</w:t>
      </w:r>
      <w:r w:rsidR="006F28AE">
        <w:rPr>
          <w:rFonts w:ascii="Times New Roman" w:hAnsi="Times New Roman" w:cs="Times New Roman"/>
          <w:sz w:val="28"/>
          <w:szCs w:val="28"/>
        </w:rPr>
        <w:t>Історія та археологія</w:t>
      </w:r>
      <w:r w:rsidR="0075704E">
        <w:rPr>
          <w:rFonts w:ascii="Times New Roman" w:hAnsi="Times New Roman" w:cs="Times New Roman"/>
          <w:sz w:val="28"/>
          <w:szCs w:val="28"/>
        </w:rPr>
        <w:t>»</w:t>
      </w:r>
      <w:r w:rsidR="006F28AE">
        <w:rPr>
          <w:rFonts w:ascii="Times New Roman" w:hAnsi="Times New Roman" w:cs="Times New Roman"/>
          <w:sz w:val="28"/>
          <w:szCs w:val="28"/>
        </w:rPr>
        <w:t xml:space="preserve"> та 033 </w:t>
      </w:r>
      <w:r w:rsidR="0075704E">
        <w:rPr>
          <w:rFonts w:ascii="Times New Roman" w:hAnsi="Times New Roman" w:cs="Times New Roman"/>
          <w:sz w:val="28"/>
          <w:szCs w:val="28"/>
        </w:rPr>
        <w:t>«</w:t>
      </w:r>
      <w:r w:rsidR="006F28AE">
        <w:rPr>
          <w:rFonts w:ascii="Times New Roman" w:hAnsi="Times New Roman" w:cs="Times New Roman"/>
          <w:sz w:val="28"/>
          <w:szCs w:val="28"/>
        </w:rPr>
        <w:t>Філософія</w:t>
      </w:r>
      <w:r w:rsidR="0075704E">
        <w:rPr>
          <w:rFonts w:ascii="Times New Roman" w:hAnsi="Times New Roman" w:cs="Times New Roman"/>
          <w:sz w:val="28"/>
          <w:szCs w:val="28"/>
        </w:rPr>
        <w:t>»</w:t>
      </w:r>
    </w:p>
    <w:p w:rsidR="00146975" w:rsidRDefault="00146975" w:rsidP="00C57347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6975">
        <w:rPr>
          <w:rFonts w:ascii="Times New Roman" w:hAnsi="Times New Roman" w:cs="Times New Roman"/>
          <w:b/>
          <w:sz w:val="28"/>
          <w:szCs w:val="28"/>
        </w:rPr>
        <w:t>Доповідачі</w:t>
      </w:r>
      <w:r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2C6561" w:rsidRDefault="00F341C9" w:rsidP="00C5734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6561" w:rsidRPr="005B4269">
        <w:rPr>
          <w:rFonts w:ascii="Times New Roman" w:hAnsi="Times New Roman" w:cs="Times New Roman"/>
          <w:sz w:val="28"/>
          <w:szCs w:val="28"/>
        </w:rPr>
        <w:t>. Затвердження тематичного плану підготовки, виготовлення книжково</w:t>
      </w:r>
      <w:r w:rsidR="0082151A">
        <w:rPr>
          <w:rFonts w:ascii="Times New Roman" w:hAnsi="Times New Roman" w:cs="Times New Roman"/>
          <w:sz w:val="28"/>
          <w:szCs w:val="28"/>
        </w:rPr>
        <w:t>ї та аркушевої продукції на 2024</w:t>
      </w:r>
      <w:r w:rsidR="002C6561" w:rsidRPr="005B4269">
        <w:rPr>
          <w:rFonts w:ascii="Times New Roman" w:hAnsi="Times New Roman" w:cs="Times New Roman"/>
          <w:sz w:val="28"/>
          <w:szCs w:val="28"/>
        </w:rPr>
        <w:t xml:space="preserve"> р</w:t>
      </w:r>
      <w:r w:rsidR="00DF1077">
        <w:rPr>
          <w:rFonts w:ascii="Times New Roman" w:hAnsi="Times New Roman" w:cs="Times New Roman"/>
          <w:sz w:val="28"/>
          <w:szCs w:val="28"/>
        </w:rPr>
        <w:t>.</w:t>
      </w:r>
    </w:p>
    <w:p w:rsidR="001117E5" w:rsidRPr="00C01095" w:rsidRDefault="001117E5" w:rsidP="00C5734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r w:rsidRPr="000C6BE2">
        <w:rPr>
          <w:rFonts w:ascii="Times New Roman" w:hAnsi="Times New Roman" w:cs="Times New Roman"/>
          <w:sz w:val="28"/>
          <w:szCs w:val="28"/>
        </w:rPr>
        <w:t>декан Факультету сусп</w:t>
      </w:r>
      <w:r>
        <w:rPr>
          <w:rFonts w:ascii="Times New Roman" w:hAnsi="Times New Roman" w:cs="Times New Roman"/>
          <w:sz w:val="28"/>
          <w:szCs w:val="28"/>
        </w:rPr>
        <w:t>ільно-гуманітарних наук, доктор філософських наук, професор</w:t>
      </w:r>
      <w:r w:rsidRPr="000C6BE2">
        <w:rPr>
          <w:rFonts w:ascii="Times New Roman" w:hAnsi="Times New Roman" w:cs="Times New Roman"/>
          <w:sz w:val="28"/>
          <w:szCs w:val="28"/>
        </w:rPr>
        <w:t xml:space="preserve"> Александров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BE2">
        <w:rPr>
          <w:rFonts w:ascii="Times New Roman" w:hAnsi="Times New Roman" w:cs="Times New Roman"/>
          <w:sz w:val="28"/>
          <w:szCs w:val="28"/>
        </w:rPr>
        <w:t xml:space="preserve"> Олен</w:t>
      </w:r>
      <w:r>
        <w:rPr>
          <w:rFonts w:ascii="Times New Roman" w:hAnsi="Times New Roman" w:cs="Times New Roman"/>
          <w:sz w:val="28"/>
          <w:szCs w:val="28"/>
        </w:rPr>
        <w:t>а Станіславівна)</w:t>
      </w:r>
    </w:p>
    <w:p w:rsidR="00053CCF" w:rsidRPr="000F2AD8" w:rsidRDefault="00F341C9" w:rsidP="00053CCF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85AE7">
        <w:rPr>
          <w:color w:val="000000"/>
          <w:sz w:val="28"/>
          <w:szCs w:val="28"/>
        </w:rPr>
        <w:t xml:space="preserve">. </w:t>
      </w:r>
      <w:r w:rsidR="00053CCF" w:rsidRPr="000F2AD8">
        <w:rPr>
          <w:color w:val="000000"/>
          <w:sz w:val="28"/>
          <w:szCs w:val="28"/>
        </w:rPr>
        <w:t xml:space="preserve">Про зміну керівника наукової теми кафедри </w:t>
      </w:r>
      <w:r w:rsidR="00053CCF" w:rsidRPr="000F2AD8">
        <w:rPr>
          <w:color w:val="222222"/>
          <w:sz w:val="28"/>
          <w:szCs w:val="28"/>
        </w:rPr>
        <w:t>«Гуманітарна безпека України в контексті системних і позасистемних викликів сучасності», р</w:t>
      </w:r>
      <w:r w:rsidR="00053CCF" w:rsidRPr="000F2AD8">
        <w:rPr>
          <w:color w:val="222222"/>
          <w:sz w:val="28"/>
          <w:szCs w:val="28"/>
          <w:shd w:val="clear" w:color="auto" w:fill="FFFFFF"/>
        </w:rPr>
        <w:t>еєстраційний номер: 0122</w:t>
      </w:r>
      <w:r w:rsidR="00053CCF" w:rsidRPr="000F2AD8">
        <w:rPr>
          <w:color w:val="222222"/>
          <w:sz w:val="28"/>
          <w:szCs w:val="28"/>
          <w:shd w:val="clear" w:color="auto" w:fill="FFFFFF"/>
          <w:lang w:val="ru-RU"/>
        </w:rPr>
        <w:t>U</w:t>
      </w:r>
      <w:r w:rsidR="00053CCF" w:rsidRPr="000F2AD8">
        <w:rPr>
          <w:color w:val="222222"/>
          <w:sz w:val="28"/>
          <w:szCs w:val="28"/>
          <w:shd w:val="clear" w:color="auto" w:fill="FFFFFF"/>
        </w:rPr>
        <w:t>202038</w:t>
      </w:r>
      <w:r w:rsidR="00053CCF" w:rsidRPr="000F2AD8">
        <w:rPr>
          <w:color w:val="222222"/>
          <w:sz w:val="28"/>
          <w:szCs w:val="28"/>
          <w:shd w:val="clear" w:color="auto" w:fill="FFFFFF"/>
          <w:lang w:val="ru-RU"/>
        </w:rPr>
        <w:t> </w:t>
      </w:r>
      <w:r w:rsidR="00053CCF" w:rsidRPr="000F2AD8">
        <w:rPr>
          <w:color w:val="000000"/>
          <w:sz w:val="28"/>
          <w:szCs w:val="28"/>
        </w:rPr>
        <w:t xml:space="preserve"> (спільно з кафедрою політології і соціології)</w:t>
      </w:r>
      <w:r w:rsidR="00053CCF" w:rsidRPr="000F2AD8">
        <w:rPr>
          <w:sz w:val="28"/>
          <w:szCs w:val="28"/>
        </w:rPr>
        <w:t xml:space="preserve">. </w:t>
      </w:r>
    </w:p>
    <w:p w:rsidR="00275704" w:rsidRDefault="00053CCF" w:rsidP="00053CCF">
      <w:pPr>
        <w:pStyle w:val="a3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75704">
        <w:rPr>
          <w:color w:val="000000"/>
          <w:sz w:val="28"/>
          <w:szCs w:val="28"/>
        </w:rPr>
        <w:t>(</w:t>
      </w:r>
      <w:r w:rsidR="00C55A77">
        <w:rPr>
          <w:b/>
          <w:color w:val="000000"/>
          <w:sz w:val="28"/>
          <w:szCs w:val="28"/>
        </w:rPr>
        <w:t>Доповідачі</w:t>
      </w:r>
      <w:r w:rsidR="00C55A77" w:rsidRPr="00C55A77">
        <w:rPr>
          <w:color w:val="000000"/>
          <w:sz w:val="28"/>
          <w:szCs w:val="28"/>
        </w:rPr>
        <w:t xml:space="preserve">: </w:t>
      </w:r>
      <w:r w:rsidR="00FD5544">
        <w:rPr>
          <w:color w:val="000000"/>
          <w:sz w:val="28"/>
          <w:szCs w:val="28"/>
        </w:rPr>
        <w:t>декан Факультету суспільно-гуманіта</w:t>
      </w:r>
      <w:r w:rsidR="00AB54CD">
        <w:rPr>
          <w:color w:val="000000"/>
          <w:sz w:val="28"/>
          <w:szCs w:val="28"/>
        </w:rPr>
        <w:t>р</w:t>
      </w:r>
      <w:r w:rsidR="00FD5544">
        <w:rPr>
          <w:color w:val="000000"/>
          <w:sz w:val="28"/>
          <w:szCs w:val="28"/>
        </w:rPr>
        <w:t>них дисциплін, доктор філософських наук, професор О.С. Александрова</w:t>
      </w:r>
      <w:r w:rsidR="00275704">
        <w:rPr>
          <w:color w:val="000000"/>
          <w:sz w:val="28"/>
          <w:szCs w:val="28"/>
        </w:rPr>
        <w:t>)</w:t>
      </w:r>
    </w:p>
    <w:p w:rsidR="007052A5" w:rsidRPr="00CA22C8" w:rsidRDefault="00F341C9" w:rsidP="007052A5">
      <w:pPr>
        <w:pStyle w:val="a3"/>
        <w:spacing w:before="0" w:beforeAutospacing="0" w:after="0" w:afterAutospacing="0"/>
        <w:ind w:left="-14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6</w:t>
      </w:r>
      <w:r w:rsidR="00985AE7">
        <w:rPr>
          <w:color w:val="000000"/>
          <w:sz w:val="28"/>
          <w:szCs w:val="28"/>
        </w:rPr>
        <w:t xml:space="preserve">. </w:t>
      </w:r>
      <w:r w:rsidR="007052A5" w:rsidRPr="00CA22C8">
        <w:rPr>
          <w:sz w:val="28"/>
          <w:szCs w:val="28"/>
        </w:rPr>
        <w:t xml:space="preserve">Про рекомендацію до публікації чергового випуску </w:t>
      </w:r>
      <w:r w:rsidR="007052A5" w:rsidRPr="00CA22C8">
        <w:rPr>
          <w:color w:val="000000"/>
          <w:sz w:val="28"/>
          <w:szCs w:val="28"/>
        </w:rPr>
        <w:t>журналу «Схід» (випуск 2, том 4)</w:t>
      </w:r>
      <w:r w:rsidR="007052A5" w:rsidRPr="00CA22C8">
        <w:rPr>
          <w:color w:val="000000"/>
          <w:sz w:val="28"/>
          <w:szCs w:val="28"/>
          <w:lang w:val="ru-RU"/>
        </w:rPr>
        <w:t xml:space="preserve"> «</w:t>
      </w:r>
      <w:hyperlink r:id="rId4" w:tgtFrame="_blank" w:history="1">
        <w:proofErr w:type="spellStart"/>
        <w:r w:rsidR="007052A5" w:rsidRPr="00CA22C8">
          <w:rPr>
            <w:bCs/>
            <w:sz w:val="28"/>
            <w:szCs w:val="28"/>
          </w:rPr>
          <w:t>Релігієзнавчі</w:t>
        </w:r>
        <w:proofErr w:type="spellEnd"/>
        <w:r w:rsidR="007052A5" w:rsidRPr="00CA22C8">
          <w:rPr>
            <w:bCs/>
            <w:sz w:val="28"/>
            <w:szCs w:val="28"/>
          </w:rPr>
          <w:t xml:space="preserve"> проблеми в сучасному глобалізованому світі</w:t>
        </w:r>
      </w:hyperlink>
      <w:r w:rsidR="007052A5" w:rsidRPr="00CA22C8">
        <w:rPr>
          <w:bCs/>
          <w:sz w:val="28"/>
          <w:szCs w:val="28"/>
          <w:lang w:val="ru-RU"/>
        </w:rPr>
        <w:t>»</w:t>
      </w:r>
    </w:p>
    <w:p w:rsidR="00475EA1" w:rsidRDefault="007052A5" w:rsidP="007052A5">
      <w:pPr>
        <w:pStyle w:val="a3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75EA1">
        <w:rPr>
          <w:color w:val="000000"/>
          <w:sz w:val="28"/>
          <w:szCs w:val="28"/>
        </w:rPr>
        <w:t>(</w:t>
      </w:r>
      <w:r w:rsidR="00475EA1" w:rsidRPr="00475EA1">
        <w:rPr>
          <w:b/>
          <w:color w:val="000000"/>
          <w:sz w:val="28"/>
          <w:szCs w:val="28"/>
        </w:rPr>
        <w:t>Доповідач:</w:t>
      </w:r>
      <w:r w:rsidR="00475EA1">
        <w:rPr>
          <w:color w:val="000000"/>
          <w:sz w:val="28"/>
          <w:szCs w:val="28"/>
        </w:rPr>
        <w:t xml:space="preserve"> </w:t>
      </w:r>
      <w:r w:rsidR="00D61803">
        <w:rPr>
          <w:color w:val="000000"/>
          <w:sz w:val="28"/>
          <w:szCs w:val="28"/>
        </w:rPr>
        <w:t>декан Факультету суспільно-гуманітарних наук, докт</w:t>
      </w:r>
      <w:r w:rsidR="00332EC4">
        <w:rPr>
          <w:color w:val="000000"/>
          <w:sz w:val="28"/>
          <w:szCs w:val="28"/>
        </w:rPr>
        <w:t>ор філософських наук, професор О</w:t>
      </w:r>
      <w:r w:rsidR="00D61803">
        <w:rPr>
          <w:color w:val="000000"/>
          <w:sz w:val="28"/>
          <w:szCs w:val="28"/>
        </w:rPr>
        <w:t>.С. Александрова</w:t>
      </w:r>
      <w:r w:rsidR="00475EA1">
        <w:rPr>
          <w:color w:val="000000"/>
          <w:sz w:val="28"/>
          <w:szCs w:val="28"/>
        </w:rPr>
        <w:t>)</w:t>
      </w:r>
    </w:p>
    <w:p w:rsidR="002C6561" w:rsidRDefault="005961DD" w:rsidP="00C5734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961DD">
        <w:rPr>
          <w:rFonts w:ascii="Times New Roman" w:hAnsi="Times New Roman" w:cs="Times New Roman"/>
          <w:sz w:val="28"/>
          <w:szCs w:val="28"/>
        </w:rPr>
        <w:t>7</w:t>
      </w:r>
      <w:r w:rsidR="003164AA" w:rsidRPr="008B2B5F">
        <w:rPr>
          <w:rFonts w:ascii="Times New Roman" w:hAnsi="Times New Roman" w:cs="Times New Roman"/>
          <w:sz w:val="28"/>
          <w:szCs w:val="28"/>
        </w:rPr>
        <w:t>. Затвердження графіку ЕНК на 2023-2024 навчальний рік кафедр</w:t>
      </w:r>
      <w:r w:rsidR="008B2B5F" w:rsidRPr="008B2B5F">
        <w:rPr>
          <w:rFonts w:ascii="Times New Roman" w:hAnsi="Times New Roman" w:cs="Times New Roman"/>
          <w:sz w:val="28"/>
          <w:szCs w:val="28"/>
        </w:rPr>
        <w:t xml:space="preserve"> історії </w:t>
      </w:r>
      <w:r w:rsidR="00DE2E17" w:rsidRPr="008B2B5F">
        <w:rPr>
          <w:rFonts w:ascii="Times New Roman" w:hAnsi="Times New Roman" w:cs="Times New Roman"/>
          <w:sz w:val="28"/>
          <w:szCs w:val="28"/>
        </w:rPr>
        <w:t>України</w:t>
      </w:r>
      <w:r w:rsidR="008B2B5F" w:rsidRPr="008B2B5F">
        <w:rPr>
          <w:rFonts w:ascii="Times New Roman" w:hAnsi="Times New Roman" w:cs="Times New Roman"/>
          <w:sz w:val="28"/>
          <w:szCs w:val="28"/>
        </w:rPr>
        <w:t>, всесвітньої історії, філософії та релігієзнавства і політології та соціології</w:t>
      </w:r>
    </w:p>
    <w:p w:rsidR="0068486D" w:rsidRDefault="0068486D" w:rsidP="00C5734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8486D">
        <w:rPr>
          <w:rFonts w:ascii="Times New Roman" w:hAnsi="Times New Roman" w:cs="Times New Roman"/>
          <w:b/>
          <w:sz w:val="28"/>
          <w:szCs w:val="28"/>
        </w:rPr>
        <w:t>Доповідачі</w:t>
      </w:r>
      <w:r>
        <w:rPr>
          <w:rFonts w:ascii="Times New Roman" w:hAnsi="Times New Roman" w:cs="Times New Roman"/>
          <w:sz w:val="28"/>
          <w:szCs w:val="28"/>
        </w:rPr>
        <w:t>: завідувачі кафедр)</w:t>
      </w:r>
    </w:p>
    <w:p w:rsidR="00402FE0" w:rsidRPr="00402FE0" w:rsidRDefault="005961DD" w:rsidP="00C5734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961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8</w:t>
      </w:r>
      <w:r w:rsidR="00402FE0" w:rsidRPr="00402F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Про рекомендацію до </w:t>
      </w:r>
      <w:proofErr w:type="gramStart"/>
      <w:r w:rsidR="00402FE0" w:rsidRPr="00402F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друку  навчального</w:t>
      </w:r>
      <w:proofErr w:type="gramEnd"/>
      <w:r w:rsidR="00402FE0" w:rsidRPr="00402F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посібника "Антикризовий менеджмент в політиці", автор </w:t>
      </w:r>
      <w:proofErr w:type="spellStart"/>
      <w:r w:rsidR="00402FE0" w:rsidRPr="00402F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д.політ.н</w:t>
      </w:r>
      <w:proofErr w:type="spellEnd"/>
      <w:r w:rsidR="00402FE0" w:rsidRPr="00402F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доцент, завідувач кафедри політології та соціології Тетяна Пояркова. </w:t>
      </w:r>
    </w:p>
    <w:p w:rsidR="005961DD" w:rsidRPr="005961DD" w:rsidRDefault="008C35D1" w:rsidP="005961DD">
      <w:pPr>
        <w:pStyle w:val="a3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Доповідачі</w:t>
      </w:r>
      <w:r w:rsidRPr="00C55A77">
        <w:rPr>
          <w:color w:val="000000"/>
          <w:sz w:val="28"/>
          <w:szCs w:val="28"/>
        </w:rPr>
        <w:t>: завідувач кафедри політології</w:t>
      </w:r>
      <w:r>
        <w:rPr>
          <w:color w:val="000000"/>
          <w:sz w:val="28"/>
          <w:szCs w:val="28"/>
        </w:rPr>
        <w:t xml:space="preserve"> та соціології, доктор політичних наук, доцент, професор кафедри політології Т.К. Пояркова</w:t>
      </w:r>
      <w:r w:rsidRPr="007B4BE8">
        <w:rPr>
          <w:color w:val="000000"/>
          <w:sz w:val="28"/>
          <w:szCs w:val="28"/>
        </w:rPr>
        <w:t>)</w:t>
      </w:r>
    </w:p>
    <w:p w:rsidR="00E25805" w:rsidRPr="00D55977" w:rsidRDefault="005961DD" w:rsidP="00E258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2C7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="007B4BE8" w:rsidRPr="006512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6512C7" w:rsidRPr="006512C7">
        <w:rPr>
          <w:rFonts w:ascii="Times New Roman" w:hAnsi="Times New Roman" w:cs="Times New Roman"/>
          <w:sz w:val="28"/>
          <w:szCs w:val="28"/>
        </w:rPr>
        <w:t xml:space="preserve">Про уточнення теми дисертаційного дослідження аспіранта 4-го року навчання </w:t>
      </w:r>
      <w:r w:rsidR="006512C7" w:rsidRPr="006512C7">
        <w:rPr>
          <w:rFonts w:ascii="Times New Roman" w:hAnsi="Times New Roman" w:cs="Times New Roman"/>
          <w:b/>
          <w:i/>
          <w:sz w:val="28"/>
          <w:szCs w:val="28"/>
        </w:rPr>
        <w:t>Безпалька Богдана Богдановича</w:t>
      </w:r>
      <w:r w:rsidR="006512C7" w:rsidRPr="006512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5805" w:rsidRPr="00D55977">
        <w:rPr>
          <w:rFonts w:ascii="Times New Roman" w:hAnsi="Times New Roman" w:cs="Times New Roman"/>
          <w:sz w:val="28"/>
          <w:szCs w:val="28"/>
        </w:rPr>
        <w:t>з «Радянська пропаганда у школах середньої загальної та професійної освіти Київської області (1932-1939 рр.)» на «Радянська пропаганда у школах середньої загальної освіти Київської області (1932-1941 рр.)».</w:t>
      </w:r>
    </w:p>
    <w:p w:rsidR="007B4BE8" w:rsidRPr="006B4A65" w:rsidRDefault="005961DD" w:rsidP="00E258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B4A65">
        <w:rPr>
          <w:rFonts w:ascii="Times New Roman" w:hAnsi="Times New Roman" w:cs="Times New Roman"/>
          <w:sz w:val="28"/>
          <w:szCs w:val="28"/>
        </w:rPr>
        <w:t>10</w:t>
      </w:r>
      <w:r w:rsidR="006C3069" w:rsidRPr="006B4A65">
        <w:rPr>
          <w:rFonts w:ascii="Times New Roman" w:hAnsi="Times New Roman" w:cs="Times New Roman"/>
          <w:sz w:val="28"/>
          <w:szCs w:val="28"/>
        </w:rPr>
        <w:t xml:space="preserve">. </w:t>
      </w:r>
      <w:r w:rsidR="00C42CFD" w:rsidRPr="006B4A65">
        <w:rPr>
          <w:rFonts w:ascii="Times New Roman" w:hAnsi="Times New Roman" w:cs="Times New Roman"/>
          <w:sz w:val="28"/>
          <w:szCs w:val="28"/>
        </w:rPr>
        <w:t>Різне</w:t>
      </w:r>
      <w:bookmarkEnd w:id="0"/>
    </w:p>
    <w:sectPr w:rsidR="007B4BE8" w:rsidRPr="006B4A65" w:rsidSect="00EE1B3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19"/>
    <w:rsid w:val="00010ABA"/>
    <w:rsid w:val="00053CCF"/>
    <w:rsid w:val="000A527E"/>
    <w:rsid w:val="001117E5"/>
    <w:rsid w:val="00146975"/>
    <w:rsid w:val="00206915"/>
    <w:rsid w:val="00267019"/>
    <w:rsid w:val="00275704"/>
    <w:rsid w:val="002B6B06"/>
    <w:rsid w:val="002C6561"/>
    <w:rsid w:val="003164AA"/>
    <w:rsid w:val="00332EC4"/>
    <w:rsid w:val="003701C9"/>
    <w:rsid w:val="003B16D0"/>
    <w:rsid w:val="003C488C"/>
    <w:rsid w:val="00402FE0"/>
    <w:rsid w:val="00462BA5"/>
    <w:rsid w:val="00475EA1"/>
    <w:rsid w:val="004E18B0"/>
    <w:rsid w:val="00574C4E"/>
    <w:rsid w:val="005961DD"/>
    <w:rsid w:val="005A214A"/>
    <w:rsid w:val="005B4269"/>
    <w:rsid w:val="005B5167"/>
    <w:rsid w:val="006512C7"/>
    <w:rsid w:val="0068486D"/>
    <w:rsid w:val="006B4A65"/>
    <w:rsid w:val="006C3069"/>
    <w:rsid w:val="006F28AE"/>
    <w:rsid w:val="006F535E"/>
    <w:rsid w:val="007052A5"/>
    <w:rsid w:val="00742FE3"/>
    <w:rsid w:val="0075704E"/>
    <w:rsid w:val="007B4BE8"/>
    <w:rsid w:val="0082151A"/>
    <w:rsid w:val="00863220"/>
    <w:rsid w:val="008B2B5F"/>
    <w:rsid w:val="008C35D1"/>
    <w:rsid w:val="008F4147"/>
    <w:rsid w:val="00923F2B"/>
    <w:rsid w:val="00985AE7"/>
    <w:rsid w:val="00AB54CD"/>
    <w:rsid w:val="00B11AE9"/>
    <w:rsid w:val="00B7752B"/>
    <w:rsid w:val="00BD3435"/>
    <w:rsid w:val="00C01095"/>
    <w:rsid w:val="00C42CFD"/>
    <w:rsid w:val="00C55A77"/>
    <w:rsid w:val="00C57347"/>
    <w:rsid w:val="00CC2DC3"/>
    <w:rsid w:val="00D33973"/>
    <w:rsid w:val="00D61803"/>
    <w:rsid w:val="00D93993"/>
    <w:rsid w:val="00DE14E0"/>
    <w:rsid w:val="00DE2E17"/>
    <w:rsid w:val="00DF1077"/>
    <w:rsid w:val="00E25805"/>
    <w:rsid w:val="00EE1B33"/>
    <w:rsid w:val="00F341C9"/>
    <w:rsid w:val="00F373B2"/>
    <w:rsid w:val="00F55A0D"/>
    <w:rsid w:val="00FD17BF"/>
    <w:rsid w:val="00FD298D"/>
    <w:rsid w:val="00F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BD60-6A3B-43B2-A31B-F7BC9AB4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5A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55A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Hyperlink"/>
    <w:basedOn w:val="a0"/>
    <w:uiPriority w:val="99"/>
    <w:semiHidden/>
    <w:unhideWhenUsed/>
    <w:rsid w:val="00F55A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2E17"/>
    <w:rPr>
      <w:rFonts w:ascii="Segoe UI" w:hAnsi="Segoe UI" w:cs="Segoe UI"/>
      <w:sz w:val="18"/>
      <w:szCs w:val="18"/>
    </w:rPr>
  </w:style>
  <w:style w:type="paragraph" w:customStyle="1" w:styleId="Pa3">
    <w:name w:val="Pa3"/>
    <w:basedOn w:val="a"/>
    <w:next w:val="a"/>
    <w:uiPriority w:val="99"/>
    <w:rsid w:val="00053CCF"/>
    <w:pPr>
      <w:autoSpaceDE w:val="0"/>
      <w:autoSpaceDN w:val="0"/>
      <w:adjustRightInd w:val="0"/>
      <w:spacing w:after="0" w:line="221" w:lineRule="atLeast"/>
    </w:pPr>
    <w:rPr>
      <w:rFonts w:ascii="Minion Pro" w:eastAsia="Times New Roman" w:hAnsi="Minion Pro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khid.kubg.edu.ua/announcement/view/159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44</cp:revision>
  <cp:lastPrinted>2023-09-21T10:01:00Z</cp:lastPrinted>
  <dcterms:created xsi:type="dcterms:W3CDTF">2023-09-07T10:58:00Z</dcterms:created>
  <dcterms:modified xsi:type="dcterms:W3CDTF">2024-02-20T14:51:00Z</dcterms:modified>
</cp:coreProperties>
</file>