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4C" w:rsidRDefault="007321EF" w:rsidP="001D1F4C">
      <w:pPr>
        <w:spacing w:line="276" w:lineRule="auto"/>
        <w:ind w:right="-284"/>
        <w:jc w:val="center"/>
        <w:rPr>
          <w:rStyle w:val="3"/>
          <w:lang w:val="en-US"/>
        </w:rPr>
      </w:pPr>
      <w:r>
        <w:rPr>
          <w:rStyle w:val="3"/>
        </w:rPr>
        <w:t>Порядок денний</w:t>
      </w:r>
    </w:p>
    <w:p w:rsidR="001D1F4C" w:rsidRPr="00AF0C48" w:rsidRDefault="001D1F4C" w:rsidP="001D1F4C">
      <w:pPr>
        <w:spacing w:line="276" w:lineRule="auto"/>
        <w:ind w:right="-284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засідання Вченої ради Ф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акультету суспільно-гуманітарних наук</w:t>
      </w:r>
    </w:p>
    <w:p w:rsidR="001D1F4C" w:rsidRDefault="001D1F4C" w:rsidP="001D1F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від 23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травня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2024 року</w:t>
      </w:r>
    </w:p>
    <w:p w:rsidR="001D1F4C" w:rsidRDefault="001D1F4C" w:rsidP="008D794C">
      <w:pPr>
        <w:spacing w:line="276" w:lineRule="auto"/>
        <w:ind w:right="-284" w:firstLine="708"/>
        <w:jc w:val="center"/>
        <w:rPr>
          <w:rStyle w:val="3"/>
        </w:rPr>
      </w:pPr>
    </w:p>
    <w:p w:rsidR="007321EF" w:rsidRDefault="007321EF" w:rsidP="00327E55">
      <w:pPr>
        <w:pStyle w:val="a3"/>
        <w:numPr>
          <w:ilvl w:val="0"/>
          <w:numId w:val="1"/>
        </w:numPr>
        <w:spacing w:line="276" w:lineRule="auto"/>
        <w:ind w:left="0" w:right="-284" w:firstLine="0"/>
        <w:jc w:val="both"/>
        <w:rPr>
          <w:rStyle w:val="3"/>
        </w:rPr>
      </w:pPr>
      <w:r>
        <w:rPr>
          <w:rStyle w:val="3"/>
        </w:rPr>
        <w:t>П</w:t>
      </w:r>
      <w:r w:rsidRPr="00F62C03">
        <w:rPr>
          <w:rFonts w:ascii="Times New Roman" w:hAnsi="Times New Roman"/>
          <w:sz w:val="28"/>
          <w:szCs w:val="28"/>
        </w:rPr>
        <w:t>ро рекомендацію доктора політичних наук, доцента, професора кафедри політології та соціології Т.К. Пояркової до участі в балотуванні щодо присвоєння вченого звання професора</w:t>
      </w:r>
      <w:r w:rsidRPr="00F62C03">
        <w:rPr>
          <w:sz w:val="28"/>
          <w:szCs w:val="28"/>
        </w:rPr>
        <w:t xml:space="preserve"> </w:t>
      </w:r>
      <w:r>
        <w:rPr>
          <w:rStyle w:val="3"/>
        </w:rPr>
        <w:t>кафедри політології та соціології.</w:t>
      </w:r>
    </w:p>
    <w:p w:rsidR="00F62C03" w:rsidRDefault="00F62C03" w:rsidP="00327E55">
      <w:pPr>
        <w:pStyle w:val="a3"/>
        <w:spacing w:line="276" w:lineRule="auto"/>
        <w:ind w:left="0" w:right="-284"/>
        <w:jc w:val="both"/>
        <w:rPr>
          <w:rStyle w:val="3"/>
        </w:rPr>
      </w:pPr>
      <w:r>
        <w:rPr>
          <w:rStyle w:val="3"/>
        </w:rPr>
        <w:t>(</w:t>
      </w:r>
      <w:r w:rsidRPr="00F62C03">
        <w:rPr>
          <w:rStyle w:val="3"/>
          <w:i/>
        </w:rPr>
        <w:t>Доповідач</w:t>
      </w:r>
      <w:r>
        <w:rPr>
          <w:rStyle w:val="3"/>
        </w:rPr>
        <w:t>:</w:t>
      </w:r>
      <w:r w:rsidR="00CE372A">
        <w:rPr>
          <w:rStyle w:val="3"/>
        </w:rPr>
        <w:t xml:space="preserve"> </w:t>
      </w:r>
      <w:r w:rsidR="00CE372A">
        <w:rPr>
          <w:rFonts w:ascii="Times New Roman" w:hAnsi="Times New Roman"/>
          <w:sz w:val="28"/>
          <w:szCs w:val="28"/>
          <w:lang w:eastAsia="uk-UA"/>
        </w:rPr>
        <w:t xml:space="preserve">декан </w:t>
      </w:r>
      <w:r w:rsidR="00CE372A" w:rsidRPr="00744FC8">
        <w:rPr>
          <w:rFonts w:ascii="Times New Roman" w:hAnsi="Times New Roman"/>
          <w:sz w:val="28"/>
          <w:szCs w:val="28"/>
          <w:lang w:eastAsia="uk-UA"/>
        </w:rPr>
        <w:t>Факультету суспільно-гуманітарних наук</w:t>
      </w:r>
      <w:r w:rsidR="00CE372A">
        <w:rPr>
          <w:rFonts w:ascii="Times New Roman" w:hAnsi="Times New Roman"/>
          <w:sz w:val="28"/>
          <w:szCs w:val="28"/>
        </w:rPr>
        <w:t>, доктор</w:t>
      </w:r>
      <w:r w:rsidR="00CE372A" w:rsidRPr="00DF3300">
        <w:rPr>
          <w:rFonts w:ascii="Times New Roman" w:hAnsi="Times New Roman"/>
          <w:sz w:val="28"/>
          <w:szCs w:val="28"/>
        </w:rPr>
        <w:t xml:space="preserve"> </w:t>
      </w:r>
      <w:r w:rsidR="00CE372A">
        <w:rPr>
          <w:rFonts w:ascii="Times New Roman" w:hAnsi="Times New Roman"/>
          <w:sz w:val="28"/>
          <w:szCs w:val="28"/>
        </w:rPr>
        <w:t>філософськ</w:t>
      </w:r>
      <w:r w:rsidR="00CE372A" w:rsidRPr="00DF3300">
        <w:rPr>
          <w:rFonts w:ascii="Times New Roman" w:hAnsi="Times New Roman"/>
          <w:sz w:val="28"/>
          <w:szCs w:val="28"/>
        </w:rPr>
        <w:t xml:space="preserve">их наук, професор </w:t>
      </w:r>
      <w:r w:rsidR="00CE372A" w:rsidRPr="00744FC8">
        <w:rPr>
          <w:rFonts w:ascii="Times New Roman" w:hAnsi="Times New Roman"/>
          <w:sz w:val="28"/>
          <w:szCs w:val="28"/>
          <w:lang w:eastAsia="uk-UA"/>
        </w:rPr>
        <w:t>Александров</w:t>
      </w:r>
      <w:r w:rsidR="00CE372A">
        <w:rPr>
          <w:rFonts w:ascii="Times New Roman" w:hAnsi="Times New Roman"/>
          <w:sz w:val="28"/>
          <w:szCs w:val="28"/>
          <w:lang w:eastAsia="uk-UA"/>
        </w:rPr>
        <w:t>а</w:t>
      </w:r>
      <w:r w:rsidR="00CE372A">
        <w:rPr>
          <w:rFonts w:ascii="Times New Roman" w:hAnsi="Times New Roman"/>
          <w:sz w:val="28"/>
          <w:szCs w:val="28"/>
        </w:rPr>
        <w:t xml:space="preserve"> Олена Станіславівна</w:t>
      </w:r>
      <w:r>
        <w:rPr>
          <w:rStyle w:val="3"/>
        </w:rPr>
        <w:t xml:space="preserve"> )</w:t>
      </w:r>
    </w:p>
    <w:p w:rsidR="003F48BC" w:rsidRDefault="003F48BC" w:rsidP="00327E55">
      <w:pPr>
        <w:pStyle w:val="a3"/>
        <w:numPr>
          <w:ilvl w:val="0"/>
          <w:numId w:val="1"/>
        </w:numPr>
        <w:spacing w:line="276" w:lineRule="auto"/>
        <w:ind w:left="0" w:right="-284" w:firstLine="0"/>
        <w:jc w:val="both"/>
        <w:rPr>
          <w:rStyle w:val="3"/>
        </w:rPr>
      </w:pPr>
      <w:r>
        <w:rPr>
          <w:rStyle w:val="3"/>
        </w:rPr>
        <w:t>П</w:t>
      </w:r>
      <w:r w:rsidRPr="00CE372A">
        <w:rPr>
          <w:rFonts w:ascii="Times New Roman" w:hAnsi="Times New Roman"/>
          <w:sz w:val="28"/>
          <w:szCs w:val="28"/>
        </w:rPr>
        <w:t>ро рекомендацію кандидата політичних наук, доцента,  доцента кафедри політології та соціології Г.А. Лавриненко до участі в балотуванні щодо присвоєння вченого звання доцента</w:t>
      </w:r>
      <w:r w:rsidRPr="00CE372A">
        <w:rPr>
          <w:sz w:val="28"/>
          <w:szCs w:val="28"/>
        </w:rPr>
        <w:t xml:space="preserve"> </w:t>
      </w:r>
      <w:r>
        <w:rPr>
          <w:rStyle w:val="3"/>
        </w:rPr>
        <w:t>кафедри політології та соціології.</w:t>
      </w:r>
    </w:p>
    <w:p w:rsidR="00CE372A" w:rsidRDefault="00CE372A" w:rsidP="00327E55">
      <w:pPr>
        <w:pStyle w:val="a3"/>
        <w:spacing w:line="276" w:lineRule="auto"/>
        <w:ind w:left="0" w:right="-284"/>
        <w:jc w:val="both"/>
        <w:rPr>
          <w:rStyle w:val="3"/>
        </w:rPr>
      </w:pPr>
      <w:r>
        <w:rPr>
          <w:rStyle w:val="3"/>
        </w:rPr>
        <w:t>(</w:t>
      </w:r>
      <w:r w:rsidRPr="00F62C03">
        <w:rPr>
          <w:rStyle w:val="3"/>
          <w:i/>
        </w:rPr>
        <w:t>Доповідач</w:t>
      </w:r>
      <w:r>
        <w:rPr>
          <w:rStyle w:val="3"/>
        </w:rPr>
        <w:t xml:space="preserve">: </w:t>
      </w:r>
      <w:r>
        <w:rPr>
          <w:rFonts w:ascii="Times New Roman" w:hAnsi="Times New Roman"/>
          <w:sz w:val="28"/>
          <w:szCs w:val="28"/>
          <w:lang w:eastAsia="uk-UA"/>
        </w:rPr>
        <w:t xml:space="preserve">декан </w:t>
      </w:r>
      <w:r w:rsidRPr="00744FC8">
        <w:rPr>
          <w:rFonts w:ascii="Times New Roman" w:hAnsi="Times New Roman"/>
          <w:sz w:val="28"/>
          <w:szCs w:val="28"/>
          <w:lang w:eastAsia="uk-UA"/>
        </w:rPr>
        <w:t>Факультету суспільно-гуманітарних наук</w:t>
      </w:r>
      <w:r>
        <w:rPr>
          <w:rFonts w:ascii="Times New Roman" w:hAnsi="Times New Roman"/>
          <w:sz w:val="28"/>
          <w:szCs w:val="28"/>
        </w:rPr>
        <w:t>, доктор</w:t>
      </w:r>
      <w:r w:rsidRPr="00DF3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філософськ</w:t>
      </w:r>
      <w:r w:rsidRPr="00DF3300">
        <w:rPr>
          <w:rFonts w:ascii="Times New Roman" w:hAnsi="Times New Roman"/>
          <w:sz w:val="28"/>
          <w:szCs w:val="28"/>
        </w:rPr>
        <w:t xml:space="preserve">их наук, професор </w:t>
      </w:r>
      <w:r w:rsidRPr="00744FC8">
        <w:rPr>
          <w:rFonts w:ascii="Times New Roman" w:hAnsi="Times New Roman"/>
          <w:sz w:val="28"/>
          <w:szCs w:val="28"/>
          <w:lang w:eastAsia="uk-UA"/>
        </w:rPr>
        <w:t>Александров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>
        <w:rPr>
          <w:rFonts w:ascii="Times New Roman" w:hAnsi="Times New Roman"/>
          <w:sz w:val="28"/>
          <w:szCs w:val="28"/>
        </w:rPr>
        <w:t xml:space="preserve"> Олена Станіславівна</w:t>
      </w:r>
      <w:r>
        <w:rPr>
          <w:rStyle w:val="3"/>
        </w:rPr>
        <w:t xml:space="preserve"> )</w:t>
      </w:r>
    </w:p>
    <w:p w:rsidR="00197B48" w:rsidRPr="00B37D6C" w:rsidRDefault="00197B48" w:rsidP="009A14AB">
      <w:pPr>
        <w:pStyle w:val="a3"/>
        <w:numPr>
          <w:ilvl w:val="0"/>
          <w:numId w:val="1"/>
        </w:numPr>
        <w:spacing w:line="276" w:lineRule="auto"/>
        <w:ind w:left="0" w:right="-28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197B48">
        <w:rPr>
          <w:rFonts w:ascii="Times New Roman" w:hAnsi="Times New Roman" w:cs="Times New Roman"/>
          <w:sz w:val="28"/>
          <w:szCs w:val="28"/>
        </w:rPr>
        <w:t>П</w:t>
      </w:r>
      <w:r w:rsidRPr="00197B48">
        <w:rPr>
          <w:rFonts w:ascii="Times New Roman" w:eastAsia="Calibri" w:hAnsi="Times New Roman" w:cs="Times New Roman"/>
          <w:color w:val="000000"/>
          <w:sz w:val="28"/>
          <w:szCs w:val="28"/>
        </w:rPr>
        <w:t>ро зміни у складі редколегії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97B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журналу "Схід"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призначення головного редактора та заступника головного редактора журналу «Схід»</w:t>
      </w:r>
    </w:p>
    <w:p w:rsidR="00197B48" w:rsidRDefault="00197B48" w:rsidP="00197B48">
      <w:pPr>
        <w:spacing w:line="276" w:lineRule="auto"/>
        <w:ind w:right="-284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97B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197B4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Доповідач</w:t>
      </w:r>
      <w:r w:rsidRPr="00197B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197B48">
        <w:rPr>
          <w:rFonts w:ascii="Times New Roman" w:hAnsi="Times New Roman"/>
          <w:sz w:val="28"/>
          <w:szCs w:val="28"/>
          <w:lang w:eastAsia="uk-UA"/>
        </w:rPr>
        <w:t>декан Факультету суспільно-гуманітарних наук</w:t>
      </w:r>
      <w:r w:rsidRPr="00197B48">
        <w:rPr>
          <w:rFonts w:ascii="Times New Roman" w:hAnsi="Times New Roman"/>
          <w:sz w:val="28"/>
          <w:szCs w:val="28"/>
        </w:rPr>
        <w:t xml:space="preserve">, доктор філософських наук, професор </w:t>
      </w:r>
      <w:r w:rsidRPr="00197B48">
        <w:rPr>
          <w:rFonts w:ascii="Times New Roman" w:hAnsi="Times New Roman"/>
          <w:sz w:val="28"/>
          <w:szCs w:val="28"/>
          <w:lang w:eastAsia="uk-UA"/>
        </w:rPr>
        <w:t>Александрова</w:t>
      </w:r>
      <w:r w:rsidRPr="00197B48">
        <w:rPr>
          <w:rFonts w:ascii="Times New Roman" w:hAnsi="Times New Roman"/>
          <w:sz w:val="28"/>
          <w:szCs w:val="28"/>
        </w:rPr>
        <w:t xml:space="preserve"> Олена Станіславівна</w:t>
      </w:r>
      <w:r w:rsidRPr="00197B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)</w:t>
      </w:r>
    </w:p>
    <w:p w:rsidR="00DA63D3" w:rsidRDefault="00B37D6C" w:rsidP="00DA63D3">
      <w:pPr>
        <w:pStyle w:val="a5"/>
        <w:spacing w:before="0" w:beforeAutospacing="0" w:after="0" w:afterAutospacing="0"/>
        <w:ind w:left="-142" w:right="141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4</w:t>
      </w:r>
      <w:r w:rsidR="00DA63D3">
        <w:rPr>
          <w:color w:val="222222"/>
          <w:sz w:val="28"/>
          <w:szCs w:val="28"/>
          <w:shd w:val="clear" w:color="auto" w:fill="FFFFFF"/>
        </w:rPr>
        <w:t xml:space="preserve">. </w:t>
      </w:r>
      <w:r w:rsidR="00DA63D3" w:rsidRPr="0064046D">
        <w:rPr>
          <w:sz w:val="28"/>
          <w:szCs w:val="28"/>
        </w:rPr>
        <w:t xml:space="preserve">Про рекомендацію до публікації чергового випуску </w:t>
      </w:r>
      <w:r w:rsidR="00DA63D3">
        <w:rPr>
          <w:color w:val="000000"/>
          <w:sz w:val="28"/>
          <w:szCs w:val="28"/>
        </w:rPr>
        <w:t>журналу «Схід» (випуск 2, том 6)</w:t>
      </w:r>
      <w:r w:rsidR="00DA63D3" w:rsidRPr="005A39CE">
        <w:rPr>
          <w:color w:val="000000"/>
          <w:sz w:val="28"/>
          <w:szCs w:val="28"/>
        </w:rPr>
        <w:t xml:space="preserve"> «</w:t>
      </w:r>
      <w:r w:rsidR="00DA63D3" w:rsidRPr="004D6865">
        <w:rPr>
          <w:sz w:val="28"/>
          <w:szCs w:val="28"/>
        </w:rPr>
        <w:t>Релігійно-філософський дискурс гуманітарної безпеки в контексті трансформацій цифрової доби</w:t>
      </w:r>
      <w:r w:rsidR="00DA63D3">
        <w:rPr>
          <w:sz w:val="28"/>
          <w:szCs w:val="28"/>
        </w:rPr>
        <w:t>».</w:t>
      </w:r>
    </w:p>
    <w:p w:rsidR="00515AD1" w:rsidRPr="001B006A" w:rsidRDefault="00DA63D3" w:rsidP="001B006A">
      <w:pPr>
        <w:spacing w:line="276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3"/>
        </w:rPr>
        <w:t>5. Різне.</w:t>
      </w:r>
      <w:bookmarkStart w:id="0" w:name="_GoBack"/>
      <w:bookmarkEnd w:id="0"/>
    </w:p>
    <w:sectPr w:rsidR="00515AD1" w:rsidRPr="001B00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3EF4"/>
    <w:multiLevelType w:val="hybridMultilevel"/>
    <w:tmpl w:val="251867C8"/>
    <w:lvl w:ilvl="0" w:tplc="E5E07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C6"/>
    <w:rsid w:val="00197B48"/>
    <w:rsid w:val="001B006A"/>
    <w:rsid w:val="001D1F4C"/>
    <w:rsid w:val="002C54C5"/>
    <w:rsid w:val="00327E55"/>
    <w:rsid w:val="003F48BC"/>
    <w:rsid w:val="004E6090"/>
    <w:rsid w:val="00515AD1"/>
    <w:rsid w:val="007321EF"/>
    <w:rsid w:val="008D794C"/>
    <w:rsid w:val="008F223B"/>
    <w:rsid w:val="00A3737A"/>
    <w:rsid w:val="00A55AED"/>
    <w:rsid w:val="00B37D6C"/>
    <w:rsid w:val="00C679C6"/>
    <w:rsid w:val="00CE372A"/>
    <w:rsid w:val="00DA63D3"/>
    <w:rsid w:val="00E43A27"/>
    <w:rsid w:val="00EC750D"/>
    <w:rsid w:val="00EF2286"/>
    <w:rsid w:val="00F6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60E2"/>
  <w15:chartTrackingRefBased/>
  <w15:docId w15:val="{F691096C-5914-4CD4-B531-6E6967DB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1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basedOn w:val="a0"/>
    <w:uiPriority w:val="99"/>
    <w:rsid w:val="007321EF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styleId="a3">
    <w:name w:val="List Paragraph"/>
    <w:basedOn w:val="a"/>
    <w:uiPriority w:val="34"/>
    <w:qFormat/>
    <w:rsid w:val="00F62C03"/>
    <w:pPr>
      <w:ind w:left="720"/>
      <w:contextualSpacing/>
    </w:pPr>
  </w:style>
  <w:style w:type="paragraph" w:styleId="a4">
    <w:name w:val="No Spacing"/>
    <w:uiPriority w:val="1"/>
    <w:qFormat/>
    <w:rsid w:val="004E60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30">
    <w:name w:val="A3"/>
    <w:uiPriority w:val="99"/>
    <w:rsid w:val="004E6090"/>
    <w:rPr>
      <w:color w:val="000000"/>
      <w:sz w:val="17"/>
    </w:rPr>
  </w:style>
  <w:style w:type="character" w:customStyle="1" w:styleId="rynqvb">
    <w:name w:val="rynqvb"/>
    <w:basedOn w:val="a0"/>
    <w:rsid w:val="004E6090"/>
    <w:rPr>
      <w:rFonts w:ascii="Times New Roman" w:hAnsi="Times New Roman" w:cs="Times New Roman" w:hint="default"/>
    </w:rPr>
  </w:style>
  <w:style w:type="paragraph" w:styleId="a5">
    <w:name w:val="Normal (Web)"/>
    <w:basedOn w:val="a"/>
    <w:uiPriority w:val="99"/>
    <w:unhideWhenUsed/>
    <w:rsid w:val="00DA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22</cp:revision>
  <dcterms:created xsi:type="dcterms:W3CDTF">2024-05-09T13:21:00Z</dcterms:created>
  <dcterms:modified xsi:type="dcterms:W3CDTF">2025-01-16T13:27:00Z</dcterms:modified>
</cp:coreProperties>
</file>