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B9" w:rsidRPr="006700B0" w:rsidRDefault="006700B0" w:rsidP="00CA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ПРОТОКОЛ № 9</w:t>
      </w:r>
      <w:bookmarkStart w:id="0" w:name="_GoBack"/>
      <w:bookmarkEnd w:id="0"/>
    </w:p>
    <w:p w:rsidR="00CA4DB9" w:rsidRPr="006700B0" w:rsidRDefault="00CA4DB9" w:rsidP="00CA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засідання кафедри історії України </w:t>
      </w:r>
    </w:p>
    <w:p w:rsidR="00CA4DB9" w:rsidRPr="006700B0" w:rsidRDefault="00CA4DB9" w:rsidP="00CA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:rsidR="00CA4DB9" w:rsidRPr="006700B0" w:rsidRDefault="00CA4DB9" w:rsidP="00CA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CA4DB9" w:rsidRPr="006700B0" w:rsidRDefault="00CA4DB9" w:rsidP="00CA4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від 16 квітня 2019 р.</w:t>
      </w:r>
    </w:p>
    <w:p w:rsidR="00CA4DB9" w:rsidRPr="006700B0" w:rsidRDefault="00CA4DB9" w:rsidP="00CA4D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A4DB9" w:rsidRPr="006700B0" w:rsidRDefault="00CA4DB9" w:rsidP="00CA4DB9">
      <w:pPr>
        <w:pStyle w:val="5"/>
        <w:shd w:val="clear" w:color="auto" w:fill="auto"/>
        <w:spacing w:after="0" w:line="276" w:lineRule="auto"/>
        <w:ind w:firstLine="851"/>
        <w:rPr>
          <w:rFonts w:eastAsia="Times New Roman"/>
          <w:color w:val="222222"/>
          <w:shd w:val="clear" w:color="auto" w:fill="FFFFFF"/>
          <w:lang w:val="uk-UA"/>
        </w:rPr>
      </w:pPr>
      <w:r w:rsidRPr="006700B0">
        <w:rPr>
          <w:rStyle w:val="3"/>
          <w:b/>
        </w:rPr>
        <w:t xml:space="preserve">ПРИСУТНІ: </w:t>
      </w:r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завідувач кафедри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д.і.н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проф.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Салата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 О. О.;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д.і.н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проф. Щербак В. О.;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д.і.н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проф.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Гедьо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 А. В.;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доц.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Бонь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 О. І.;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доц.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Будзар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 М. М.;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доц. Тарасенко О. О.;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доц. Іванюк О. Л.;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д.і.н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 проф. Андрєєв В.М.,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доц. Ковальов Є. А.;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., доц. Гуменюк О. А.;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к.і.н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, доц.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Мохнатюк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 І. О.; лаборанти: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Гайсенюк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 xml:space="preserve"> М. О., </w:t>
      </w:r>
      <w:proofErr w:type="spellStart"/>
      <w:r w:rsidRPr="006700B0">
        <w:rPr>
          <w:rFonts w:eastAsia="Times New Roman"/>
          <w:color w:val="222222"/>
          <w:shd w:val="clear" w:color="auto" w:fill="FFFFFF"/>
          <w:lang w:val="uk-UA"/>
        </w:rPr>
        <w:t>Захарчук</w:t>
      </w:r>
      <w:proofErr w:type="spellEnd"/>
      <w:r w:rsidRPr="006700B0">
        <w:rPr>
          <w:rFonts w:eastAsia="Times New Roman"/>
          <w:color w:val="222222"/>
          <w:shd w:val="clear" w:color="auto" w:fill="FFFFFF"/>
          <w:lang w:val="uk-UA"/>
        </w:rPr>
        <w:t> І. Б.</w:t>
      </w:r>
    </w:p>
    <w:p w:rsidR="008A053E" w:rsidRPr="006700B0" w:rsidRDefault="008A053E" w:rsidP="008A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8A053E" w:rsidRPr="006700B0" w:rsidRDefault="008A053E" w:rsidP="0003498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  <w:r w:rsidRPr="006700B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Порядок денний:</w:t>
      </w:r>
    </w:p>
    <w:p w:rsidR="008A053E" w:rsidRPr="006700B0" w:rsidRDefault="008A053E" w:rsidP="00B94EA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екзаменаційних білетів для складання іспитів на </w:t>
      </w:r>
      <w:r w:rsidR="0003498F" w:rsidRPr="006700B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3498F" w:rsidRPr="006700B0">
        <w:rPr>
          <w:rFonts w:ascii="Times New Roman" w:hAnsi="Times New Roman" w:cs="Times New Roman"/>
          <w:sz w:val="28"/>
          <w:szCs w:val="28"/>
        </w:rPr>
        <w:t xml:space="preserve"> </w:t>
      </w:r>
      <w:r w:rsidR="00CA4DB9" w:rsidRPr="006700B0">
        <w:rPr>
          <w:rFonts w:ascii="Times New Roman" w:hAnsi="Times New Roman" w:cs="Times New Roman"/>
          <w:sz w:val="28"/>
          <w:szCs w:val="28"/>
          <w:lang w:val="uk-UA"/>
        </w:rPr>
        <w:t>семестр 2018 – 2019</w:t>
      </w:r>
      <w:r w:rsidR="0003498F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років. </w:t>
      </w:r>
    </w:p>
    <w:p w:rsidR="0003498F" w:rsidRPr="006700B0" w:rsidRDefault="0003498F" w:rsidP="00B94EA3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дати проведення </w:t>
      </w:r>
      <w:proofErr w:type="spellStart"/>
      <w:r w:rsidRPr="006700B0">
        <w:rPr>
          <w:rFonts w:ascii="Times New Roman" w:hAnsi="Times New Roman" w:cs="Times New Roman"/>
          <w:sz w:val="28"/>
          <w:szCs w:val="28"/>
          <w:lang w:val="uk-UA"/>
        </w:rPr>
        <w:t>пер</w:t>
      </w:r>
      <w:r w:rsidR="00E03E8A" w:rsidRPr="006700B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>дзахисту</w:t>
      </w:r>
      <w:proofErr w:type="spellEnd"/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випускових дипломних робіт бакалаврів  у групи </w:t>
      </w:r>
      <w:r w:rsidRPr="006700B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ІСб-1-15-4.0д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 та магістрів групи Ісм-1-17-2.0д напряму підготовки 032 «Історія та археологія»</w:t>
      </w:r>
      <w:r w:rsidR="00E03E8A" w:rsidRPr="006700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6566" w:rsidRPr="006700B0" w:rsidRDefault="00436566" w:rsidP="00EE04C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основних та додаткових білетів </w:t>
      </w:r>
      <w:r w:rsidRPr="006700B0">
        <w:rPr>
          <w:rFonts w:ascii="Times New Roman" w:hAnsi="Times New Roman"/>
          <w:sz w:val="28"/>
          <w:szCs w:val="28"/>
          <w:lang w:val="uk-UA"/>
        </w:rPr>
        <w:t xml:space="preserve">вступного іспиту до аспірантури зі спеціальності 032 «Історія та археологія (Історія)» (спеціалізація: </w:t>
      </w:r>
      <w:r w:rsidR="00CA4DB9" w:rsidRPr="006700B0">
        <w:rPr>
          <w:rFonts w:ascii="Times New Roman" w:hAnsi="Times New Roman"/>
          <w:sz w:val="28"/>
          <w:szCs w:val="28"/>
          <w:lang w:val="uk-UA"/>
        </w:rPr>
        <w:t>«Історія України</w:t>
      </w:r>
      <w:r w:rsidRPr="006700B0">
        <w:rPr>
          <w:rFonts w:ascii="Times New Roman" w:hAnsi="Times New Roman"/>
          <w:sz w:val="28"/>
          <w:szCs w:val="28"/>
          <w:lang w:val="uk-UA"/>
        </w:rPr>
        <w:t>»).</w:t>
      </w:r>
    </w:p>
    <w:p w:rsidR="003A04B2" w:rsidRPr="006700B0" w:rsidRDefault="003A04B2" w:rsidP="00B94E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Проведення позапланового інструктажу з питань техніки безпеки</w:t>
      </w:r>
    </w:p>
    <w:p w:rsidR="003A04B2" w:rsidRPr="006700B0" w:rsidRDefault="003A04B2" w:rsidP="00B94EA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267</w:t>
      </w:r>
    </w:p>
    <w:p w:rsidR="00456107" w:rsidRPr="006700B0" w:rsidRDefault="00456107" w:rsidP="00456107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>Зустріч</w:t>
      </w:r>
      <w:proofErr w:type="spellEnd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>випускниками</w:t>
      </w:r>
      <w:proofErr w:type="spellEnd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>кафедри</w:t>
      </w:r>
      <w:proofErr w:type="spellEnd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r w:rsidRPr="006700B0">
        <w:rPr>
          <w:rFonts w:ascii="Times New Roman" w:eastAsia="Times New Roman" w:hAnsi="Times New Roman"/>
          <w:sz w:val="28"/>
          <w:szCs w:val="28"/>
          <w:lang w:val="uk-UA" w:eastAsia="uk-UA"/>
        </w:rPr>
        <w:t>Волков В. О.</w:t>
      </w:r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>)</w:t>
      </w:r>
    </w:p>
    <w:p w:rsidR="008A053E" w:rsidRPr="006700B0" w:rsidRDefault="003A04B2" w:rsidP="00B94EA3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>План наукової роботи кафедри на травень 2019 р.</w:t>
      </w:r>
    </w:p>
    <w:p w:rsidR="0003498F" w:rsidRPr="006700B0" w:rsidRDefault="00CA4DB9" w:rsidP="000349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3498F" w:rsidRPr="006700B0" w:rsidRDefault="00CA4DB9" w:rsidP="00CA4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І. СЛУХАЛИ: Про з</w:t>
      </w:r>
      <w:r w:rsidR="0003498F" w:rsidRPr="006700B0">
        <w:rPr>
          <w:rFonts w:ascii="Times New Roman" w:hAnsi="Times New Roman" w:cs="Times New Roman"/>
          <w:b/>
          <w:sz w:val="28"/>
          <w:szCs w:val="28"/>
          <w:lang w:val="uk-UA"/>
        </w:rPr>
        <w:t>атвердження</w:t>
      </w:r>
      <w:r w:rsidR="0003498F" w:rsidRPr="00670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98F" w:rsidRPr="006700B0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екзаменаційних білетів для складання іспитів на І</w:t>
      </w:r>
      <w:r w:rsidR="0003498F" w:rsidRPr="006700B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3498F" w:rsidRPr="00670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98F" w:rsidRPr="006700B0">
        <w:rPr>
          <w:rFonts w:ascii="Times New Roman" w:hAnsi="Times New Roman" w:cs="Times New Roman"/>
          <w:b/>
          <w:sz w:val="28"/>
          <w:szCs w:val="28"/>
          <w:lang w:val="uk-UA"/>
        </w:rPr>
        <w:t>семестр.</w:t>
      </w:r>
    </w:p>
    <w:p w:rsidR="0003498F" w:rsidRPr="006700B0" w:rsidRDefault="0003498F" w:rsidP="0003498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498F" w:rsidRPr="006700B0" w:rsidRDefault="00CA4DB9" w:rsidP="0003498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ВИСТУПАЛИ</w:t>
      </w:r>
      <w:r w:rsidR="00B94EA3" w:rsidRPr="006700B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8A053E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 ознайомила</w:t>
      </w:r>
      <w:r w:rsidR="008A053E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членів засідання з переліком екзаменаційних білетів для складання іспитів</w:t>
      </w:r>
      <w:r w:rsidR="0003498F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03498F" w:rsidRPr="006700B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3498F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семестр 2018-2019 навчальних років</w:t>
      </w:r>
      <w:r w:rsidR="008A053E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3498F" w:rsidRPr="006700B0" w:rsidRDefault="00CA4DB9" w:rsidP="00EA0ED4">
      <w:pPr>
        <w:jc w:val="both"/>
        <w:rPr>
          <w:rFonts w:ascii="Times New Roman" w:hAnsi="Times New Roman" w:cs="Times New Roman"/>
          <w:sz w:val="28"/>
          <w:szCs w:val="28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B94EA3" w:rsidRPr="006700B0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B94EA3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3498F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білети іспитів для студентів </w:t>
      </w:r>
      <w:r w:rsidR="00D5365C" w:rsidRPr="006700B0">
        <w:rPr>
          <w:rFonts w:ascii="Times New Roman" w:hAnsi="Times New Roman" w:cs="Times New Roman"/>
          <w:sz w:val="28"/>
          <w:szCs w:val="28"/>
          <w:lang w:val="uk-UA"/>
        </w:rPr>
        <w:t>освітнього ступеню «бакалавр»</w:t>
      </w:r>
      <w:r w:rsidR="00D5365C" w:rsidRPr="006700B0">
        <w:rPr>
          <w:rFonts w:ascii="Times New Roman" w:hAnsi="Times New Roman" w:cs="Times New Roman"/>
          <w:sz w:val="28"/>
          <w:szCs w:val="28"/>
        </w:rPr>
        <w:t xml:space="preserve"> </w:t>
      </w:r>
      <w:r w:rsidR="00D5365C" w:rsidRPr="006700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365C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365C" w:rsidRPr="006700B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5365C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5365C" w:rsidRPr="006700B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3498F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0ED4" w:rsidRPr="006700B0">
        <w:rPr>
          <w:rFonts w:ascii="Times New Roman" w:hAnsi="Times New Roman" w:cs="Times New Roman"/>
          <w:sz w:val="28"/>
          <w:szCs w:val="28"/>
          <w:lang w:val="uk-UA"/>
        </w:rPr>
        <w:t>курсу та «магістр»</w:t>
      </w:r>
      <w:r w:rsidR="00D5365C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65C" w:rsidRPr="006700B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5365C" w:rsidRPr="006700B0">
        <w:rPr>
          <w:rFonts w:ascii="Times New Roman" w:hAnsi="Times New Roman" w:cs="Times New Roman"/>
          <w:sz w:val="28"/>
          <w:szCs w:val="28"/>
        </w:rPr>
        <w:t xml:space="preserve"> </w:t>
      </w:r>
      <w:r w:rsidR="0003498F" w:rsidRPr="006700B0">
        <w:rPr>
          <w:rFonts w:ascii="Times New Roman" w:hAnsi="Times New Roman" w:cs="Times New Roman"/>
          <w:sz w:val="28"/>
          <w:szCs w:val="28"/>
          <w:lang w:val="uk-UA"/>
        </w:rPr>
        <w:t>курсу.</w:t>
      </w:r>
    </w:p>
    <w:p w:rsidR="0003498F" w:rsidRPr="006700B0" w:rsidRDefault="00CA4DB9" w:rsidP="00CA4D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ІІ. СЛУХАЛИ: Про в</w:t>
      </w:r>
      <w:r w:rsidR="0003498F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изначення дати проведення </w:t>
      </w:r>
      <w:proofErr w:type="spellStart"/>
      <w:r w:rsidR="0003498F" w:rsidRPr="006700B0">
        <w:rPr>
          <w:rFonts w:ascii="Times New Roman" w:hAnsi="Times New Roman" w:cs="Times New Roman"/>
          <w:b/>
          <w:sz w:val="28"/>
          <w:szCs w:val="28"/>
          <w:lang w:val="uk-UA"/>
        </w:rPr>
        <w:t>передзахисту</w:t>
      </w:r>
      <w:proofErr w:type="spellEnd"/>
      <w:r w:rsidR="0003498F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випускових дипломних робіт освітніх ступенів «бакалавр» та «магістр».</w:t>
      </w:r>
    </w:p>
    <w:p w:rsidR="00436566" w:rsidRPr="006700B0" w:rsidRDefault="00CA4DB9" w:rsidP="009B1BF7">
      <w:pPr>
        <w:spacing w:before="240"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ВИСТУПАЛИ</w:t>
      </w:r>
      <w:r w:rsidR="0003498F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запропонувала</w:t>
      </w:r>
      <w:r w:rsidR="00E03E8A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провести </w:t>
      </w:r>
      <w:proofErr w:type="spellStart"/>
      <w:r w:rsidR="00E03E8A" w:rsidRPr="006700B0">
        <w:rPr>
          <w:rFonts w:ascii="Times New Roman" w:hAnsi="Times New Roman" w:cs="Times New Roman"/>
          <w:sz w:val="28"/>
          <w:szCs w:val="28"/>
          <w:lang w:val="uk-UA"/>
        </w:rPr>
        <w:t>передзахист</w:t>
      </w:r>
      <w:proofErr w:type="spellEnd"/>
      <w:r w:rsidR="00E03E8A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бакалаврських та магістерських робіт 16 травня 2019 року.</w:t>
      </w:r>
    </w:p>
    <w:p w:rsidR="00436566" w:rsidRPr="006700B0" w:rsidRDefault="00436566" w:rsidP="009B1BF7">
      <w:pPr>
        <w:spacing w:before="240"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>Проведено голосування</w:t>
      </w:r>
    </w:p>
    <w:p w:rsidR="009B1BF7" w:rsidRPr="006700B0" w:rsidRDefault="00436566" w:rsidP="009B1BF7">
      <w:p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«За»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- одноголосно </w:t>
      </w:r>
    </w:p>
    <w:p w:rsidR="008A053E" w:rsidRPr="006700B0" w:rsidRDefault="00352FE4" w:rsidP="009B1BF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8A053E" w:rsidRPr="006700B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436566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6566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proofErr w:type="spellStart"/>
      <w:r w:rsidR="009B1BF7" w:rsidRPr="006700B0">
        <w:rPr>
          <w:rFonts w:ascii="Times New Roman" w:hAnsi="Times New Roman" w:cs="Times New Roman"/>
          <w:sz w:val="28"/>
          <w:szCs w:val="28"/>
          <w:lang w:val="uk-UA"/>
        </w:rPr>
        <w:t>передзахист</w:t>
      </w:r>
      <w:proofErr w:type="spellEnd"/>
      <w:r w:rsidR="00436566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бакалаврських та магістерських робіт 16 травня 2019 року.</w:t>
      </w:r>
    </w:p>
    <w:p w:rsidR="008A053E" w:rsidRPr="006700B0" w:rsidRDefault="008A053E" w:rsidP="008A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436566" w:rsidRPr="006700B0" w:rsidRDefault="00CA4DB9" w:rsidP="00CA4DB9">
      <w:p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r w:rsidR="00E844CC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6566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основних та додаткових білетів </w:t>
      </w:r>
      <w:r w:rsidR="00E844CC" w:rsidRPr="006700B0">
        <w:rPr>
          <w:rFonts w:ascii="Times New Roman" w:hAnsi="Times New Roman"/>
          <w:b/>
          <w:sz w:val="28"/>
          <w:szCs w:val="28"/>
          <w:lang w:val="uk-UA"/>
        </w:rPr>
        <w:t>вступного іспиту до аспірантури.</w:t>
      </w:r>
    </w:p>
    <w:p w:rsidR="009B1BF7" w:rsidRPr="006700B0" w:rsidRDefault="00E844CC" w:rsidP="009B1BF7">
      <w:pPr>
        <w:spacing w:before="240"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BC3F6B" w:rsidRPr="006700B0">
        <w:rPr>
          <w:rFonts w:ascii="Times New Roman" w:hAnsi="Times New Roman" w:cs="Times New Roman"/>
          <w:b/>
          <w:sz w:val="28"/>
          <w:szCs w:val="28"/>
          <w:lang w:val="uk-UA"/>
        </w:rPr>
        <w:t>ВИСТУПАЛИ</w:t>
      </w:r>
      <w:r w:rsidR="009B1BF7" w:rsidRPr="006700B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9B1BF7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 ознайомила</w:t>
      </w:r>
      <w:r w:rsidR="009B1BF7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з попередньо розробленими білетами вступного іспиту в аспірантуру зі спеціальності 032 «Історія та археологія». Було запропоновано затвердити основні та додаткові білети.</w:t>
      </w:r>
    </w:p>
    <w:p w:rsidR="003A04B2" w:rsidRPr="006700B0" w:rsidRDefault="003A04B2" w:rsidP="003A04B2">
      <w:pPr>
        <w:spacing w:before="240"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>Проведено голосування</w:t>
      </w:r>
    </w:p>
    <w:p w:rsidR="003A04B2" w:rsidRPr="006700B0" w:rsidRDefault="003A04B2" w:rsidP="003A04B2">
      <w:p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</w:t>
      </w: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«За» 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- одноголосно </w:t>
      </w:r>
    </w:p>
    <w:p w:rsidR="003A04B2" w:rsidRPr="006700B0" w:rsidRDefault="00E844CC" w:rsidP="003A04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352FE4" w:rsidRPr="006700B0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3A04B2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3A04B2" w:rsidRPr="006700B0">
        <w:rPr>
          <w:rFonts w:ascii="Times New Roman" w:hAnsi="Times New Roman" w:cs="Times New Roman"/>
          <w:sz w:val="28"/>
          <w:szCs w:val="28"/>
          <w:lang w:val="uk-UA"/>
        </w:rPr>
        <w:t>Затвердити основні та додаткові білети вступного іспиту до аспірантури зі спеціальності 032 «Історія та археологія» ( спеціалізація «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>Історія України</w:t>
      </w:r>
      <w:r w:rsidR="003A04B2" w:rsidRPr="006700B0"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:rsidR="003A04B2" w:rsidRPr="006700B0" w:rsidRDefault="003A04B2" w:rsidP="003A04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1BF7" w:rsidRPr="006700B0" w:rsidRDefault="00E844CC" w:rsidP="00E844C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700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04B2" w:rsidRPr="006700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Проведення позапланового інструктажу з питань техніки безпеки № 267</w:t>
      </w:r>
      <w:r w:rsidRPr="006700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:rsidR="003A04B2" w:rsidRPr="006700B0" w:rsidRDefault="003A04B2" w:rsidP="00352FE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04B2" w:rsidRPr="006700B0" w:rsidRDefault="00E844CC" w:rsidP="00352FE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BC3F6B" w:rsidRPr="006700B0">
        <w:rPr>
          <w:rFonts w:ascii="Times New Roman" w:hAnsi="Times New Roman" w:cs="Times New Roman"/>
          <w:b/>
          <w:sz w:val="28"/>
          <w:szCs w:val="28"/>
          <w:lang w:val="uk-UA"/>
        </w:rPr>
        <w:t>ВИСТУПАЛИ</w:t>
      </w:r>
      <w:r w:rsidR="003A04B2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озвучила</w:t>
      </w:r>
      <w:r w:rsidR="003A04B2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основні положення інструкції з питань пожежної безпеки, охорони праці, дотримання безпеки та поведінки на водних об’єктах у весняно – літній період відповідно до Правил охорони життя людей на водних об’єктах України. Запропонував зробити відповідний запис у журнал реєстрації інструктажів з питань охорони праці.</w:t>
      </w:r>
    </w:p>
    <w:p w:rsidR="003A04B2" w:rsidRPr="006700B0" w:rsidRDefault="00E844CC" w:rsidP="003A0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3A04B2" w:rsidRPr="006700B0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="003A04B2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Прийняти до відома.</w:t>
      </w:r>
    </w:p>
    <w:p w:rsidR="003A04B2" w:rsidRPr="006700B0" w:rsidRDefault="00E844CC" w:rsidP="00E844CC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700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3F6B" w:rsidRPr="006700B0">
        <w:rPr>
          <w:rFonts w:ascii="Times New Roman" w:hAnsi="Times New Roman" w:cs="Times New Roman"/>
          <w:b/>
          <w:sz w:val="28"/>
          <w:szCs w:val="28"/>
          <w:lang w:val="uk-UA"/>
        </w:rPr>
        <w:t>СЛУХАЛИ: Про п</w:t>
      </w:r>
      <w:r w:rsidR="003A04B2" w:rsidRPr="006700B0">
        <w:rPr>
          <w:rFonts w:ascii="Times New Roman" w:hAnsi="Times New Roman" w:cs="Times New Roman"/>
          <w:b/>
          <w:sz w:val="28"/>
          <w:szCs w:val="28"/>
          <w:lang w:val="uk-UA"/>
        </w:rPr>
        <w:t>лан наукової роботи кафедри на травень 2019 р</w:t>
      </w:r>
      <w:r w:rsidR="00EA0ED4" w:rsidRPr="006700B0">
        <w:rPr>
          <w:rFonts w:ascii="Times New Roman" w:hAnsi="Times New Roman" w:cs="Times New Roman"/>
          <w:b/>
          <w:sz w:val="28"/>
          <w:szCs w:val="28"/>
          <w:lang w:val="uk-UA"/>
        </w:rPr>
        <w:t>оку</w:t>
      </w:r>
    </w:p>
    <w:p w:rsidR="003A04B2" w:rsidRPr="006700B0" w:rsidRDefault="00EE04CC" w:rsidP="00B94EA3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ВИСТУПАЛИ</w:t>
      </w:r>
      <w:r w:rsidR="00B94EA3" w:rsidRPr="006700B0">
        <w:rPr>
          <w:rStyle w:val="3"/>
        </w:rPr>
        <w:t xml:space="preserve">: </w:t>
      </w:r>
      <w:proofErr w:type="spellStart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Салата</w:t>
      </w:r>
      <w:proofErr w:type="spellEnd"/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О.О.,</w:t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представила</w:t>
      </w:r>
      <w:r w:rsidR="00B94EA3"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присутнім попередньо розроблений варіант плану роботи кафедри на березень 2019 року.</w:t>
      </w:r>
    </w:p>
    <w:p w:rsidR="003A04B2" w:rsidRPr="006700B0" w:rsidRDefault="00EE04CC" w:rsidP="003A04B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</w:t>
      </w:r>
      <w:r w:rsidR="003A04B2" w:rsidRPr="006700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="003A04B2" w:rsidRPr="006700B0">
        <w:rPr>
          <w:rFonts w:ascii="Times New Roman" w:hAnsi="Times New Roman" w:cs="Times New Roman"/>
          <w:sz w:val="28"/>
          <w:szCs w:val="28"/>
          <w:lang w:val="uk-UA"/>
        </w:rPr>
        <w:t>Затвердити план роботи кафедри на травень 2018</w:t>
      </w:r>
      <w:r w:rsidR="00B94EA3" w:rsidRPr="006700B0">
        <w:rPr>
          <w:rFonts w:ascii="Times New Roman" w:hAnsi="Times New Roman" w:cs="Times New Roman"/>
          <w:sz w:val="28"/>
          <w:szCs w:val="28"/>
        </w:rPr>
        <w:t>/</w:t>
      </w:r>
      <w:r w:rsidR="003A04B2" w:rsidRPr="006700B0">
        <w:rPr>
          <w:rFonts w:ascii="Times New Roman" w:hAnsi="Times New Roman" w:cs="Times New Roman"/>
          <w:sz w:val="28"/>
          <w:szCs w:val="28"/>
        </w:rPr>
        <w:t xml:space="preserve">2019 </w:t>
      </w:r>
      <w:r w:rsidR="003A04B2" w:rsidRPr="006700B0">
        <w:rPr>
          <w:rFonts w:ascii="Times New Roman" w:hAnsi="Times New Roman" w:cs="Times New Roman"/>
          <w:sz w:val="28"/>
          <w:szCs w:val="28"/>
          <w:lang w:val="uk-UA"/>
        </w:rPr>
        <w:t>навчальних років.</w:t>
      </w:r>
    </w:p>
    <w:p w:rsidR="00456107" w:rsidRPr="006700B0" w:rsidRDefault="00456107" w:rsidP="003A04B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0B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700B0">
        <w:rPr>
          <w:rFonts w:ascii="Times New Roman" w:hAnsi="Times New Roman" w:cs="Times New Roman"/>
          <w:b/>
          <w:sz w:val="28"/>
          <w:szCs w:val="28"/>
          <w:lang w:val="uk-UA"/>
        </w:rPr>
        <w:t>І. РІЗНЕ</w:t>
      </w:r>
    </w:p>
    <w:p w:rsidR="00456107" w:rsidRPr="006700B0" w:rsidRDefault="00456107" w:rsidP="00456107">
      <w:pPr>
        <w:pStyle w:val="a3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>Зустріч</w:t>
      </w:r>
      <w:proofErr w:type="spellEnd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>випускниками</w:t>
      </w:r>
      <w:proofErr w:type="spellEnd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>кафедри</w:t>
      </w:r>
      <w:proofErr w:type="spellEnd"/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r w:rsidRPr="006700B0">
        <w:rPr>
          <w:rFonts w:ascii="Times New Roman" w:eastAsia="Times New Roman" w:hAnsi="Times New Roman"/>
          <w:sz w:val="28"/>
          <w:szCs w:val="28"/>
          <w:lang w:val="uk-UA" w:eastAsia="uk-UA"/>
        </w:rPr>
        <w:t>Волков В. О.</w:t>
      </w:r>
      <w:r w:rsidRPr="006700B0">
        <w:rPr>
          <w:rFonts w:ascii="Times New Roman" w:eastAsia="Times New Roman" w:hAnsi="Times New Roman"/>
          <w:sz w:val="28"/>
          <w:szCs w:val="28"/>
          <w:lang w:eastAsia="uk-UA"/>
        </w:rPr>
        <w:t>)</w:t>
      </w:r>
    </w:p>
    <w:p w:rsidR="00456107" w:rsidRPr="006700B0" w:rsidRDefault="00456107" w:rsidP="003A04B2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04CC" w:rsidRPr="006700B0" w:rsidRDefault="00EE04CC" w:rsidP="00EE04C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00B0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67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0B0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700B0">
        <w:rPr>
          <w:rFonts w:ascii="Times New Roman" w:hAnsi="Times New Roman" w:cs="Times New Roman"/>
          <w:sz w:val="28"/>
          <w:szCs w:val="28"/>
        </w:rPr>
        <w:t>О. О. Салата</w:t>
      </w:r>
    </w:p>
    <w:p w:rsidR="00EE04CC" w:rsidRPr="006700B0" w:rsidRDefault="00EE04CC" w:rsidP="00EE04C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EE04CC" w:rsidRPr="006700B0" w:rsidRDefault="00EE04CC" w:rsidP="00EE04C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00B0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70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0B0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</w:r>
      <w:r w:rsidRPr="006700B0">
        <w:rPr>
          <w:rFonts w:ascii="Times New Roman" w:hAnsi="Times New Roman" w:cs="Times New Roman"/>
          <w:sz w:val="28"/>
          <w:szCs w:val="28"/>
        </w:rPr>
        <w:tab/>
        <w:t xml:space="preserve">М. О. </w:t>
      </w:r>
      <w:proofErr w:type="spellStart"/>
      <w:r w:rsidRPr="006700B0">
        <w:rPr>
          <w:rFonts w:ascii="Times New Roman" w:hAnsi="Times New Roman" w:cs="Times New Roman"/>
          <w:sz w:val="28"/>
          <w:szCs w:val="28"/>
        </w:rPr>
        <w:t>Гайсенюк</w:t>
      </w:r>
      <w:proofErr w:type="spellEnd"/>
    </w:p>
    <w:p w:rsidR="00B94EA3" w:rsidRPr="006700B0" w:rsidRDefault="00B94EA3" w:rsidP="00B94E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EA3" w:rsidRPr="006700B0" w:rsidRDefault="00B94EA3" w:rsidP="00B94EA3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B94EA3" w:rsidRPr="006700B0" w:rsidRDefault="00B94EA3" w:rsidP="00B94EA3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3A04B2" w:rsidRPr="006700B0" w:rsidRDefault="003A04B2" w:rsidP="003A04B2">
      <w:pPr>
        <w:pStyle w:val="a3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04B2" w:rsidRPr="006700B0" w:rsidRDefault="003A04B2" w:rsidP="003A04B2">
      <w:pPr>
        <w:pStyle w:val="a3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5ED3" w:rsidRPr="006700B0" w:rsidRDefault="00995ED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95ED3" w:rsidRPr="0067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4FE"/>
    <w:multiLevelType w:val="hybridMultilevel"/>
    <w:tmpl w:val="21E00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9DA"/>
    <w:multiLevelType w:val="hybridMultilevel"/>
    <w:tmpl w:val="D74644CE"/>
    <w:lvl w:ilvl="0" w:tplc="52248F74">
      <w:start w:val="1"/>
      <w:numFmt w:val="decimal"/>
      <w:lvlText w:val="%1."/>
      <w:lvlJc w:val="left"/>
      <w:pPr>
        <w:ind w:left="495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603097E"/>
    <w:multiLevelType w:val="hybridMultilevel"/>
    <w:tmpl w:val="91FAC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1819"/>
    <w:multiLevelType w:val="hybridMultilevel"/>
    <w:tmpl w:val="3628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4007C"/>
    <w:multiLevelType w:val="hybridMultilevel"/>
    <w:tmpl w:val="B72ED948"/>
    <w:lvl w:ilvl="0" w:tplc="42DEA0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7B25"/>
    <w:multiLevelType w:val="hybridMultilevel"/>
    <w:tmpl w:val="9F40C7FE"/>
    <w:lvl w:ilvl="0" w:tplc="B590FD0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860D9"/>
    <w:multiLevelType w:val="hybridMultilevel"/>
    <w:tmpl w:val="91FAC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4F3"/>
    <w:multiLevelType w:val="hybridMultilevel"/>
    <w:tmpl w:val="91FAC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21883"/>
    <w:multiLevelType w:val="hybridMultilevel"/>
    <w:tmpl w:val="2BD60CC6"/>
    <w:lvl w:ilvl="0" w:tplc="42DEA0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F7D32"/>
    <w:multiLevelType w:val="hybridMultilevel"/>
    <w:tmpl w:val="91FAC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6057D"/>
    <w:multiLevelType w:val="hybridMultilevel"/>
    <w:tmpl w:val="E85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21"/>
    <w:rsid w:val="0003498F"/>
    <w:rsid w:val="002354DB"/>
    <w:rsid w:val="00352FE4"/>
    <w:rsid w:val="003601EB"/>
    <w:rsid w:val="003A04B2"/>
    <w:rsid w:val="00436566"/>
    <w:rsid w:val="00456107"/>
    <w:rsid w:val="00640C21"/>
    <w:rsid w:val="006700B0"/>
    <w:rsid w:val="006B132E"/>
    <w:rsid w:val="007B2D4A"/>
    <w:rsid w:val="008A053E"/>
    <w:rsid w:val="00995ED3"/>
    <w:rsid w:val="009B1BF7"/>
    <w:rsid w:val="00B94EA3"/>
    <w:rsid w:val="00BC3F6B"/>
    <w:rsid w:val="00C112A7"/>
    <w:rsid w:val="00CA4DB9"/>
    <w:rsid w:val="00D17EE9"/>
    <w:rsid w:val="00D5365C"/>
    <w:rsid w:val="00E03E8A"/>
    <w:rsid w:val="00E7703A"/>
    <w:rsid w:val="00E844CC"/>
    <w:rsid w:val="00EA0ED4"/>
    <w:rsid w:val="00E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0D1F"/>
  <w15:docId w15:val="{5627E602-3A4C-4DE4-B2C3-AA0D25AA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3E"/>
    <w:pPr>
      <w:ind w:left="720"/>
      <w:contextualSpacing/>
    </w:pPr>
  </w:style>
  <w:style w:type="character" w:customStyle="1" w:styleId="3">
    <w:name w:val="Основной текст3"/>
    <w:basedOn w:val="a0"/>
    <w:uiPriority w:val="99"/>
    <w:rsid w:val="00B94EA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styleId="a4">
    <w:name w:val="No Spacing"/>
    <w:uiPriority w:val="1"/>
    <w:qFormat/>
    <w:rsid w:val="00B94EA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link w:val="5"/>
    <w:uiPriority w:val="99"/>
    <w:locked/>
    <w:rsid w:val="00CA4DB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5"/>
    <w:uiPriority w:val="99"/>
    <w:rsid w:val="00CA4DB9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0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700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cp:lastPrinted>2019-12-18T09:38:00Z</cp:lastPrinted>
  <dcterms:created xsi:type="dcterms:W3CDTF">2019-05-16T14:36:00Z</dcterms:created>
  <dcterms:modified xsi:type="dcterms:W3CDTF">2019-12-18T09:39:00Z</dcterms:modified>
</cp:coreProperties>
</file>